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20C5" w:rsidRDefault="00DC2A3B" w:rsidP="00FF6527">
      <w:pPr>
        <w:jc w:val="center"/>
        <w:rPr>
          <w:b/>
          <w:noProof/>
          <w:sz w:val="72"/>
          <w:szCs w:val="72"/>
          <w:lang w:eastAsia="nl-NL"/>
        </w:rPr>
      </w:pPr>
      <w:r>
        <w:rPr>
          <w:b/>
          <w:noProof/>
          <w:sz w:val="72"/>
          <w:szCs w:val="72"/>
          <w:lang w:eastAsia="nl-NL"/>
        </w:rPr>
        <w:drawing>
          <wp:inline distT="0" distB="0" distL="0" distR="0">
            <wp:extent cx="3859267" cy="2125641"/>
            <wp:effectExtent l="19050" t="0" r="7883" b="0"/>
            <wp:docPr id="3" name="Afbeelding 2" descr="NBvV logo Cie DenW nieuw 18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vV logo Cie DenW nieuw 180305.jpg"/>
                    <pic:cNvPicPr/>
                  </pic:nvPicPr>
                  <pic:blipFill>
                    <a:blip r:embed="rId8" cstate="print"/>
                    <a:stretch>
                      <a:fillRect/>
                    </a:stretch>
                  </pic:blipFill>
                  <pic:spPr>
                    <a:xfrm>
                      <a:off x="0" y="0"/>
                      <a:ext cx="3856756" cy="2124258"/>
                    </a:xfrm>
                    <a:prstGeom prst="rect">
                      <a:avLst/>
                    </a:prstGeom>
                  </pic:spPr>
                </pic:pic>
              </a:graphicData>
            </a:graphic>
          </wp:inline>
        </w:drawing>
      </w:r>
      <w:r w:rsidR="00B220C5">
        <w:rPr>
          <w:b/>
          <w:noProof/>
          <w:sz w:val="72"/>
          <w:szCs w:val="72"/>
          <w:lang w:eastAsia="nl-NL"/>
        </w:rPr>
        <w:br w:type="textWrapping" w:clear="all"/>
      </w:r>
    </w:p>
    <w:p w:rsidR="00B220C5" w:rsidRDefault="00B220C5" w:rsidP="00B220C5">
      <w:pPr>
        <w:tabs>
          <w:tab w:val="left" w:pos="5910"/>
        </w:tabs>
        <w:jc w:val="center"/>
        <w:rPr>
          <w:b/>
          <w:noProof/>
          <w:sz w:val="72"/>
          <w:szCs w:val="72"/>
          <w:lang w:eastAsia="nl-NL"/>
        </w:rPr>
      </w:pPr>
      <w:r>
        <w:rPr>
          <w:b/>
          <w:noProof/>
          <w:sz w:val="72"/>
          <w:szCs w:val="72"/>
          <w:lang w:eastAsia="nl-NL"/>
        </w:rPr>
        <w:t>Houderijrichtlijnen</w:t>
      </w:r>
    </w:p>
    <w:p w:rsidR="00B220C5" w:rsidRDefault="00B220C5" w:rsidP="00B220C5">
      <w:pPr>
        <w:tabs>
          <w:tab w:val="left" w:pos="5910"/>
        </w:tabs>
        <w:jc w:val="center"/>
        <w:rPr>
          <w:b/>
          <w:noProof/>
          <w:sz w:val="72"/>
          <w:szCs w:val="72"/>
          <w:lang w:eastAsia="nl-NL"/>
        </w:rPr>
      </w:pPr>
      <w:r>
        <w:rPr>
          <w:b/>
          <w:noProof/>
          <w:sz w:val="72"/>
          <w:szCs w:val="72"/>
          <w:lang w:eastAsia="nl-NL"/>
        </w:rPr>
        <w:t>voor</w:t>
      </w:r>
    </w:p>
    <w:p w:rsidR="00B220C5" w:rsidRDefault="00B220C5" w:rsidP="00B220C5">
      <w:pPr>
        <w:tabs>
          <w:tab w:val="left" w:pos="5910"/>
        </w:tabs>
        <w:jc w:val="center"/>
        <w:rPr>
          <w:b/>
          <w:noProof/>
          <w:sz w:val="72"/>
          <w:szCs w:val="72"/>
          <w:lang w:eastAsia="nl-NL"/>
        </w:rPr>
      </w:pPr>
      <w:r>
        <w:rPr>
          <w:b/>
          <w:noProof/>
          <w:sz w:val="72"/>
          <w:szCs w:val="72"/>
          <w:lang w:eastAsia="nl-NL"/>
        </w:rPr>
        <w:t>kooi- en voli</w:t>
      </w:r>
      <w:r>
        <w:rPr>
          <w:rFonts w:cs="Arial"/>
          <w:b/>
          <w:noProof/>
          <w:sz w:val="72"/>
          <w:szCs w:val="72"/>
          <w:lang w:eastAsia="nl-NL"/>
        </w:rPr>
        <w:t>è</w:t>
      </w:r>
      <w:r>
        <w:rPr>
          <w:b/>
          <w:noProof/>
          <w:sz w:val="72"/>
          <w:szCs w:val="72"/>
          <w:lang w:eastAsia="nl-NL"/>
        </w:rPr>
        <w:t>revogels</w:t>
      </w:r>
    </w:p>
    <w:p w:rsidR="00B220C5" w:rsidRDefault="00B220C5" w:rsidP="00B220C5">
      <w:pPr>
        <w:jc w:val="both"/>
      </w:pPr>
    </w:p>
    <w:p w:rsidR="00DC2A3B" w:rsidRPr="00DC2A3B" w:rsidRDefault="00DC2A3B" w:rsidP="00DC2A3B">
      <w:pPr>
        <w:tabs>
          <w:tab w:val="left" w:pos="3930"/>
        </w:tabs>
      </w:pPr>
      <w:r>
        <w:rPr>
          <w:noProof/>
          <w:lang w:eastAsia="nl-NL"/>
        </w:rPr>
        <w:drawing>
          <wp:anchor distT="0" distB="0" distL="114300" distR="114300" simplePos="0" relativeHeight="251659264" behindDoc="0" locked="0" layoutInCell="1" allowOverlap="1">
            <wp:simplePos x="0" y="0"/>
            <wp:positionH relativeFrom="column">
              <wp:posOffset>64770</wp:posOffset>
            </wp:positionH>
            <wp:positionV relativeFrom="paragraph">
              <wp:posOffset>101600</wp:posOffset>
            </wp:positionV>
            <wp:extent cx="5760720" cy="3547110"/>
            <wp:effectExtent l="19050" t="0" r="0" b="0"/>
            <wp:wrapTopAndBottom/>
            <wp:docPr id="1" name="Afbeelding 0" descr="6.3 voli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 voliere.jpg"/>
                    <pic:cNvPicPr/>
                  </pic:nvPicPr>
                  <pic:blipFill>
                    <a:blip r:embed="rId9" cstate="print"/>
                    <a:stretch>
                      <a:fillRect/>
                    </a:stretch>
                  </pic:blipFill>
                  <pic:spPr>
                    <a:xfrm>
                      <a:off x="0" y="0"/>
                      <a:ext cx="5760720" cy="3547110"/>
                    </a:xfrm>
                    <a:prstGeom prst="rect">
                      <a:avLst/>
                    </a:prstGeom>
                  </pic:spPr>
                </pic:pic>
              </a:graphicData>
            </a:graphic>
          </wp:anchor>
        </w:drawing>
      </w:r>
    </w:p>
    <w:p w:rsidR="00B220C5" w:rsidRDefault="00B220C5" w:rsidP="00B220C5">
      <w:pPr>
        <w:jc w:val="both"/>
        <w:rPr>
          <w:sz w:val="28"/>
          <w:szCs w:val="28"/>
        </w:rPr>
      </w:pPr>
      <w:r>
        <w:rPr>
          <w:sz w:val="28"/>
          <w:szCs w:val="28"/>
        </w:rPr>
        <w:t>in relatie tot het beleid van de</w:t>
      </w:r>
    </w:p>
    <w:p w:rsidR="00B220C5" w:rsidRDefault="00B220C5" w:rsidP="00B220C5">
      <w:pPr>
        <w:jc w:val="both"/>
        <w:rPr>
          <w:color w:val="0070C0"/>
          <w:sz w:val="36"/>
          <w:szCs w:val="36"/>
        </w:rPr>
      </w:pPr>
      <w:r>
        <w:rPr>
          <w:color w:val="0070C0"/>
          <w:sz w:val="36"/>
          <w:szCs w:val="36"/>
        </w:rPr>
        <w:t xml:space="preserve">Nederlandse Bond </w:t>
      </w:r>
      <w:r>
        <w:rPr>
          <w:color w:val="FF0000"/>
          <w:sz w:val="36"/>
          <w:szCs w:val="36"/>
        </w:rPr>
        <w:t>van</w:t>
      </w:r>
      <w:r>
        <w:rPr>
          <w:color w:val="0070C0"/>
          <w:sz w:val="36"/>
          <w:szCs w:val="36"/>
        </w:rPr>
        <w:t xml:space="preserve"> Vogelliefhebbers</w:t>
      </w:r>
    </w:p>
    <w:p w:rsidR="00B220C5" w:rsidRDefault="00B220C5" w:rsidP="00B220C5">
      <w:pPr>
        <w:jc w:val="both"/>
        <w:rPr>
          <w:sz w:val="28"/>
          <w:szCs w:val="28"/>
        </w:rPr>
      </w:pPr>
      <w:r>
        <w:rPr>
          <w:sz w:val="28"/>
          <w:szCs w:val="28"/>
        </w:rPr>
        <w:t xml:space="preserve">ten </w:t>
      </w:r>
      <w:r w:rsidR="004E6F75">
        <w:rPr>
          <w:sz w:val="28"/>
          <w:szCs w:val="28"/>
        </w:rPr>
        <w:t>aanzien van dierenwelzijn en wetgeving</w:t>
      </w:r>
    </w:p>
    <w:p w:rsidR="00B220C5" w:rsidRDefault="00B220C5" w:rsidP="00B220C5">
      <w:pPr>
        <w:tabs>
          <w:tab w:val="left" w:pos="2985"/>
        </w:tabs>
        <w:jc w:val="both"/>
        <w:rPr>
          <w:b/>
          <w:sz w:val="28"/>
          <w:szCs w:val="28"/>
        </w:rPr>
      </w:pPr>
      <w:r>
        <w:rPr>
          <w:b/>
          <w:sz w:val="28"/>
          <w:szCs w:val="28"/>
        </w:rPr>
        <w:lastRenderedPageBreak/>
        <w:tab/>
      </w:r>
    </w:p>
    <w:p w:rsidR="00B220C5" w:rsidRDefault="00B220C5" w:rsidP="00B220C5">
      <w:pPr>
        <w:tabs>
          <w:tab w:val="left" w:pos="1140"/>
          <w:tab w:val="center" w:pos="4535"/>
        </w:tabs>
        <w:spacing w:after="200" w:line="276" w:lineRule="auto"/>
        <w:jc w:val="both"/>
        <w:rPr>
          <w:b/>
          <w:sz w:val="52"/>
          <w:szCs w:val="52"/>
        </w:rPr>
      </w:pPr>
      <w:r>
        <w:rPr>
          <w:b/>
          <w:sz w:val="52"/>
          <w:szCs w:val="52"/>
        </w:rPr>
        <w:tab/>
      </w:r>
      <w:r>
        <w:rPr>
          <w:b/>
          <w:sz w:val="52"/>
          <w:szCs w:val="52"/>
        </w:rPr>
        <w:tab/>
      </w:r>
    </w:p>
    <w:p w:rsidR="00B220C5" w:rsidRDefault="00B220C5" w:rsidP="00B220C5">
      <w:pPr>
        <w:tabs>
          <w:tab w:val="left" w:pos="1140"/>
          <w:tab w:val="center" w:pos="4535"/>
        </w:tabs>
        <w:spacing w:after="200" w:line="276" w:lineRule="auto"/>
        <w:jc w:val="both"/>
        <w:rPr>
          <w:b/>
          <w:sz w:val="52"/>
          <w:szCs w:val="52"/>
        </w:rPr>
      </w:pPr>
    </w:p>
    <w:p w:rsidR="00B220C5" w:rsidRDefault="00B220C5" w:rsidP="00B220C5">
      <w:pPr>
        <w:tabs>
          <w:tab w:val="left" w:pos="1140"/>
          <w:tab w:val="center" w:pos="4535"/>
        </w:tabs>
        <w:spacing w:after="200" w:line="276" w:lineRule="auto"/>
        <w:jc w:val="both"/>
        <w:rPr>
          <w:b/>
          <w:sz w:val="52"/>
          <w:szCs w:val="52"/>
        </w:rPr>
      </w:pPr>
    </w:p>
    <w:p w:rsidR="00B220C5" w:rsidRDefault="00B220C5" w:rsidP="00B220C5">
      <w:pPr>
        <w:tabs>
          <w:tab w:val="left" w:pos="1140"/>
          <w:tab w:val="center" w:pos="4535"/>
        </w:tabs>
        <w:spacing w:after="200" w:line="276" w:lineRule="auto"/>
        <w:jc w:val="both"/>
        <w:rPr>
          <w:b/>
          <w:sz w:val="52"/>
          <w:szCs w:val="52"/>
        </w:rPr>
      </w:pPr>
      <w:r>
        <w:rPr>
          <w:b/>
          <w:sz w:val="52"/>
          <w:szCs w:val="52"/>
        </w:rPr>
        <w:t>Colofon</w:t>
      </w:r>
    </w:p>
    <w:p w:rsidR="00B220C5" w:rsidRDefault="00B220C5" w:rsidP="00B220C5">
      <w:pPr>
        <w:jc w:val="both"/>
        <w:rPr>
          <w:b/>
          <w:color w:val="auto"/>
          <w:sz w:val="28"/>
          <w:szCs w:val="28"/>
        </w:rPr>
      </w:pPr>
    </w:p>
    <w:p w:rsidR="00B220C5" w:rsidRDefault="00B220C5" w:rsidP="00B220C5">
      <w:pPr>
        <w:jc w:val="both"/>
        <w:rPr>
          <w:b/>
          <w:color w:val="auto"/>
          <w:sz w:val="28"/>
          <w:szCs w:val="28"/>
        </w:rPr>
      </w:pPr>
    </w:p>
    <w:p w:rsidR="00B220C5" w:rsidRDefault="00B220C5" w:rsidP="00B220C5">
      <w:pPr>
        <w:jc w:val="both"/>
        <w:rPr>
          <w:b/>
          <w:color w:val="auto"/>
          <w:sz w:val="28"/>
          <w:szCs w:val="28"/>
        </w:rPr>
      </w:pPr>
    </w:p>
    <w:p w:rsidR="00B220C5" w:rsidRDefault="00B220C5" w:rsidP="00B220C5">
      <w:pPr>
        <w:jc w:val="both"/>
        <w:rPr>
          <w:b/>
          <w:color w:val="auto"/>
          <w:sz w:val="28"/>
          <w:szCs w:val="28"/>
        </w:rPr>
      </w:pPr>
    </w:p>
    <w:p w:rsidR="00B220C5" w:rsidRDefault="00B220C5" w:rsidP="00B220C5">
      <w:pPr>
        <w:jc w:val="both"/>
        <w:rPr>
          <w:b/>
          <w:color w:val="auto"/>
          <w:sz w:val="28"/>
          <w:szCs w:val="28"/>
        </w:rPr>
      </w:pPr>
      <w:r>
        <w:rPr>
          <w:b/>
          <w:color w:val="auto"/>
          <w:sz w:val="28"/>
          <w:szCs w:val="28"/>
        </w:rPr>
        <w:t>Auteur</w:t>
      </w:r>
    </w:p>
    <w:p w:rsidR="00B220C5" w:rsidRDefault="00B220C5" w:rsidP="00B220C5">
      <w:pPr>
        <w:jc w:val="both"/>
        <w:rPr>
          <w:color w:val="auto"/>
          <w:sz w:val="24"/>
          <w:szCs w:val="24"/>
        </w:rPr>
      </w:pPr>
      <w:r>
        <w:rPr>
          <w:color w:val="auto"/>
          <w:sz w:val="24"/>
          <w:szCs w:val="24"/>
        </w:rPr>
        <w:t>Henk van der Wal</w:t>
      </w:r>
    </w:p>
    <w:p w:rsidR="00B220C5" w:rsidRDefault="00B220C5" w:rsidP="00B220C5">
      <w:pPr>
        <w:jc w:val="both"/>
        <w:rPr>
          <w:b/>
          <w:color w:val="auto"/>
          <w:sz w:val="28"/>
          <w:szCs w:val="28"/>
        </w:rPr>
      </w:pPr>
    </w:p>
    <w:p w:rsidR="00B220C5" w:rsidRDefault="00B220C5" w:rsidP="00B220C5">
      <w:pPr>
        <w:jc w:val="both"/>
        <w:rPr>
          <w:b/>
          <w:color w:val="auto"/>
          <w:sz w:val="28"/>
          <w:szCs w:val="28"/>
        </w:rPr>
      </w:pPr>
    </w:p>
    <w:p w:rsidR="00B220C5" w:rsidRDefault="00B220C5" w:rsidP="00B220C5">
      <w:pPr>
        <w:jc w:val="both"/>
        <w:rPr>
          <w:b/>
          <w:color w:val="auto"/>
          <w:sz w:val="28"/>
          <w:szCs w:val="28"/>
        </w:rPr>
      </w:pPr>
    </w:p>
    <w:p w:rsidR="00B220C5" w:rsidRDefault="00B220C5" w:rsidP="00B220C5">
      <w:pPr>
        <w:jc w:val="both"/>
        <w:rPr>
          <w:b/>
          <w:color w:val="auto"/>
          <w:sz w:val="28"/>
          <w:szCs w:val="28"/>
        </w:rPr>
      </w:pPr>
    </w:p>
    <w:p w:rsidR="00B220C5" w:rsidRDefault="00B220C5" w:rsidP="00B220C5">
      <w:pPr>
        <w:jc w:val="both"/>
        <w:rPr>
          <w:b/>
          <w:color w:val="auto"/>
          <w:sz w:val="28"/>
          <w:szCs w:val="28"/>
        </w:rPr>
      </w:pPr>
    </w:p>
    <w:p w:rsidR="00B220C5" w:rsidRDefault="00B220C5" w:rsidP="00B220C5">
      <w:pPr>
        <w:jc w:val="both"/>
        <w:rPr>
          <w:b/>
          <w:color w:val="auto"/>
          <w:sz w:val="28"/>
          <w:szCs w:val="28"/>
        </w:rPr>
      </w:pPr>
    </w:p>
    <w:p w:rsidR="00B220C5" w:rsidRDefault="00B220C5" w:rsidP="00B220C5">
      <w:pPr>
        <w:jc w:val="both"/>
        <w:rPr>
          <w:b/>
          <w:color w:val="auto"/>
          <w:sz w:val="28"/>
          <w:szCs w:val="28"/>
        </w:rPr>
      </w:pPr>
    </w:p>
    <w:p w:rsidR="00B220C5" w:rsidRDefault="00B220C5" w:rsidP="00B220C5">
      <w:pPr>
        <w:jc w:val="both"/>
        <w:rPr>
          <w:b/>
          <w:color w:val="auto"/>
          <w:sz w:val="28"/>
          <w:szCs w:val="28"/>
        </w:rPr>
      </w:pPr>
    </w:p>
    <w:p w:rsidR="00B220C5" w:rsidRDefault="00B220C5" w:rsidP="00B220C5">
      <w:pPr>
        <w:jc w:val="both"/>
        <w:rPr>
          <w:b/>
          <w:color w:val="auto"/>
          <w:sz w:val="28"/>
          <w:szCs w:val="28"/>
        </w:rPr>
      </w:pPr>
    </w:p>
    <w:p w:rsidR="00B220C5" w:rsidRDefault="00B220C5" w:rsidP="00B220C5">
      <w:pPr>
        <w:jc w:val="both"/>
        <w:rPr>
          <w:b/>
          <w:color w:val="auto"/>
          <w:sz w:val="28"/>
          <w:szCs w:val="28"/>
        </w:rPr>
      </w:pPr>
    </w:p>
    <w:p w:rsidR="00B220C5" w:rsidRDefault="00B220C5" w:rsidP="00B220C5">
      <w:pPr>
        <w:jc w:val="both"/>
        <w:rPr>
          <w:b/>
          <w:color w:val="auto"/>
          <w:sz w:val="28"/>
          <w:szCs w:val="28"/>
        </w:rPr>
      </w:pPr>
    </w:p>
    <w:p w:rsidR="00B220C5" w:rsidRDefault="00B220C5" w:rsidP="00B220C5">
      <w:pPr>
        <w:jc w:val="both"/>
        <w:rPr>
          <w:b/>
          <w:color w:val="auto"/>
          <w:sz w:val="28"/>
          <w:szCs w:val="28"/>
        </w:rPr>
      </w:pPr>
      <w:r>
        <w:rPr>
          <w:noProof/>
          <w:lang w:eastAsia="nl-NL"/>
        </w:rPr>
        <w:drawing>
          <wp:anchor distT="0" distB="0" distL="114300" distR="114300" simplePos="0" relativeHeight="251658240" behindDoc="0" locked="0" layoutInCell="1" allowOverlap="1">
            <wp:simplePos x="0" y="0"/>
            <wp:positionH relativeFrom="column">
              <wp:posOffset>3766820</wp:posOffset>
            </wp:positionH>
            <wp:positionV relativeFrom="paragraph">
              <wp:posOffset>196215</wp:posOffset>
            </wp:positionV>
            <wp:extent cx="1495425" cy="809625"/>
            <wp:effectExtent l="19050" t="0" r="9525" b="0"/>
            <wp:wrapSquare wrapText="bothSides"/>
            <wp:docPr id="2" name="Afbeelding 13" descr="Logo 2016 NBVV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Logo 2016 NBVV .jpg"/>
                    <pic:cNvPicPr>
                      <a:picLocks noChangeAspect="1" noChangeArrowheads="1"/>
                    </pic:cNvPicPr>
                  </pic:nvPicPr>
                  <pic:blipFill>
                    <a:blip r:embed="rId10" cstate="print"/>
                    <a:srcRect/>
                    <a:stretch>
                      <a:fillRect/>
                    </a:stretch>
                  </pic:blipFill>
                  <pic:spPr bwMode="auto">
                    <a:xfrm>
                      <a:off x="0" y="0"/>
                      <a:ext cx="1495425" cy="809625"/>
                    </a:xfrm>
                    <a:prstGeom prst="rect">
                      <a:avLst/>
                    </a:prstGeom>
                    <a:noFill/>
                  </pic:spPr>
                </pic:pic>
              </a:graphicData>
            </a:graphic>
          </wp:anchor>
        </w:drawing>
      </w:r>
      <w:r>
        <w:rPr>
          <w:b/>
          <w:color w:val="auto"/>
          <w:sz w:val="28"/>
          <w:szCs w:val="28"/>
        </w:rPr>
        <w:t>2020</w:t>
      </w:r>
    </w:p>
    <w:p w:rsidR="00B220C5" w:rsidRDefault="00B220C5" w:rsidP="00B220C5">
      <w:pPr>
        <w:pStyle w:val="Geenafstand"/>
        <w:jc w:val="both"/>
        <w:rPr>
          <w:b/>
          <w:sz w:val="28"/>
          <w:szCs w:val="28"/>
        </w:rPr>
      </w:pPr>
      <w:r>
        <w:rPr>
          <w:b/>
          <w:sz w:val="28"/>
          <w:szCs w:val="28"/>
        </w:rPr>
        <w:t xml:space="preserve">Document  2020 DE&amp;W </w:t>
      </w:r>
      <w:r w:rsidR="0021650E">
        <w:rPr>
          <w:b/>
          <w:sz w:val="28"/>
          <w:szCs w:val="28"/>
        </w:rPr>
        <w:t>10</w:t>
      </w:r>
    </w:p>
    <w:p w:rsidR="00B220C5" w:rsidRDefault="00B220C5" w:rsidP="00B220C5">
      <w:pPr>
        <w:pStyle w:val="Geenafstand"/>
        <w:jc w:val="both"/>
        <w:rPr>
          <w:sz w:val="18"/>
          <w:szCs w:val="18"/>
        </w:rPr>
      </w:pPr>
      <w:r>
        <w:rPr>
          <w:sz w:val="18"/>
          <w:szCs w:val="18"/>
        </w:rPr>
        <w:t xml:space="preserve">© 2020 </w:t>
      </w:r>
      <w:r>
        <w:rPr>
          <w:color w:val="0070C0"/>
          <w:sz w:val="18"/>
          <w:szCs w:val="18"/>
        </w:rPr>
        <w:t xml:space="preserve">Nederlandse Bond </w:t>
      </w:r>
      <w:r>
        <w:rPr>
          <w:color w:val="FF0000"/>
          <w:sz w:val="18"/>
          <w:szCs w:val="18"/>
        </w:rPr>
        <w:t>van</w:t>
      </w:r>
      <w:r>
        <w:rPr>
          <w:color w:val="0070C0"/>
          <w:sz w:val="18"/>
          <w:szCs w:val="18"/>
        </w:rPr>
        <w:t xml:space="preserve"> Vogelliefhebbers</w:t>
      </w:r>
    </w:p>
    <w:p w:rsidR="00B220C5" w:rsidRDefault="00B220C5" w:rsidP="00B220C5">
      <w:pPr>
        <w:pStyle w:val="Geenafstand"/>
        <w:jc w:val="both"/>
        <w:rPr>
          <w:sz w:val="18"/>
          <w:szCs w:val="18"/>
        </w:rPr>
      </w:pPr>
    </w:p>
    <w:p w:rsidR="00B220C5" w:rsidRDefault="00B220C5" w:rsidP="00B220C5">
      <w:pPr>
        <w:pStyle w:val="Geenafstand"/>
        <w:jc w:val="both"/>
        <w:rPr>
          <w:sz w:val="18"/>
          <w:szCs w:val="18"/>
        </w:rPr>
      </w:pPr>
      <w:r>
        <w:rPr>
          <w:sz w:val="18"/>
          <w:szCs w:val="18"/>
        </w:rPr>
        <w:t xml:space="preserve">De NBvV aanvaardt geen aansprakelijkheid voor eventuele schade voortvloeiend uit het gebruik van de teksten uit deze monografie of de toepassing van de adviezen. </w:t>
      </w:r>
    </w:p>
    <w:p w:rsidR="00B220C5" w:rsidRDefault="00B220C5" w:rsidP="00B220C5">
      <w:pPr>
        <w:pStyle w:val="Geenafstand"/>
        <w:jc w:val="both"/>
        <w:rPr>
          <w:sz w:val="18"/>
          <w:szCs w:val="18"/>
        </w:rPr>
      </w:pPr>
      <w:r>
        <w:rPr>
          <w:sz w:val="18"/>
          <w:szCs w:val="18"/>
        </w:rPr>
        <w:t xml:space="preserve"> </w:t>
      </w:r>
    </w:p>
    <w:p w:rsidR="00B220C5" w:rsidRDefault="00B220C5" w:rsidP="00B220C5">
      <w:pPr>
        <w:pStyle w:val="Geenafstand"/>
        <w:jc w:val="both"/>
        <w:rPr>
          <w:sz w:val="18"/>
          <w:szCs w:val="18"/>
        </w:rPr>
      </w:pPr>
      <w:r>
        <w:rPr>
          <w:sz w:val="18"/>
          <w:szCs w:val="18"/>
        </w:rPr>
        <w:t xml:space="preserve"> </w:t>
      </w:r>
    </w:p>
    <w:p w:rsidR="00B220C5" w:rsidRDefault="00B220C5" w:rsidP="00B220C5">
      <w:pPr>
        <w:pStyle w:val="Geenafstand"/>
        <w:jc w:val="both"/>
        <w:rPr>
          <w:sz w:val="18"/>
          <w:szCs w:val="18"/>
        </w:rPr>
      </w:pPr>
    </w:p>
    <w:p w:rsidR="00B220C5" w:rsidRDefault="00B220C5" w:rsidP="00B220C5">
      <w:pPr>
        <w:pStyle w:val="Geenafstand"/>
        <w:jc w:val="both"/>
        <w:rPr>
          <w:sz w:val="28"/>
          <w:szCs w:val="28"/>
        </w:rPr>
      </w:pPr>
    </w:p>
    <w:p w:rsidR="00B220C5" w:rsidRDefault="00B220C5" w:rsidP="00B220C5">
      <w:pPr>
        <w:jc w:val="both"/>
        <w:rPr>
          <w:color w:val="auto"/>
          <w:sz w:val="22"/>
          <w:szCs w:val="22"/>
        </w:rPr>
      </w:pPr>
      <w:proofErr w:type="spellStart"/>
      <w:r>
        <w:rPr>
          <w:color w:val="auto"/>
          <w:sz w:val="22"/>
          <w:szCs w:val="22"/>
        </w:rPr>
        <w:t>Printed</w:t>
      </w:r>
      <w:proofErr w:type="spellEnd"/>
      <w:r>
        <w:rPr>
          <w:color w:val="auto"/>
          <w:sz w:val="22"/>
          <w:szCs w:val="22"/>
        </w:rPr>
        <w:t xml:space="preserve"> </w:t>
      </w:r>
      <w:proofErr w:type="spellStart"/>
      <w:r>
        <w:rPr>
          <w:color w:val="auto"/>
          <w:sz w:val="22"/>
          <w:szCs w:val="22"/>
        </w:rPr>
        <w:t>on</w:t>
      </w:r>
      <w:proofErr w:type="spellEnd"/>
      <w:r>
        <w:rPr>
          <w:color w:val="auto"/>
          <w:sz w:val="22"/>
          <w:szCs w:val="22"/>
        </w:rPr>
        <w:t xml:space="preserve"> </w:t>
      </w:r>
      <w:proofErr w:type="spellStart"/>
      <w:r>
        <w:rPr>
          <w:color w:val="auto"/>
          <w:sz w:val="22"/>
          <w:szCs w:val="22"/>
        </w:rPr>
        <w:t>demand</w:t>
      </w:r>
      <w:proofErr w:type="spellEnd"/>
      <w:r>
        <w:rPr>
          <w:color w:val="auto"/>
          <w:sz w:val="22"/>
          <w:szCs w:val="22"/>
        </w:rPr>
        <w:t xml:space="preserve">: </w:t>
      </w:r>
    </w:p>
    <w:p w:rsidR="00B220C5" w:rsidRDefault="00B220C5" w:rsidP="00B220C5">
      <w:pPr>
        <w:jc w:val="both"/>
        <w:rPr>
          <w:color w:val="auto"/>
          <w:sz w:val="22"/>
          <w:szCs w:val="22"/>
        </w:rPr>
      </w:pPr>
      <w:r>
        <w:rPr>
          <w:color w:val="auto"/>
          <w:sz w:val="22"/>
          <w:szCs w:val="22"/>
        </w:rPr>
        <w:t xml:space="preserve">Bondsbureau </w:t>
      </w:r>
      <w:r>
        <w:rPr>
          <w:color w:val="548DD4" w:themeColor="text2" w:themeTint="99"/>
          <w:sz w:val="22"/>
          <w:szCs w:val="22"/>
        </w:rPr>
        <w:t xml:space="preserve">Nederlandse Bond </w:t>
      </w:r>
      <w:r>
        <w:rPr>
          <w:color w:val="FF0000"/>
          <w:sz w:val="22"/>
          <w:szCs w:val="22"/>
        </w:rPr>
        <w:t>van</w:t>
      </w:r>
      <w:r>
        <w:rPr>
          <w:color w:val="548DD4" w:themeColor="text2" w:themeTint="99"/>
          <w:sz w:val="22"/>
          <w:szCs w:val="22"/>
        </w:rPr>
        <w:t xml:space="preserve"> Vogelliefhebbers</w:t>
      </w:r>
    </w:p>
    <w:p w:rsidR="00B220C5" w:rsidRDefault="00B220C5" w:rsidP="00B220C5">
      <w:pPr>
        <w:jc w:val="both"/>
        <w:rPr>
          <w:color w:val="auto"/>
          <w:sz w:val="22"/>
          <w:szCs w:val="22"/>
        </w:rPr>
      </w:pPr>
      <w:r>
        <w:rPr>
          <w:color w:val="auto"/>
          <w:sz w:val="22"/>
          <w:szCs w:val="22"/>
        </w:rPr>
        <w:t>Bergen op Zoom</w:t>
      </w:r>
    </w:p>
    <w:p w:rsidR="00B220C5" w:rsidRDefault="00B220C5" w:rsidP="00B220C5">
      <w:pPr>
        <w:jc w:val="both"/>
        <w:rPr>
          <w:color w:val="auto"/>
        </w:rPr>
      </w:pPr>
    </w:p>
    <w:p w:rsidR="00B220C5" w:rsidRDefault="00B220C5" w:rsidP="00B220C5">
      <w:pPr>
        <w:pStyle w:val="Geenafstand"/>
        <w:jc w:val="both"/>
      </w:pPr>
    </w:p>
    <w:p w:rsidR="00B220C5" w:rsidRDefault="00B220C5" w:rsidP="00B220C5">
      <w:pPr>
        <w:pStyle w:val="Geenafstand"/>
        <w:jc w:val="both"/>
      </w:pPr>
      <w:r>
        <w:t>Op de omslag:</w:t>
      </w:r>
      <w:r w:rsidR="00260BF3">
        <w:t xml:space="preserve"> voorbeeld van een gezelschapsvoli</w:t>
      </w:r>
      <w:r w:rsidR="00260BF3">
        <w:rPr>
          <w:rFonts w:cs="Arial"/>
        </w:rPr>
        <w:t>è</w:t>
      </w:r>
      <w:r w:rsidR="00260BF3">
        <w:t>re</w:t>
      </w:r>
    </w:p>
    <w:p w:rsidR="00B220C5" w:rsidRDefault="00B220C5" w:rsidP="00B220C5">
      <w:pPr>
        <w:pStyle w:val="Geenafstand"/>
        <w:tabs>
          <w:tab w:val="left" w:pos="2640"/>
        </w:tabs>
        <w:jc w:val="both"/>
      </w:pPr>
    </w:p>
    <w:p w:rsidR="00B220C5" w:rsidRDefault="00B220C5" w:rsidP="00B220C5">
      <w:pPr>
        <w:pStyle w:val="Geenafstand"/>
        <w:tabs>
          <w:tab w:val="left" w:pos="2640"/>
        </w:tabs>
        <w:jc w:val="both"/>
      </w:pPr>
    </w:p>
    <w:p w:rsidR="003A54A3" w:rsidRDefault="00260BF3" w:rsidP="00260BF3">
      <w:pPr>
        <w:pStyle w:val="Geenafstand"/>
        <w:rPr>
          <w:b/>
          <w:sz w:val="28"/>
          <w:szCs w:val="28"/>
        </w:rPr>
      </w:pPr>
      <w:r w:rsidRPr="00260BF3">
        <w:rPr>
          <w:b/>
          <w:sz w:val="28"/>
          <w:szCs w:val="28"/>
        </w:rPr>
        <w:lastRenderedPageBreak/>
        <w:t>Inhoud</w:t>
      </w:r>
    </w:p>
    <w:p w:rsidR="00670B30" w:rsidRDefault="00260BF3" w:rsidP="00670B30">
      <w:pPr>
        <w:pStyle w:val="Geenafstand"/>
        <w:rPr>
          <w:sz w:val="22"/>
          <w:szCs w:val="22"/>
        </w:rPr>
      </w:pPr>
      <w:r>
        <w:rPr>
          <w:b/>
          <w:sz w:val="28"/>
          <w:szCs w:val="28"/>
        </w:rPr>
        <w:br/>
      </w:r>
      <w:r w:rsidR="00670B30">
        <w:rPr>
          <w:sz w:val="22"/>
          <w:szCs w:val="22"/>
        </w:rPr>
        <w:t>Inleiding</w:t>
      </w:r>
      <w:r w:rsidR="00670B30">
        <w:rPr>
          <w:sz w:val="22"/>
          <w:szCs w:val="22"/>
        </w:rPr>
        <w:tab/>
      </w:r>
      <w:r w:rsidR="00670B30">
        <w:rPr>
          <w:sz w:val="22"/>
          <w:szCs w:val="22"/>
        </w:rPr>
        <w:tab/>
      </w:r>
      <w:r w:rsidR="00670B30">
        <w:rPr>
          <w:sz w:val="22"/>
          <w:szCs w:val="22"/>
        </w:rPr>
        <w:tab/>
      </w:r>
      <w:r w:rsidR="00670B30">
        <w:rPr>
          <w:sz w:val="22"/>
          <w:szCs w:val="22"/>
        </w:rPr>
        <w:tab/>
      </w:r>
      <w:r w:rsidR="00670B30">
        <w:rPr>
          <w:sz w:val="22"/>
          <w:szCs w:val="22"/>
        </w:rPr>
        <w:tab/>
      </w:r>
      <w:r w:rsidR="00670B30">
        <w:rPr>
          <w:sz w:val="22"/>
          <w:szCs w:val="22"/>
        </w:rPr>
        <w:tab/>
      </w:r>
      <w:r w:rsidR="00670B30">
        <w:rPr>
          <w:sz w:val="22"/>
          <w:szCs w:val="22"/>
        </w:rPr>
        <w:tab/>
      </w:r>
      <w:r w:rsidR="00670B30">
        <w:rPr>
          <w:sz w:val="22"/>
          <w:szCs w:val="22"/>
        </w:rPr>
        <w:tab/>
      </w:r>
      <w:r w:rsidR="00516CA8">
        <w:rPr>
          <w:sz w:val="22"/>
          <w:szCs w:val="22"/>
        </w:rPr>
        <w:tab/>
      </w:r>
      <w:r w:rsidR="00670B30">
        <w:rPr>
          <w:sz w:val="22"/>
          <w:szCs w:val="22"/>
        </w:rPr>
        <w:t>4</w:t>
      </w:r>
    </w:p>
    <w:p w:rsidR="00670B30" w:rsidRDefault="00670B30" w:rsidP="00670B30">
      <w:pPr>
        <w:pStyle w:val="Geenafstand"/>
        <w:rPr>
          <w:sz w:val="22"/>
          <w:szCs w:val="22"/>
        </w:rPr>
      </w:pPr>
    </w:p>
    <w:p w:rsidR="00670B30" w:rsidRDefault="00670B30" w:rsidP="00670B30">
      <w:pPr>
        <w:pStyle w:val="Geenafstand"/>
        <w:rPr>
          <w:sz w:val="22"/>
          <w:szCs w:val="22"/>
        </w:rPr>
      </w:pPr>
      <w:r>
        <w:rPr>
          <w:sz w:val="22"/>
          <w:szCs w:val="22"/>
        </w:rPr>
        <w:t>De houderijrichtlijn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516CA8">
        <w:rPr>
          <w:sz w:val="22"/>
          <w:szCs w:val="22"/>
        </w:rPr>
        <w:tab/>
      </w:r>
      <w:r>
        <w:rPr>
          <w:sz w:val="22"/>
          <w:szCs w:val="22"/>
        </w:rPr>
        <w:t>5</w:t>
      </w:r>
    </w:p>
    <w:p w:rsidR="00670B30" w:rsidRDefault="00670B30" w:rsidP="00670B30">
      <w:pPr>
        <w:pStyle w:val="Geenafstand"/>
        <w:rPr>
          <w:sz w:val="22"/>
          <w:szCs w:val="22"/>
        </w:rPr>
      </w:pPr>
      <w:r>
        <w:rPr>
          <w:sz w:val="22"/>
          <w:szCs w:val="22"/>
        </w:rPr>
        <w:tab/>
        <w:t>Het verschil tussen het houderijvoorschrift van de RDA</w:t>
      </w:r>
      <w:r>
        <w:rPr>
          <w:sz w:val="22"/>
          <w:szCs w:val="22"/>
        </w:rPr>
        <w:tab/>
      </w:r>
      <w:r w:rsidR="00516CA8">
        <w:rPr>
          <w:sz w:val="22"/>
          <w:szCs w:val="22"/>
        </w:rPr>
        <w:tab/>
      </w:r>
      <w:r>
        <w:rPr>
          <w:sz w:val="22"/>
          <w:szCs w:val="22"/>
        </w:rPr>
        <w:t>5</w:t>
      </w:r>
    </w:p>
    <w:p w:rsidR="00670B30" w:rsidRDefault="00670B30" w:rsidP="00670B30">
      <w:pPr>
        <w:pStyle w:val="Geenafstand"/>
        <w:rPr>
          <w:sz w:val="22"/>
          <w:szCs w:val="22"/>
        </w:rPr>
      </w:pPr>
      <w:r>
        <w:rPr>
          <w:sz w:val="22"/>
          <w:szCs w:val="22"/>
        </w:rPr>
        <w:tab/>
        <w:t>en de houderijrichtlijn van de NBvV.</w:t>
      </w:r>
    </w:p>
    <w:p w:rsidR="00670B30" w:rsidRDefault="00670B30" w:rsidP="00670B30">
      <w:pPr>
        <w:pStyle w:val="Geenafstand"/>
        <w:rPr>
          <w:sz w:val="22"/>
          <w:szCs w:val="22"/>
        </w:rPr>
      </w:pPr>
    </w:p>
    <w:p w:rsidR="00670B30" w:rsidRDefault="00670B30" w:rsidP="00670B30">
      <w:pPr>
        <w:pStyle w:val="Geenafstand"/>
        <w:rPr>
          <w:sz w:val="22"/>
          <w:szCs w:val="22"/>
        </w:rPr>
      </w:pPr>
      <w:r>
        <w:rPr>
          <w:sz w:val="22"/>
          <w:szCs w:val="22"/>
        </w:rPr>
        <w:t>De doelstelling van de NBvV- houderijrichtlijn</w:t>
      </w:r>
      <w:r>
        <w:rPr>
          <w:sz w:val="22"/>
          <w:szCs w:val="22"/>
        </w:rPr>
        <w:tab/>
      </w:r>
      <w:r>
        <w:rPr>
          <w:sz w:val="22"/>
          <w:szCs w:val="22"/>
        </w:rPr>
        <w:tab/>
      </w:r>
      <w:r>
        <w:rPr>
          <w:sz w:val="22"/>
          <w:szCs w:val="22"/>
        </w:rPr>
        <w:tab/>
      </w:r>
      <w:r w:rsidR="00516CA8">
        <w:rPr>
          <w:sz w:val="22"/>
          <w:szCs w:val="22"/>
        </w:rPr>
        <w:tab/>
      </w:r>
      <w:r>
        <w:rPr>
          <w:sz w:val="22"/>
          <w:szCs w:val="22"/>
        </w:rPr>
        <w:t>8</w:t>
      </w:r>
      <w:r>
        <w:rPr>
          <w:sz w:val="22"/>
          <w:szCs w:val="22"/>
        </w:rPr>
        <w:tab/>
      </w:r>
    </w:p>
    <w:p w:rsidR="00516CA8" w:rsidRDefault="00516CA8" w:rsidP="00516CA8">
      <w:pPr>
        <w:pStyle w:val="Geenafstand"/>
        <w:numPr>
          <w:ilvl w:val="0"/>
          <w:numId w:val="7"/>
        </w:numPr>
        <w:rPr>
          <w:sz w:val="22"/>
          <w:szCs w:val="22"/>
        </w:rPr>
      </w:pPr>
      <w:r>
        <w:rPr>
          <w:sz w:val="22"/>
          <w:szCs w:val="22"/>
        </w:rPr>
        <w:t>De kennisoverdracht.</w:t>
      </w:r>
    </w:p>
    <w:p w:rsidR="00516CA8" w:rsidRDefault="00516CA8" w:rsidP="00516CA8">
      <w:pPr>
        <w:pStyle w:val="Geenafstand"/>
        <w:numPr>
          <w:ilvl w:val="0"/>
          <w:numId w:val="7"/>
        </w:numPr>
        <w:rPr>
          <w:sz w:val="22"/>
          <w:szCs w:val="22"/>
        </w:rPr>
      </w:pPr>
      <w:r>
        <w:rPr>
          <w:sz w:val="22"/>
          <w:szCs w:val="22"/>
        </w:rPr>
        <w:t>De praktische uitvoering van het begrip Dierenwelzijn.</w:t>
      </w:r>
    </w:p>
    <w:p w:rsidR="00516CA8" w:rsidRDefault="00516CA8" w:rsidP="00516CA8">
      <w:pPr>
        <w:pStyle w:val="Geenafstand"/>
        <w:ind w:left="720"/>
        <w:rPr>
          <w:sz w:val="22"/>
          <w:szCs w:val="22"/>
        </w:rPr>
      </w:pPr>
      <w:r>
        <w:rPr>
          <w:sz w:val="22"/>
          <w:szCs w:val="22"/>
        </w:rPr>
        <w:t>Het beleid van de Nederlandse Bond van Vogelliefhebbers,</w:t>
      </w:r>
    </w:p>
    <w:p w:rsidR="00670B30" w:rsidRDefault="00516CA8" w:rsidP="00670B30">
      <w:pPr>
        <w:pStyle w:val="Geenafstand"/>
        <w:rPr>
          <w:sz w:val="22"/>
          <w:szCs w:val="22"/>
        </w:rPr>
      </w:pPr>
      <w:r>
        <w:rPr>
          <w:sz w:val="22"/>
          <w:szCs w:val="22"/>
        </w:rPr>
        <w:tab/>
        <w:t>De intrinsieke waarde van de kooi- en voli</w:t>
      </w:r>
      <w:r>
        <w:rPr>
          <w:rFonts w:cs="Arial"/>
          <w:sz w:val="22"/>
          <w:szCs w:val="22"/>
        </w:rPr>
        <w:t>è</w:t>
      </w:r>
      <w:r>
        <w:rPr>
          <w:sz w:val="22"/>
          <w:szCs w:val="22"/>
        </w:rPr>
        <w:t>revogel.</w:t>
      </w:r>
    </w:p>
    <w:p w:rsidR="00516CA8" w:rsidRDefault="00516CA8" w:rsidP="00670B30">
      <w:pPr>
        <w:pStyle w:val="Geenafstand"/>
        <w:rPr>
          <w:sz w:val="22"/>
          <w:szCs w:val="22"/>
        </w:rPr>
      </w:pPr>
      <w:r>
        <w:rPr>
          <w:sz w:val="22"/>
          <w:szCs w:val="22"/>
        </w:rPr>
        <w:tab/>
        <w:t>De “Vijf Vrijheden”.</w:t>
      </w:r>
    </w:p>
    <w:p w:rsidR="00516CA8" w:rsidRDefault="00516CA8" w:rsidP="00516CA8">
      <w:pPr>
        <w:pStyle w:val="Geenafstand"/>
        <w:numPr>
          <w:ilvl w:val="0"/>
          <w:numId w:val="7"/>
        </w:numPr>
        <w:rPr>
          <w:sz w:val="22"/>
          <w:szCs w:val="22"/>
        </w:rPr>
      </w:pPr>
      <w:r>
        <w:rPr>
          <w:sz w:val="22"/>
          <w:szCs w:val="22"/>
        </w:rPr>
        <w:t>De bewustwording van de zorgplicht voor de gehouden</w:t>
      </w:r>
    </w:p>
    <w:p w:rsidR="00516CA8" w:rsidRDefault="00516CA8" w:rsidP="00516CA8">
      <w:pPr>
        <w:pStyle w:val="Geenafstand"/>
        <w:ind w:left="720"/>
        <w:rPr>
          <w:sz w:val="22"/>
          <w:szCs w:val="22"/>
        </w:rPr>
      </w:pPr>
      <w:r>
        <w:rPr>
          <w:sz w:val="22"/>
          <w:szCs w:val="22"/>
        </w:rPr>
        <w:t>vogelsoorten.</w:t>
      </w:r>
    </w:p>
    <w:p w:rsidR="00516CA8" w:rsidRDefault="00516CA8" w:rsidP="00516CA8">
      <w:pPr>
        <w:pStyle w:val="Geenafstand"/>
        <w:numPr>
          <w:ilvl w:val="0"/>
          <w:numId w:val="7"/>
        </w:numPr>
        <w:rPr>
          <w:sz w:val="22"/>
          <w:szCs w:val="22"/>
        </w:rPr>
      </w:pPr>
      <w:r>
        <w:rPr>
          <w:sz w:val="22"/>
          <w:szCs w:val="22"/>
        </w:rPr>
        <w:t>De kennisoverdracht aan de koper van surplusdieren.</w:t>
      </w:r>
    </w:p>
    <w:p w:rsidR="00516CA8" w:rsidRDefault="00516CA8" w:rsidP="00670B30">
      <w:pPr>
        <w:pStyle w:val="Geenafstand"/>
        <w:rPr>
          <w:sz w:val="22"/>
          <w:szCs w:val="22"/>
        </w:rPr>
      </w:pPr>
    </w:p>
    <w:p w:rsidR="00670B30" w:rsidRDefault="00670B30" w:rsidP="00670B30">
      <w:pPr>
        <w:pStyle w:val="Geenafstand"/>
        <w:rPr>
          <w:sz w:val="22"/>
          <w:szCs w:val="22"/>
        </w:rPr>
      </w:pPr>
      <w:r>
        <w:rPr>
          <w:sz w:val="22"/>
          <w:szCs w:val="22"/>
        </w:rPr>
        <w:t>De opbouw van de NBvV- houderijrichtlijn</w:t>
      </w:r>
      <w:r>
        <w:rPr>
          <w:sz w:val="22"/>
          <w:szCs w:val="22"/>
        </w:rPr>
        <w:tab/>
      </w:r>
      <w:r>
        <w:rPr>
          <w:sz w:val="22"/>
          <w:szCs w:val="22"/>
        </w:rPr>
        <w:tab/>
      </w:r>
      <w:r>
        <w:rPr>
          <w:sz w:val="22"/>
          <w:szCs w:val="22"/>
        </w:rPr>
        <w:tab/>
      </w:r>
      <w:r>
        <w:rPr>
          <w:sz w:val="22"/>
          <w:szCs w:val="22"/>
        </w:rPr>
        <w:tab/>
      </w:r>
      <w:r w:rsidR="00516CA8">
        <w:rPr>
          <w:sz w:val="22"/>
          <w:szCs w:val="22"/>
        </w:rPr>
        <w:tab/>
      </w:r>
      <w:r>
        <w:rPr>
          <w:sz w:val="22"/>
          <w:szCs w:val="22"/>
        </w:rPr>
        <w:t>11</w:t>
      </w:r>
    </w:p>
    <w:p w:rsidR="00670B30" w:rsidRDefault="00670B30" w:rsidP="00670B30">
      <w:pPr>
        <w:pStyle w:val="Geenafstand"/>
        <w:rPr>
          <w:sz w:val="22"/>
          <w:szCs w:val="22"/>
        </w:rPr>
      </w:pPr>
    </w:p>
    <w:p w:rsidR="00670B30" w:rsidRDefault="00670B30" w:rsidP="00670B30">
      <w:pPr>
        <w:pStyle w:val="Geenafstand"/>
        <w:rPr>
          <w:sz w:val="22"/>
          <w:szCs w:val="22"/>
        </w:rPr>
      </w:pPr>
      <w:r>
        <w:rPr>
          <w:sz w:val="22"/>
          <w:szCs w:val="22"/>
        </w:rPr>
        <w:t>De Algemene en specifieke NBvV- houderijrichtlijnen</w:t>
      </w:r>
      <w:r>
        <w:rPr>
          <w:sz w:val="22"/>
          <w:szCs w:val="22"/>
        </w:rPr>
        <w:tab/>
      </w:r>
      <w:r>
        <w:rPr>
          <w:sz w:val="22"/>
          <w:szCs w:val="22"/>
        </w:rPr>
        <w:tab/>
      </w:r>
      <w:r w:rsidR="00516CA8">
        <w:rPr>
          <w:sz w:val="22"/>
          <w:szCs w:val="22"/>
        </w:rPr>
        <w:tab/>
        <w:t>12</w:t>
      </w:r>
    </w:p>
    <w:p w:rsidR="00670B30" w:rsidRDefault="00516CA8" w:rsidP="00670B30">
      <w:pPr>
        <w:pStyle w:val="Geenafstand"/>
        <w:rPr>
          <w:sz w:val="22"/>
          <w:szCs w:val="22"/>
        </w:rPr>
      </w:pPr>
      <w:r>
        <w:rPr>
          <w:sz w:val="22"/>
          <w:szCs w:val="22"/>
        </w:rPr>
        <w:tab/>
        <w:t>De c</w:t>
      </w:r>
      <w:r w:rsidR="00670B30">
        <w:rPr>
          <w:sz w:val="22"/>
          <w:szCs w:val="22"/>
        </w:rPr>
        <w:t>lustervorming</w:t>
      </w:r>
      <w:r w:rsidR="00670B30">
        <w:rPr>
          <w:sz w:val="22"/>
          <w:szCs w:val="22"/>
        </w:rPr>
        <w:tab/>
      </w:r>
      <w:r w:rsidR="00670B30">
        <w:rPr>
          <w:sz w:val="22"/>
          <w:szCs w:val="22"/>
        </w:rPr>
        <w:tab/>
      </w:r>
      <w:r w:rsidR="00670B30">
        <w:rPr>
          <w:sz w:val="22"/>
          <w:szCs w:val="22"/>
        </w:rPr>
        <w:tab/>
      </w:r>
      <w:r w:rsidR="00670B30">
        <w:rPr>
          <w:sz w:val="22"/>
          <w:szCs w:val="22"/>
        </w:rPr>
        <w:tab/>
      </w:r>
      <w:r w:rsidR="00670B30">
        <w:rPr>
          <w:sz w:val="22"/>
          <w:szCs w:val="22"/>
        </w:rPr>
        <w:tab/>
      </w:r>
      <w:r w:rsidR="00670B30">
        <w:rPr>
          <w:sz w:val="22"/>
          <w:szCs w:val="22"/>
        </w:rPr>
        <w:tab/>
      </w:r>
      <w:r>
        <w:rPr>
          <w:sz w:val="22"/>
          <w:szCs w:val="22"/>
        </w:rPr>
        <w:tab/>
      </w:r>
      <w:r w:rsidR="00670B30">
        <w:rPr>
          <w:sz w:val="22"/>
          <w:szCs w:val="22"/>
        </w:rPr>
        <w:t>12</w:t>
      </w:r>
    </w:p>
    <w:p w:rsidR="00670B30" w:rsidRDefault="00516CA8" w:rsidP="00670B30">
      <w:pPr>
        <w:pStyle w:val="Geenafstand"/>
        <w:rPr>
          <w:sz w:val="22"/>
          <w:szCs w:val="22"/>
        </w:rPr>
      </w:pPr>
      <w:r>
        <w:rPr>
          <w:sz w:val="22"/>
          <w:szCs w:val="22"/>
        </w:rPr>
        <w:tab/>
        <w:t>De algemene houderijrichtlijn</w:t>
      </w:r>
      <w:r>
        <w:rPr>
          <w:sz w:val="22"/>
          <w:szCs w:val="22"/>
        </w:rPr>
        <w:tab/>
      </w:r>
      <w:r>
        <w:rPr>
          <w:sz w:val="22"/>
          <w:szCs w:val="22"/>
        </w:rPr>
        <w:tab/>
      </w:r>
      <w:r>
        <w:rPr>
          <w:sz w:val="22"/>
          <w:szCs w:val="22"/>
        </w:rPr>
        <w:tab/>
      </w:r>
      <w:r>
        <w:rPr>
          <w:sz w:val="22"/>
          <w:szCs w:val="22"/>
        </w:rPr>
        <w:tab/>
      </w:r>
      <w:r>
        <w:rPr>
          <w:sz w:val="22"/>
          <w:szCs w:val="22"/>
        </w:rPr>
        <w:tab/>
      </w:r>
      <w:r w:rsidR="00670B30">
        <w:rPr>
          <w:sz w:val="22"/>
          <w:szCs w:val="22"/>
        </w:rPr>
        <w:t>12</w:t>
      </w:r>
    </w:p>
    <w:p w:rsidR="00670B30" w:rsidRDefault="00516CA8" w:rsidP="00670B30">
      <w:pPr>
        <w:pStyle w:val="Geenafstand"/>
        <w:rPr>
          <w:sz w:val="22"/>
          <w:szCs w:val="22"/>
        </w:rPr>
      </w:pPr>
      <w:r>
        <w:rPr>
          <w:sz w:val="22"/>
          <w:szCs w:val="22"/>
        </w:rPr>
        <w:tab/>
        <w:t>De s</w:t>
      </w:r>
      <w:r w:rsidR="00670B30">
        <w:rPr>
          <w:sz w:val="22"/>
          <w:szCs w:val="22"/>
        </w:rPr>
        <w:t>pecifieke houderijrichtlijn</w:t>
      </w:r>
      <w:r w:rsidR="00670B30">
        <w:rPr>
          <w:sz w:val="22"/>
          <w:szCs w:val="22"/>
        </w:rPr>
        <w:tab/>
      </w:r>
      <w:r w:rsidR="00670B30">
        <w:rPr>
          <w:sz w:val="22"/>
          <w:szCs w:val="22"/>
        </w:rPr>
        <w:tab/>
      </w:r>
      <w:r w:rsidR="00670B30">
        <w:rPr>
          <w:sz w:val="22"/>
          <w:szCs w:val="22"/>
        </w:rPr>
        <w:tab/>
      </w:r>
      <w:r w:rsidR="00670B30">
        <w:rPr>
          <w:sz w:val="22"/>
          <w:szCs w:val="22"/>
        </w:rPr>
        <w:tab/>
      </w:r>
      <w:r w:rsidR="00670B30">
        <w:rPr>
          <w:sz w:val="22"/>
          <w:szCs w:val="22"/>
        </w:rPr>
        <w:tab/>
        <w:t>12</w:t>
      </w:r>
    </w:p>
    <w:p w:rsidR="00516CA8" w:rsidRDefault="00516CA8" w:rsidP="00670B30">
      <w:pPr>
        <w:pStyle w:val="Geenafstand"/>
        <w:rPr>
          <w:sz w:val="22"/>
          <w:szCs w:val="22"/>
        </w:rPr>
      </w:pPr>
    </w:p>
    <w:p w:rsidR="00516CA8" w:rsidRDefault="00516CA8" w:rsidP="00516CA8">
      <w:pPr>
        <w:pStyle w:val="Geenafstand"/>
        <w:rPr>
          <w:sz w:val="22"/>
          <w:szCs w:val="22"/>
        </w:rPr>
      </w:pPr>
      <w:r w:rsidRPr="00516CA8">
        <w:rPr>
          <w:sz w:val="22"/>
          <w:szCs w:val="22"/>
        </w:rPr>
        <w:t>Een</w:t>
      </w:r>
      <w:r>
        <w:rPr>
          <w:sz w:val="22"/>
          <w:szCs w:val="22"/>
        </w:rPr>
        <w:t xml:space="preserve"> overzicht </w:t>
      </w:r>
      <w:r w:rsidRPr="00516CA8">
        <w:rPr>
          <w:sz w:val="22"/>
          <w:szCs w:val="22"/>
        </w:rPr>
        <w:t>van de vogelsoorten waarvoor</w:t>
      </w:r>
      <w:r>
        <w:rPr>
          <w:sz w:val="22"/>
          <w:szCs w:val="22"/>
        </w:rPr>
        <w:t xml:space="preserve"> </w:t>
      </w:r>
      <w:r w:rsidRPr="00516CA8">
        <w:rPr>
          <w:sz w:val="22"/>
          <w:szCs w:val="22"/>
        </w:rPr>
        <w:t>specifieke</w:t>
      </w:r>
    </w:p>
    <w:p w:rsidR="00516CA8" w:rsidRPr="00516CA8" w:rsidRDefault="00516CA8" w:rsidP="00516CA8">
      <w:pPr>
        <w:pStyle w:val="Geenafstand"/>
        <w:rPr>
          <w:sz w:val="22"/>
          <w:szCs w:val="22"/>
        </w:rPr>
      </w:pPr>
      <w:r w:rsidRPr="00516CA8">
        <w:rPr>
          <w:sz w:val="22"/>
          <w:szCs w:val="22"/>
        </w:rPr>
        <w:t>Houderijrichtlijnen</w:t>
      </w:r>
      <w:r>
        <w:rPr>
          <w:sz w:val="22"/>
          <w:szCs w:val="22"/>
        </w:rPr>
        <w:t xml:space="preserve"> </w:t>
      </w:r>
      <w:r w:rsidRPr="00516CA8">
        <w:rPr>
          <w:sz w:val="22"/>
          <w:szCs w:val="22"/>
        </w:rPr>
        <w:t>vanaf 1 maart 2020 beschikbaar zijn</w:t>
      </w:r>
      <w:r>
        <w:rPr>
          <w:b/>
          <w:sz w:val="32"/>
          <w:szCs w:val="32"/>
        </w:rPr>
        <w:t>.</w:t>
      </w:r>
    </w:p>
    <w:p w:rsidR="00516CA8" w:rsidRDefault="00516CA8" w:rsidP="00670B30">
      <w:pPr>
        <w:pStyle w:val="Geenafstand"/>
        <w:rPr>
          <w:sz w:val="22"/>
          <w:szCs w:val="22"/>
        </w:rPr>
      </w:pPr>
    </w:p>
    <w:p w:rsidR="00670B30" w:rsidRDefault="00670B30" w:rsidP="00670B30">
      <w:pPr>
        <w:pStyle w:val="Geenafstand"/>
        <w:rPr>
          <w:sz w:val="22"/>
          <w:szCs w:val="22"/>
        </w:rPr>
      </w:pPr>
      <w:r>
        <w:rPr>
          <w:sz w:val="22"/>
          <w:szCs w:val="22"/>
        </w:rPr>
        <w:t>Overzicht specifieke houderijrichtlijnen vanaf 1 maar</w:t>
      </w:r>
      <w:r w:rsidR="00516CA8">
        <w:rPr>
          <w:sz w:val="22"/>
          <w:szCs w:val="22"/>
        </w:rPr>
        <w:t>t</w:t>
      </w:r>
      <w:r>
        <w:rPr>
          <w:sz w:val="22"/>
          <w:szCs w:val="22"/>
        </w:rPr>
        <w:t xml:space="preserve"> 2020</w:t>
      </w:r>
      <w:r>
        <w:rPr>
          <w:sz w:val="22"/>
          <w:szCs w:val="22"/>
        </w:rPr>
        <w:tab/>
      </w:r>
      <w:r>
        <w:rPr>
          <w:sz w:val="22"/>
          <w:szCs w:val="22"/>
        </w:rPr>
        <w:tab/>
        <w:t>13</w:t>
      </w:r>
    </w:p>
    <w:p w:rsidR="00670B30" w:rsidRDefault="00670B30" w:rsidP="00670B30">
      <w:pPr>
        <w:pStyle w:val="Geenafstand"/>
        <w:rPr>
          <w:sz w:val="22"/>
          <w:szCs w:val="22"/>
        </w:rPr>
      </w:pPr>
    </w:p>
    <w:p w:rsidR="00670B30" w:rsidRDefault="00516CA8" w:rsidP="00670B30">
      <w:pPr>
        <w:pStyle w:val="Geenafstand"/>
        <w:rPr>
          <w:sz w:val="22"/>
          <w:szCs w:val="22"/>
        </w:rPr>
      </w:pPr>
      <w:r>
        <w:rPr>
          <w:sz w:val="22"/>
          <w:szCs w:val="22"/>
        </w:rPr>
        <w:t>Een v</w:t>
      </w:r>
      <w:r w:rsidR="00670B30">
        <w:rPr>
          <w:sz w:val="22"/>
          <w:szCs w:val="22"/>
        </w:rPr>
        <w:t xml:space="preserve">oorbeeld </w:t>
      </w:r>
      <w:r>
        <w:rPr>
          <w:sz w:val="22"/>
          <w:szCs w:val="22"/>
        </w:rPr>
        <w:t xml:space="preserve">van een </w:t>
      </w:r>
      <w:r w:rsidR="00670B30">
        <w:rPr>
          <w:sz w:val="22"/>
          <w:szCs w:val="22"/>
        </w:rPr>
        <w:t>algemene houderijrichtlijn</w:t>
      </w:r>
      <w:r w:rsidR="00670B30">
        <w:rPr>
          <w:sz w:val="22"/>
          <w:szCs w:val="22"/>
        </w:rPr>
        <w:tab/>
      </w:r>
      <w:r w:rsidR="00670B30">
        <w:rPr>
          <w:sz w:val="22"/>
          <w:szCs w:val="22"/>
        </w:rPr>
        <w:tab/>
      </w:r>
      <w:r w:rsidR="00670B30">
        <w:rPr>
          <w:sz w:val="22"/>
          <w:szCs w:val="22"/>
        </w:rPr>
        <w:tab/>
      </w:r>
      <w:r w:rsidR="00670B30">
        <w:rPr>
          <w:sz w:val="22"/>
          <w:szCs w:val="22"/>
        </w:rPr>
        <w:tab/>
        <w:t>18</w:t>
      </w:r>
    </w:p>
    <w:p w:rsidR="00670B30" w:rsidRDefault="00670B30" w:rsidP="00670B30">
      <w:pPr>
        <w:pStyle w:val="Geenafstand"/>
        <w:rPr>
          <w:sz w:val="22"/>
          <w:szCs w:val="22"/>
        </w:rPr>
      </w:pPr>
    </w:p>
    <w:p w:rsidR="00670B30" w:rsidRDefault="00516CA8" w:rsidP="00670B30">
      <w:pPr>
        <w:pStyle w:val="Geenafstand"/>
        <w:rPr>
          <w:sz w:val="22"/>
          <w:szCs w:val="22"/>
        </w:rPr>
      </w:pPr>
      <w:r>
        <w:rPr>
          <w:sz w:val="22"/>
          <w:szCs w:val="22"/>
        </w:rPr>
        <w:t>Een v</w:t>
      </w:r>
      <w:r w:rsidR="00670B30">
        <w:rPr>
          <w:sz w:val="22"/>
          <w:szCs w:val="22"/>
        </w:rPr>
        <w:t xml:space="preserve">oorbeeld </w:t>
      </w:r>
      <w:r>
        <w:rPr>
          <w:sz w:val="22"/>
          <w:szCs w:val="22"/>
        </w:rPr>
        <w:t xml:space="preserve">van een </w:t>
      </w:r>
      <w:r w:rsidR="00670B30">
        <w:rPr>
          <w:sz w:val="22"/>
          <w:szCs w:val="22"/>
        </w:rPr>
        <w:t>specifieke houderijrichtlijn</w:t>
      </w:r>
      <w:r w:rsidR="00670B30">
        <w:rPr>
          <w:sz w:val="22"/>
          <w:szCs w:val="22"/>
        </w:rPr>
        <w:tab/>
      </w:r>
      <w:r w:rsidR="00670B30">
        <w:rPr>
          <w:sz w:val="22"/>
          <w:szCs w:val="22"/>
        </w:rPr>
        <w:tab/>
      </w:r>
      <w:r w:rsidR="00670B30">
        <w:rPr>
          <w:sz w:val="22"/>
          <w:szCs w:val="22"/>
        </w:rPr>
        <w:tab/>
      </w:r>
      <w:r w:rsidR="00670B30">
        <w:rPr>
          <w:sz w:val="22"/>
          <w:szCs w:val="22"/>
        </w:rPr>
        <w:tab/>
        <w:t>24</w:t>
      </w:r>
    </w:p>
    <w:p w:rsidR="00670B30" w:rsidRDefault="00670B30" w:rsidP="00670B30">
      <w:pPr>
        <w:pStyle w:val="Geenafstand"/>
        <w:rPr>
          <w:sz w:val="22"/>
          <w:szCs w:val="22"/>
        </w:rPr>
      </w:pPr>
    </w:p>
    <w:p w:rsidR="00670B30" w:rsidRDefault="00516CA8" w:rsidP="00670B30">
      <w:pPr>
        <w:pStyle w:val="Geenafstand"/>
        <w:rPr>
          <w:sz w:val="22"/>
          <w:szCs w:val="22"/>
        </w:rPr>
      </w:pPr>
      <w:r>
        <w:rPr>
          <w:sz w:val="22"/>
          <w:szCs w:val="22"/>
        </w:rPr>
        <w:t>Een o</w:t>
      </w:r>
      <w:r w:rsidR="00670B30">
        <w:rPr>
          <w:sz w:val="22"/>
          <w:szCs w:val="22"/>
        </w:rPr>
        <w:t xml:space="preserve">verzicht </w:t>
      </w:r>
      <w:r>
        <w:rPr>
          <w:sz w:val="22"/>
          <w:szCs w:val="22"/>
        </w:rPr>
        <w:t xml:space="preserve">van de </w:t>
      </w:r>
      <w:r w:rsidR="00670B30">
        <w:rPr>
          <w:sz w:val="22"/>
          <w:szCs w:val="22"/>
        </w:rPr>
        <w:t>houderijricht</w:t>
      </w:r>
      <w:r>
        <w:rPr>
          <w:sz w:val="22"/>
          <w:szCs w:val="22"/>
        </w:rPr>
        <w:t>lijnen in de clusters 1 t/m 9</w:t>
      </w:r>
      <w:r>
        <w:rPr>
          <w:sz w:val="22"/>
          <w:szCs w:val="22"/>
        </w:rPr>
        <w:tab/>
      </w:r>
      <w:r>
        <w:rPr>
          <w:sz w:val="22"/>
          <w:szCs w:val="22"/>
        </w:rPr>
        <w:tab/>
      </w:r>
      <w:r w:rsidR="00670B30">
        <w:rPr>
          <w:sz w:val="22"/>
          <w:szCs w:val="22"/>
        </w:rPr>
        <w:t>30</w:t>
      </w:r>
    </w:p>
    <w:p w:rsidR="00670B30" w:rsidRDefault="00670B30" w:rsidP="00670B30">
      <w:pPr>
        <w:pStyle w:val="Geenafstand"/>
        <w:rPr>
          <w:sz w:val="22"/>
          <w:szCs w:val="22"/>
        </w:rPr>
      </w:pPr>
    </w:p>
    <w:p w:rsidR="00670B30" w:rsidRDefault="00670B30" w:rsidP="00670B30">
      <w:pPr>
        <w:pStyle w:val="Geenafstand"/>
        <w:rPr>
          <w:sz w:val="22"/>
          <w:szCs w:val="22"/>
        </w:rPr>
      </w:pPr>
      <w:r>
        <w:rPr>
          <w:sz w:val="22"/>
          <w:szCs w:val="22"/>
        </w:rPr>
        <w:t>Geraadpleegde lectuur</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516CA8">
        <w:rPr>
          <w:sz w:val="22"/>
          <w:szCs w:val="22"/>
        </w:rPr>
        <w:tab/>
      </w:r>
      <w:r>
        <w:rPr>
          <w:sz w:val="22"/>
          <w:szCs w:val="22"/>
        </w:rPr>
        <w:t>34</w:t>
      </w:r>
    </w:p>
    <w:p w:rsidR="00670B30" w:rsidRDefault="00670B30" w:rsidP="00670B30">
      <w:pPr>
        <w:pStyle w:val="Geenafstand"/>
        <w:rPr>
          <w:sz w:val="22"/>
          <w:szCs w:val="22"/>
        </w:rPr>
      </w:pPr>
    </w:p>
    <w:p w:rsidR="00670B30" w:rsidRDefault="00670B30" w:rsidP="00670B30">
      <w:pPr>
        <w:pStyle w:val="Geenafstand"/>
        <w:rPr>
          <w:sz w:val="22"/>
          <w:szCs w:val="22"/>
        </w:rPr>
      </w:pPr>
      <w:r>
        <w:rPr>
          <w:sz w:val="22"/>
          <w:szCs w:val="22"/>
        </w:rPr>
        <w:t>Geraadpleegde Nederlandse wetgeving</w:t>
      </w:r>
      <w:r>
        <w:rPr>
          <w:sz w:val="22"/>
          <w:szCs w:val="22"/>
        </w:rPr>
        <w:tab/>
      </w:r>
      <w:r>
        <w:rPr>
          <w:sz w:val="22"/>
          <w:szCs w:val="22"/>
        </w:rPr>
        <w:tab/>
      </w:r>
      <w:r>
        <w:rPr>
          <w:sz w:val="22"/>
          <w:szCs w:val="22"/>
        </w:rPr>
        <w:tab/>
      </w:r>
      <w:r>
        <w:rPr>
          <w:sz w:val="22"/>
          <w:szCs w:val="22"/>
        </w:rPr>
        <w:tab/>
      </w:r>
      <w:r w:rsidR="00516CA8">
        <w:rPr>
          <w:sz w:val="22"/>
          <w:szCs w:val="22"/>
        </w:rPr>
        <w:tab/>
      </w:r>
      <w:r>
        <w:rPr>
          <w:sz w:val="22"/>
          <w:szCs w:val="22"/>
        </w:rPr>
        <w:t>36</w:t>
      </w:r>
    </w:p>
    <w:p w:rsidR="00670B30" w:rsidRDefault="00670B30" w:rsidP="00670B30">
      <w:pPr>
        <w:pStyle w:val="Geenafstand"/>
        <w:rPr>
          <w:sz w:val="22"/>
          <w:szCs w:val="22"/>
        </w:rPr>
      </w:pPr>
    </w:p>
    <w:p w:rsidR="00670B30" w:rsidRDefault="00670B30" w:rsidP="00670B30">
      <w:pPr>
        <w:pStyle w:val="Geenafstand"/>
        <w:rPr>
          <w:sz w:val="22"/>
          <w:szCs w:val="22"/>
        </w:rPr>
      </w:pPr>
      <w:r>
        <w:rPr>
          <w:sz w:val="22"/>
          <w:szCs w:val="22"/>
        </w:rPr>
        <w:t>Geraadpleegde Europese Verordeningen</w:t>
      </w:r>
      <w:r>
        <w:rPr>
          <w:sz w:val="22"/>
          <w:szCs w:val="22"/>
        </w:rPr>
        <w:tab/>
      </w:r>
      <w:r>
        <w:rPr>
          <w:sz w:val="22"/>
          <w:szCs w:val="22"/>
        </w:rPr>
        <w:tab/>
      </w:r>
      <w:r>
        <w:rPr>
          <w:sz w:val="22"/>
          <w:szCs w:val="22"/>
        </w:rPr>
        <w:tab/>
      </w:r>
      <w:r>
        <w:rPr>
          <w:sz w:val="22"/>
          <w:szCs w:val="22"/>
        </w:rPr>
        <w:tab/>
      </w:r>
      <w:r w:rsidR="00516CA8">
        <w:rPr>
          <w:sz w:val="22"/>
          <w:szCs w:val="22"/>
        </w:rPr>
        <w:tab/>
      </w:r>
      <w:r>
        <w:rPr>
          <w:sz w:val="22"/>
          <w:szCs w:val="22"/>
        </w:rPr>
        <w:t>37</w:t>
      </w:r>
      <w:r>
        <w:rPr>
          <w:sz w:val="22"/>
          <w:szCs w:val="22"/>
        </w:rPr>
        <w:tab/>
      </w:r>
      <w:r>
        <w:rPr>
          <w:sz w:val="22"/>
          <w:szCs w:val="22"/>
        </w:rPr>
        <w:tab/>
      </w:r>
    </w:p>
    <w:p w:rsidR="00670B30" w:rsidRDefault="00670B30" w:rsidP="00670B30">
      <w:pPr>
        <w:pStyle w:val="Geenafstand"/>
        <w:rPr>
          <w:sz w:val="22"/>
          <w:szCs w:val="22"/>
        </w:rPr>
      </w:pPr>
    </w:p>
    <w:p w:rsidR="00260BF3" w:rsidRDefault="00260BF3" w:rsidP="00670B30">
      <w:pPr>
        <w:pStyle w:val="Geenafstand"/>
        <w:rPr>
          <w:b/>
          <w:sz w:val="28"/>
          <w:szCs w:val="28"/>
        </w:rPr>
      </w:pPr>
      <w:r>
        <w:rPr>
          <w:b/>
          <w:sz w:val="28"/>
          <w:szCs w:val="28"/>
        </w:rPr>
        <w:br w:type="page"/>
      </w:r>
    </w:p>
    <w:p w:rsidR="00260BF3" w:rsidRDefault="00260BF3">
      <w:pPr>
        <w:spacing w:after="200" w:line="276" w:lineRule="auto"/>
        <w:rPr>
          <w:b/>
          <w:sz w:val="28"/>
          <w:szCs w:val="28"/>
        </w:rPr>
      </w:pPr>
      <w:r>
        <w:rPr>
          <w:b/>
          <w:sz w:val="28"/>
          <w:szCs w:val="28"/>
        </w:rPr>
        <w:lastRenderedPageBreak/>
        <w:t>Inleiding</w:t>
      </w:r>
    </w:p>
    <w:p w:rsidR="00222F3B" w:rsidRPr="00222F3B" w:rsidRDefault="00222F3B" w:rsidP="00222F3B">
      <w:pPr>
        <w:pStyle w:val="Geenafstand"/>
        <w:rPr>
          <w:b/>
          <w:sz w:val="24"/>
          <w:szCs w:val="24"/>
        </w:rPr>
      </w:pPr>
      <w:r w:rsidRPr="00222F3B">
        <w:rPr>
          <w:b/>
          <w:sz w:val="24"/>
          <w:szCs w:val="24"/>
        </w:rPr>
        <w:t>De houderijrichtlijn……..wat ging er aan vooraf ?</w:t>
      </w:r>
    </w:p>
    <w:p w:rsidR="00222F3B" w:rsidRDefault="00222F3B" w:rsidP="00222F3B">
      <w:pPr>
        <w:pStyle w:val="Geenafstand"/>
        <w:rPr>
          <w:sz w:val="22"/>
          <w:szCs w:val="22"/>
        </w:rPr>
      </w:pPr>
      <w:r w:rsidRPr="00222F3B">
        <w:rPr>
          <w:sz w:val="22"/>
          <w:szCs w:val="22"/>
        </w:rPr>
        <w:t xml:space="preserve">In 1995 geeft het Duitse </w:t>
      </w:r>
      <w:proofErr w:type="spellStart"/>
      <w:r w:rsidRPr="00222F3B">
        <w:rPr>
          <w:sz w:val="22"/>
          <w:szCs w:val="22"/>
        </w:rPr>
        <w:t>Bundesministerium</w:t>
      </w:r>
      <w:proofErr w:type="spellEnd"/>
      <w:r w:rsidRPr="00222F3B">
        <w:rPr>
          <w:sz w:val="22"/>
          <w:szCs w:val="22"/>
        </w:rPr>
        <w:t xml:space="preserve"> </w:t>
      </w:r>
      <w:proofErr w:type="spellStart"/>
      <w:r w:rsidRPr="00222F3B">
        <w:rPr>
          <w:sz w:val="22"/>
          <w:szCs w:val="22"/>
        </w:rPr>
        <w:t>f</w:t>
      </w:r>
      <w:r w:rsidRPr="00222F3B">
        <w:rPr>
          <w:rFonts w:cs="Arial"/>
          <w:sz w:val="22"/>
          <w:szCs w:val="22"/>
        </w:rPr>
        <w:t>ü</w:t>
      </w:r>
      <w:r w:rsidRPr="00222F3B">
        <w:rPr>
          <w:sz w:val="22"/>
          <w:szCs w:val="22"/>
        </w:rPr>
        <w:t>r</w:t>
      </w:r>
      <w:proofErr w:type="spellEnd"/>
      <w:r w:rsidRPr="00222F3B">
        <w:rPr>
          <w:sz w:val="22"/>
          <w:szCs w:val="22"/>
        </w:rPr>
        <w:t xml:space="preserve"> </w:t>
      </w:r>
      <w:proofErr w:type="spellStart"/>
      <w:r w:rsidRPr="00222F3B">
        <w:rPr>
          <w:sz w:val="22"/>
          <w:szCs w:val="22"/>
        </w:rPr>
        <w:t>Ern</w:t>
      </w:r>
      <w:r w:rsidRPr="00222F3B">
        <w:rPr>
          <w:rFonts w:cs="Arial"/>
          <w:sz w:val="22"/>
          <w:szCs w:val="22"/>
        </w:rPr>
        <w:t>ä</w:t>
      </w:r>
      <w:r w:rsidRPr="00222F3B">
        <w:rPr>
          <w:sz w:val="22"/>
          <w:szCs w:val="22"/>
        </w:rPr>
        <w:t>hrung</w:t>
      </w:r>
      <w:proofErr w:type="spellEnd"/>
      <w:r w:rsidRPr="00222F3B">
        <w:rPr>
          <w:sz w:val="22"/>
          <w:szCs w:val="22"/>
        </w:rPr>
        <w:t xml:space="preserve">, </w:t>
      </w:r>
      <w:proofErr w:type="spellStart"/>
      <w:r w:rsidRPr="00222F3B">
        <w:rPr>
          <w:sz w:val="22"/>
          <w:szCs w:val="22"/>
        </w:rPr>
        <w:t>Landwirschaft</w:t>
      </w:r>
      <w:proofErr w:type="spellEnd"/>
      <w:r w:rsidRPr="00222F3B">
        <w:rPr>
          <w:sz w:val="22"/>
          <w:szCs w:val="22"/>
        </w:rPr>
        <w:t xml:space="preserve"> </w:t>
      </w:r>
      <w:proofErr w:type="spellStart"/>
      <w:r w:rsidRPr="00222F3B">
        <w:rPr>
          <w:sz w:val="22"/>
          <w:szCs w:val="22"/>
        </w:rPr>
        <w:t>und</w:t>
      </w:r>
      <w:proofErr w:type="spellEnd"/>
      <w:r w:rsidRPr="00222F3B">
        <w:rPr>
          <w:sz w:val="22"/>
          <w:szCs w:val="22"/>
        </w:rPr>
        <w:t xml:space="preserve"> Forsten (BMEL) de opdracht aan de </w:t>
      </w:r>
      <w:proofErr w:type="spellStart"/>
      <w:r w:rsidRPr="00222F3B">
        <w:rPr>
          <w:sz w:val="22"/>
          <w:szCs w:val="22"/>
        </w:rPr>
        <w:t>Sachverst</w:t>
      </w:r>
      <w:r w:rsidRPr="00222F3B">
        <w:rPr>
          <w:rFonts w:cs="Arial"/>
          <w:sz w:val="22"/>
          <w:szCs w:val="22"/>
        </w:rPr>
        <w:t>ä</w:t>
      </w:r>
      <w:r w:rsidRPr="00222F3B">
        <w:rPr>
          <w:sz w:val="22"/>
          <w:szCs w:val="22"/>
        </w:rPr>
        <w:t>ndigengr</w:t>
      </w:r>
      <w:r w:rsidR="00516CA8">
        <w:rPr>
          <w:sz w:val="22"/>
          <w:szCs w:val="22"/>
        </w:rPr>
        <w:t>u</w:t>
      </w:r>
      <w:r w:rsidRPr="00222F3B">
        <w:rPr>
          <w:sz w:val="22"/>
          <w:szCs w:val="22"/>
        </w:rPr>
        <w:t>ppe</w:t>
      </w:r>
      <w:proofErr w:type="spellEnd"/>
      <w:r w:rsidRPr="00222F3B">
        <w:rPr>
          <w:sz w:val="22"/>
          <w:szCs w:val="22"/>
        </w:rPr>
        <w:t xml:space="preserve"> </w:t>
      </w:r>
      <w:proofErr w:type="spellStart"/>
      <w:r w:rsidRPr="00222F3B">
        <w:rPr>
          <w:sz w:val="22"/>
          <w:szCs w:val="22"/>
        </w:rPr>
        <w:t>Gutachten</w:t>
      </w:r>
      <w:proofErr w:type="spellEnd"/>
      <w:r w:rsidRPr="00222F3B">
        <w:rPr>
          <w:sz w:val="22"/>
          <w:szCs w:val="22"/>
        </w:rPr>
        <w:t xml:space="preserve"> </w:t>
      </w:r>
      <w:proofErr w:type="spellStart"/>
      <w:r w:rsidRPr="00222F3B">
        <w:rPr>
          <w:rFonts w:cs="Arial"/>
          <w:sz w:val="22"/>
          <w:szCs w:val="22"/>
        </w:rPr>
        <w:t>ü</w:t>
      </w:r>
      <w:r w:rsidRPr="00222F3B">
        <w:rPr>
          <w:sz w:val="22"/>
          <w:szCs w:val="22"/>
        </w:rPr>
        <w:t>ber</w:t>
      </w:r>
      <w:proofErr w:type="spellEnd"/>
      <w:r w:rsidRPr="00222F3B">
        <w:rPr>
          <w:sz w:val="22"/>
          <w:szCs w:val="22"/>
        </w:rPr>
        <w:t xml:space="preserve"> die </w:t>
      </w:r>
      <w:proofErr w:type="spellStart"/>
      <w:r w:rsidRPr="00222F3B">
        <w:rPr>
          <w:sz w:val="22"/>
          <w:szCs w:val="22"/>
        </w:rPr>
        <w:t>tierschutsgerechte</w:t>
      </w:r>
      <w:proofErr w:type="spellEnd"/>
      <w:r w:rsidRPr="00222F3B">
        <w:rPr>
          <w:sz w:val="22"/>
          <w:szCs w:val="22"/>
        </w:rPr>
        <w:t xml:space="preserve"> </w:t>
      </w:r>
      <w:proofErr w:type="spellStart"/>
      <w:r w:rsidRPr="00222F3B">
        <w:rPr>
          <w:sz w:val="22"/>
          <w:szCs w:val="22"/>
        </w:rPr>
        <w:t>Haltung</w:t>
      </w:r>
      <w:proofErr w:type="spellEnd"/>
      <w:r w:rsidRPr="00222F3B">
        <w:rPr>
          <w:sz w:val="22"/>
          <w:szCs w:val="22"/>
        </w:rPr>
        <w:t xml:space="preserve"> </w:t>
      </w:r>
      <w:proofErr w:type="spellStart"/>
      <w:r w:rsidRPr="00222F3B">
        <w:rPr>
          <w:sz w:val="22"/>
          <w:szCs w:val="22"/>
        </w:rPr>
        <w:t>von</w:t>
      </w:r>
      <w:proofErr w:type="spellEnd"/>
      <w:r w:rsidRPr="00222F3B">
        <w:rPr>
          <w:sz w:val="22"/>
          <w:szCs w:val="22"/>
        </w:rPr>
        <w:t xml:space="preserve"> </w:t>
      </w:r>
      <w:proofErr w:type="spellStart"/>
      <w:r w:rsidRPr="00222F3B">
        <w:rPr>
          <w:sz w:val="22"/>
          <w:szCs w:val="22"/>
        </w:rPr>
        <w:t>V</w:t>
      </w:r>
      <w:r w:rsidRPr="00222F3B">
        <w:rPr>
          <w:rFonts w:cs="Arial"/>
          <w:sz w:val="22"/>
          <w:szCs w:val="22"/>
        </w:rPr>
        <w:t>ö</w:t>
      </w:r>
      <w:r w:rsidRPr="00222F3B">
        <w:rPr>
          <w:sz w:val="22"/>
          <w:szCs w:val="22"/>
        </w:rPr>
        <w:t>geln</w:t>
      </w:r>
      <w:proofErr w:type="spellEnd"/>
      <w:r w:rsidRPr="00222F3B">
        <w:rPr>
          <w:sz w:val="22"/>
          <w:szCs w:val="22"/>
        </w:rPr>
        <w:t xml:space="preserve"> om minimale eisen op te</w:t>
      </w:r>
      <w:r>
        <w:rPr>
          <w:sz w:val="22"/>
          <w:szCs w:val="22"/>
        </w:rPr>
        <w:t xml:space="preserve"> stellen voor het houden van vo</w:t>
      </w:r>
      <w:r w:rsidRPr="00222F3B">
        <w:rPr>
          <w:sz w:val="22"/>
          <w:szCs w:val="22"/>
        </w:rPr>
        <w:t>gels.</w:t>
      </w:r>
    </w:p>
    <w:p w:rsidR="00222F3B" w:rsidRDefault="00222F3B" w:rsidP="00222F3B">
      <w:pPr>
        <w:pStyle w:val="Geenafstand"/>
        <w:rPr>
          <w:sz w:val="22"/>
          <w:szCs w:val="22"/>
        </w:rPr>
      </w:pPr>
      <w:r>
        <w:rPr>
          <w:sz w:val="22"/>
          <w:szCs w:val="22"/>
        </w:rPr>
        <w:t>Op 10 januari 1995 verscheen “</w:t>
      </w:r>
      <w:proofErr w:type="spellStart"/>
      <w:r>
        <w:rPr>
          <w:sz w:val="22"/>
          <w:szCs w:val="22"/>
        </w:rPr>
        <w:t>Mindestanforderungen</w:t>
      </w:r>
      <w:proofErr w:type="spellEnd"/>
      <w:r>
        <w:rPr>
          <w:sz w:val="22"/>
          <w:szCs w:val="22"/>
        </w:rPr>
        <w:t xml:space="preserve"> </w:t>
      </w:r>
      <w:proofErr w:type="spellStart"/>
      <w:r>
        <w:rPr>
          <w:sz w:val="22"/>
          <w:szCs w:val="22"/>
        </w:rPr>
        <w:t>an</w:t>
      </w:r>
      <w:proofErr w:type="spellEnd"/>
      <w:r>
        <w:rPr>
          <w:sz w:val="22"/>
          <w:szCs w:val="22"/>
        </w:rPr>
        <w:t xml:space="preserve"> die </w:t>
      </w:r>
      <w:proofErr w:type="spellStart"/>
      <w:r>
        <w:rPr>
          <w:sz w:val="22"/>
          <w:szCs w:val="22"/>
        </w:rPr>
        <w:t>Haltung</w:t>
      </w:r>
      <w:proofErr w:type="spellEnd"/>
      <w:r>
        <w:rPr>
          <w:sz w:val="22"/>
          <w:szCs w:val="22"/>
        </w:rPr>
        <w:t xml:space="preserve"> </w:t>
      </w:r>
      <w:proofErr w:type="spellStart"/>
      <w:r>
        <w:rPr>
          <w:sz w:val="22"/>
          <w:szCs w:val="22"/>
        </w:rPr>
        <w:t>von</w:t>
      </w:r>
      <w:proofErr w:type="spellEnd"/>
      <w:r>
        <w:rPr>
          <w:sz w:val="22"/>
          <w:szCs w:val="22"/>
        </w:rPr>
        <w:t xml:space="preserve"> Papageien”.</w:t>
      </w:r>
    </w:p>
    <w:p w:rsidR="00222F3B" w:rsidRDefault="00222F3B" w:rsidP="00222F3B">
      <w:pPr>
        <w:pStyle w:val="Geenafstand"/>
        <w:rPr>
          <w:rFonts w:cs="Arial"/>
          <w:sz w:val="22"/>
          <w:szCs w:val="22"/>
        </w:rPr>
      </w:pPr>
      <w:r>
        <w:rPr>
          <w:sz w:val="22"/>
          <w:szCs w:val="22"/>
        </w:rPr>
        <w:t>Op 10 juli 1996 verscheen “</w:t>
      </w:r>
      <w:proofErr w:type="spellStart"/>
      <w:r>
        <w:rPr>
          <w:sz w:val="22"/>
          <w:szCs w:val="22"/>
        </w:rPr>
        <w:t>Gutachten</w:t>
      </w:r>
      <w:proofErr w:type="spellEnd"/>
      <w:r>
        <w:rPr>
          <w:sz w:val="22"/>
          <w:szCs w:val="22"/>
        </w:rPr>
        <w:t xml:space="preserve"> </w:t>
      </w:r>
      <w:proofErr w:type="spellStart"/>
      <w:r>
        <w:rPr>
          <w:rFonts w:cs="Arial"/>
          <w:sz w:val="22"/>
          <w:szCs w:val="22"/>
        </w:rPr>
        <w:t>über</w:t>
      </w:r>
      <w:proofErr w:type="spellEnd"/>
      <w:r>
        <w:rPr>
          <w:rFonts w:cs="Arial"/>
          <w:sz w:val="22"/>
          <w:szCs w:val="22"/>
        </w:rPr>
        <w:t xml:space="preserve"> </w:t>
      </w:r>
      <w:proofErr w:type="spellStart"/>
      <w:r>
        <w:rPr>
          <w:rFonts w:cs="Arial"/>
          <w:sz w:val="22"/>
          <w:szCs w:val="22"/>
        </w:rPr>
        <w:t>Mindestanforderingen</w:t>
      </w:r>
      <w:proofErr w:type="spellEnd"/>
      <w:r>
        <w:rPr>
          <w:rFonts w:cs="Arial"/>
          <w:sz w:val="22"/>
          <w:szCs w:val="22"/>
        </w:rPr>
        <w:t xml:space="preserve"> </w:t>
      </w:r>
      <w:proofErr w:type="spellStart"/>
      <w:r>
        <w:rPr>
          <w:rFonts w:cs="Arial"/>
          <w:sz w:val="22"/>
          <w:szCs w:val="22"/>
        </w:rPr>
        <w:t>an</w:t>
      </w:r>
      <w:proofErr w:type="spellEnd"/>
      <w:r>
        <w:rPr>
          <w:rFonts w:cs="Arial"/>
          <w:sz w:val="22"/>
          <w:szCs w:val="22"/>
        </w:rPr>
        <w:t xml:space="preserve"> die </w:t>
      </w:r>
      <w:proofErr w:type="spellStart"/>
      <w:r>
        <w:rPr>
          <w:rFonts w:cs="Arial"/>
          <w:sz w:val="22"/>
          <w:szCs w:val="22"/>
        </w:rPr>
        <w:t>Haltung</w:t>
      </w:r>
      <w:proofErr w:type="spellEnd"/>
      <w:r>
        <w:rPr>
          <w:rFonts w:cs="Arial"/>
          <w:sz w:val="22"/>
          <w:szCs w:val="22"/>
        </w:rPr>
        <w:t xml:space="preserve"> </w:t>
      </w:r>
      <w:proofErr w:type="spellStart"/>
      <w:r>
        <w:rPr>
          <w:rFonts w:cs="Arial"/>
          <w:sz w:val="22"/>
          <w:szCs w:val="22"/>
        </w:rPr>
        <w:t>von</w:t>
      </w:r>
      <w:proofErr w:type="spellEnd"/>
      <w:r>
        <w:rPr>
          <w:rFonts w:cs="Arial"/>
          <w:sz w:val="22"/>
          <w:szCs w:val="22"/>
        </w:rPr>
        <w:t xml:space="preserve"> </w:t>
      </w:r>
      <w:proofErr w:type="spellStart"/>
      <w:r>
        <w:rPr>
          <w:rFonts w:cs="Arial"/>
          <w:sz w:val="22"/>
          <w:szCs w:val="22"/>
        </w:rPr>
        <w:t>Kleinvögeln</w:t>
      </w:r>
      <w:proofErr w:type="spellEnd"/>
      <w:r>
        <w:rPr>
          <w:rFonts w:cs="Arial"/>
          <w:sz w:val="22"/>
          <w:szCs w:val="22"/>
        </w:rPr>
        <w:t xml:space="preserve">, Teil 1, </w:t>
      </w:r>
      <w:proofErr w:type="spellStart"/>
      <w:r>
        <w:rPr>
          <w:rFonts w:cs="Arial"/>
          <w:sz w:val="22"/>
          <w:szCs w:val="22"/>
        </w:rPr>
        <w:t>Körn</w:t>
      </w:r>
      <w:r w:rsidR="009646FB">
        <w:rPr>
          <w:rFonts w:cs="Arial"/>
          <w:sz w:val="22"/>
          <w:szCs w:val="22"/>
        </w:rPr>
        <w:t>fresser</w:t>
      </w:r>
      <w:proofErr w:type="spellEnd"/>
      <w:r w:rsidR="009646FB">
        <w:rPr>
          <w:rFonts w:cs="Arial"/>
          <w:sz w:val="22"/>
          <w:szCs w:val="22"/>
        </w:rPr>
        <w:t>”.</w:t>
      </w:r>
    </w:p>
    <w:p w:rsidR="009646FB" w:rsidRDefault="009646FB" w:rsidP="00222F3B">
      <w:pPr>
        <w:pStyle w:val="Geenafstand"/>
        <w:rPr>
          <w:rFonts w:cs="Arial"/>
          <w:sz w:val="22"/>
          <w:szCs w:val="22"/>
        </w:rPr>
      </w:pPr>
      <w:r>
        <w:rPr>
          <w:rFonts w:cs="Arial"/>
          <w:sz w:val="22"/>
          <w:szCs w:val="22"/>
        </w:rPr>
        <w:t>Deel 2 is tot nu toe nog niet verschenen.</w:t>
      </w:r>
    </w:p>
    <w:p w:rsidR="009646FB" w:rsidRDefault="009646FB" w:rsidP="00222F3B">
      <w:pPr>
        <w:pStyle w:val="Geenafstand"/>
        <w:rPr>
          <w:rFonts w:cs="Arial"/>
          <w:sz w:val="22"/>
          <w:szCs w:val="22"/>
        </w:rPr>
      </w:pPr>
    </w:p>
    <w:p w:rsidR="009646FB" w:rsidRDefault="009646FB" w:rsidP="00222F3B">
      <w:pPr>
        <w:pStyle w:val="Geenafstand"/>
        <w:rPr>
          <w:rFonts w:cs="Arial"/>
          <w:sz w:val="22"/>
          <w:szCs w:val="22"/>
        </w:rPr>
      </w:pPr>
      <w:r>
        <w:rPr>
          <w:rFonts w:cs="Arial"/>
          <w:sz w:val="22"/>
          <w:szCs w:val="22"/>
        </w:rPr>
        <w:t>Deze houderijrichtlijnen zijn erg uitgebreid en gaan ook in op dat, wat wij in Nederland rangschikken onder de basiskennis van iedere vogelliefhebber.</w:t>
      </w:r>
    </w:p>
    <w:p w:rsidR="009646FB" w:rsidRDefault="009646FB" w:rsidP="00222F3B">
      <w:pPr>
        <w:pStyle w:val="Geenafstand"/>
        <w:rPr>
          <w:rFonts w:cs="Arial"/>
          <w:sz w:val="22"/>
          <w:szCs w:val="22"/>
        </w:rPr>
      </w:pPr>
      <w:r>
        <w:rPr>
          <w:rFonts w:cs="Arial"/>
          <w:sz w:val="22"/>
          <w:szCs w:val="22"/>
        </w:rPr>
        <w:t xml:space="preserve">De totstandkoming van deze twee richtlijnen vloeit dus voort uit de invulling van het overheidsbeleid van het Duitse </w:t>
      </w:r>
      <w:proofErr w:type="spellStart"/>
      <w:r>
        <w:rPr>
          <w:rFonts w:cs="Arial"/>
          <w:sz w:val="22"/>
          <w:szCs w:val="22"/>
        </w:rPr>
        <w:t>Bundesministerium</w:t>
      </w:r>
      <w:proofErr w:type="spellEnd"/>
      <w:r>
        <w:rPr>
          <w:rFonts w:cs="Arial"/>
          <w:sz w:val="22"/>
          <w:szCs w:val="22"/>
        </w:rPr>
        <w:t xml:space="preserve"> en kan dus niet vrijblijvend nageleefd worden door de Duitse vogelhouders.</w:t>
      </w:r>
    </w:p>
    <w:p w:rsidR="009646FB" w:rsidRDefault="009646FB" w:rsidP="00222F3B">
      <w:pPr>
        <w:pStyle w:val="Geenafstand"/>
        <w:rPr>
          <w:rFonts w:cs="Arial"/>
          <w:sz w:val="22"/>
          <w:szCs w:val="22"/>
        </w:rPr>
      </w:pPr>
      <w:r>
        <w:rPr>
          <w:rFonts w:cs="Arial"/>
          <w:sz w:val="22"/>
          <w:szCs w:val="22"/>
        </w:rPr>
        <w:t>Het is zelfs niet ondenkbaar dat er per deelstaat verzwarende richtlijnen van kracht zijn.</w:t>
      </w:r>
    </w:p>
    <w:p w:rsidR="009646FB" w:rsidRDefault="009646FB" w:rsidP="00222F3B">
      <w:pPr>
        <w:pStyle w:val="Geenafstand"/>
        <w:rPr>
          <w:rFonts w:cs="Arial"/>
          <w:sz w:val="22"/>
          <w:szCs w:val="22"/>
        </w:rPr>
      </w:pPr>
    </w:p>
    <w:p w:rsidR="009646FB" w:rsidRPr="004E6F75" w:rsidRDefault="00670B30" w:rsidP="00222F3B">
      <w:pPr>
        <w:pStyle w:val="Geenafstand"/>
        <w:rPr>
          <w:b/>
          <w:sz w:val="22"/>
          <w:szCs w:val="22"/>
        </w:rPr>
      </w:pPr>
      <w:r>
        <w:rPr>
          <w:b/>
          <w:sz w:val="22"/>
          <w:szCs w:val="22"/>
        </w:rPr>
        <w:t xml:space="preserve">De </w:t>
      </w:r>
      <w:r w:rsidR="004E6F75">
        <w:rPr>
          <w:b/>
          <w:sz w:val="22"/>
          <w:szCs w:val="22"/>
        </w:rPr>
        <w:t>Nederlandse houderijvoorschriften.</w:t>
      </w:r>
    </w:p>
    <w:p w:rsidR="004E6F75" w:rsidRDefault="004E6F75" w:rsidP="00222F3B">
      <w:pPr>
        <w:pStyle w:val="Geenafstand"/>
        <w:rPr>
          <w:sz w:val="22"/>
          <w:szCs w:val="22"/>
        </w:rPr>
      </w:pPr>
      <w:r>
        <w:rPr>
          <w:sz w:val="22"/>
          <w:szCs w:val="22"/>
        </w:rPr>
        <w:t xml:space="preserve">Op 19 juni 2013 stuurde staatssecretaris Dijksma van Economische Zaken haar besluit over de </w:t>
      </w:r>
      <w:r w:rsidRPr="004E6F75">
        <w:rPr>
          <w:i/>
          <w:sz w:val="22"/>
          <w:szCs w:val="22"/>
        </w:rPr>
        <w:t>Positieflijst voor Zoogdieren</w:t>
      </w:r>
      <w:r>
        <w:rPr>
          <w:sz w:val="22"/>
          <w:szCs w:val="22"/>
        </w:rPr>
        <w:t xml:space="preserve"> naar de Tweede Kamer.</w:t>
      </w:r>
    </w:p>
    <w:p w:rsidR="004E6F75" w:rsidRDefault="004E6F75" w:rsidP="00222F3B">
      <w:pPr>
        <w:pStyle w:val="Geenafstand"/>
        <w:rPr>
          <w:sz w:val="22"/>
          <w:szCs w:val="22"/>
        </w:rPr>
      </w:pPr>
      <w:r>
        <w:rPr>
          <w:sz w:val="22"/>
          <w:szCs w:val="22"/>
        </w:rPr>
        <w:t>In dat besluit stond welke zoogdieren toen wel en welke niet meer gehouden mogen worden.</w:t>
      </w:r>
    </w:p>
    <w:p w:rsidR="004E6F75" w:rsidRDefault="004E6F75" w:rsidP="00222F3B">
      <w:pPr>
        <w:pStyle w:val="Geenafstand"/>
        <w:rPr>
          <w:sz w:val="22"/>
          <w:szCs w:val="22"/>
        </w:rPr>
      </w:pPr>
      <w:r>
        <w:rPr>
          <w:sz w:val="22"/>
          <w:szCs w:val="22"/>
        </w:rPr>
        <w:t>Dijksma besloot ook dat er voor de toegelaten diersoorten “houderijvoorschriften” opgesteld moesten worden.</w:t>
      </w:r>
    </w:p>
    <w:p w:rsidR="004E6F75" w:rsidRDefault="004E6F75" w:rsidP="00222F3B">
      <w:pPr>
        <w:pStyle w:val="Geenafstand"/>
        <w:rPr>
          <w:sz w:val="22"/>
          <w:szCs w:val="22"/>
        </w:rPr>
      </w:pPr>
      <w:r>
        <w:rPr>
          <w:sz w:val="22"/>
          <w:szCs w:val="22"/>
        </w:rPr>
        <w:t>Daarvoor riep zij de hulp in van de Raad voor Dierenaangelegenheden (RDA) .</w:t>
      </w:r>
    </w:p>
    <w:p w:rsidR="004E6F75" w:rsidRDefault="004E6F75" w:rsidP="00222F3B">
      <w:pPr>
        <w:pStyle w:val="Geenafstand"/>
        <w:rPr>
          <w:sz w:val="22"/>
          <w:szCs w:val="22"/>
        </w:rPr>
      </w:pPr>
    </w:p>
    <w:p w:rsidR="004E6F75" w:rsidRDefault="004E6F75" w:rsidP="00222F3B">
      <w:pPr>
        <w:pStyle w:val="Geenafstand"/>
        <w:rPr>
          <w:sz w:val="22"/>
          <w:szCs w:val="22"/>
        </w:rPr>
      </w:pPr>
      <w:r>
        <w:rPr>
          <w:sz w:val="22"/>
          <w:szCs w:val="22"/>
        </w:rPr>
        <w:t>De Raad voor Dierenaangelegenheden is een onafhankelijke raad van deskundigen die de minister van LNV gevraag</w:t>
      </w:r>
      <w:r w:rsidR="00BC469B">
        <w:rPr>
          <w:sz w:val="22"/>
          <w:szCs w:val="22"/>
        </w:rPr>
        <w:t>d</w:t>
      </w:r>
      <w:r w:rsidR="009B01D4">
        <w:rPr>
          <w:sz w:val="22"/>
          <w:szCs w:val="22"/>
        </w:rPr>
        <w:t>,</w:t>
      </w:r>
      <w:r>
        <w:rPr>
          <w:sz w:val="22"/>
          <w:szCs w:val="22"/>
        </w:rPr>
        <w:t xml:space="preserve"> of op eigen ini</w:t>
      </w:r>
      <w:r w:rsidR="00FE2438">
        <w:rPr>
          <w:sz w:val="22"/>
          <w:szCs w:val="22"/>
        </w:rPr>
        <w:t>tiatief</w:t>
      </w:r>
      <w:r w:rsidR="009B01D4">
        <w:rPr>
          <w:sz w:val="22"/>
          <w:szCs w:val="22"/>
        </w:rPr>
        <w:t>,</w:t>
      </w:r>
      <w:r w:rsidR="00FE2438">
        <w:rPr>
          <w:sz w:val="22"/>
          <w:szCs w:val="22"/>
        </w:rPr>
        <w:t xml:space="preserve"> adviseert over dierenwel</w:t>
      </w:r>
      <w:r>
        <w:rPr>
          <w:sz w:val="22"/>
          <w:szCs w:val="22"/>
        </w:rPr>
        <w:t>zijn en diergezondheid.</w:t>
      </w:r>
    </w:p>
    <w:p w:rsidR="00FE2438" w:rsidRDefault="004E6F75" w:rsidP="00222F3B">
      <w:pPr>
        <w:pStyle w:val="Geenafstand"/>
        <w:rPr>
          <w:sz w:val="22"/>
          <w:szCs w:val="22"/>
        </w:rPr>
      </w:pPr>
      <w:r>
        <w:rPr>
          <w:sz w:val="22"/>
          <w:szCs w:val="22"/>
        </w:rPr>
        <w:t>De RVD adviseert op basis van een zienswijze</w:t>
      </w:r>
      <w:r w:rsidR="00FE2438">
        <w:rPr>
          <w:sz w:val="22"/>
          <w:szCs w:val="22"/>
        </w:rPr>
        <w:t xml:space="preserve"> en baseert deze  op wetenschappelijke achtergronden.</w:t>
      </w:r>
    </w:p>
    <w:p w:rsidR="00FE2438" w:rsidRDefault="00FE2438" w:rsidP="00222F3B">
      <w:pPr>
        <w:pStyle w:val="Geenafstand"/>
        <w:rPr>
          <w:sz w:val="22"/>
          <w:szCs w:val="22"/>
        </w:rPr>
      </w:pPr>
    </w:p>
    <w:p w:rsidR="00FE2438" w:rsidRDefault="00FE2438" w:rsidP="00222F3B">
      <w:pPr>
        <w:pStyle w:val="Geenafstand"/>
        <w:rPr>
          <w:sz w:val="22"/>
          <w:szCs w:val="22"/>
        </w:rPr>
      </w:pPr>
      <w:r>
        <w:rPr>
          <w:sz w:val="22"/>
          <w:szCs w:val="22"/>
        </w:rPr>
        <w:t>Hoe een houderijvoorschrift er uit moet zien en wie de informatie aanlevert is dan nog onduidelijk.</w:t>
      </w:r>
    </w:p>
    <w:p w:rsidR="00FE2438" w:rsidRDefault="00FE2438" w:rsidP="00222F3B">
      <w:pPr>
        <w:pStyle w:val="Geenafstand"/>
        <w:rPr>
          <w:sz w:val="22"/>
          <w:szCs w:val="22"/>
        </w:rPr>
      </w:pPr>
      <w:r>
        <w:rPr>
          <w:sz w:val="22"/>
          <w:szCs w:val="22"/>
        </w:rPr>
        <w:t>In december 2013 verschijnt een zienswijze van de RDA onder nummer RDA_2013_4 met als titel “Onder voorwaarden houden van dieren”.</w:t>
      </w:r>
    </w:p>
    <w:p w:rsidR="00FE2438" w:rsidRDefault="00FE2438" w:rsidP="00222F3B">
      <w:pPr>
        <w:pStyle w:val="Geenafstand"/>
        <w:rPr>
          <w:sz w:val="22"/>
          <w:szCs w:val="22"/>
        </w:rPr>
      </w:pPr>
      <w:r>
        <w:rPr>
          <w:sz w:val="22"/>
          <w:szCs w:val="22"/>
        </w:rPr>
        <w:t xml:space="preserve">In deze zienswijze wordt ingegaan op de realisatie van de input voor een houderijvoorschrift en wordt een sjabloon gepresenteerd met uitwerkingen voor drie kleine zoogdieren, de </w:t>
      </w:r>
      <w:proofErr w:type="spellStart"/>
      <w:r>
        <w:rPr>
          <w:sz w:val="22"/>
          <w:szCs w:val="22"/>
        </w:rPr>
        <w:t>Chinchila</w:t>
      </w:r>
      <w:proofErr w:type="spellEnd"/>
      <w:r>
        <w:rPr>
          <w:sz w:val="22"/>
          <w:szCs w:val="22"/>
        </w:rPr>
        <w:t>, de Hamster en de Cavia.</w:t>
      </w:r>
    </w:p>
    <w:p w:rsidR="00FE2438" w:rsidRDefault="00FE2438" w:rsidP="00222F3B">
      <w:pPr>
        <w:pStyle w:val="Geenafstand"/>
        <w:rPr>
          <w:sz w:val="22"/>
          <w:szCs w:val="22"/>
        </w:rPr>
      </w:pPr>
      <w:r>
        <w:rPr>
          <w:sz w:val="22"/>
          <w:szCs w:val="22"/>
        </w:rPr>
        <w:t>De gewenste gegevens worden op wetenschappelijke basis verzameld met behulp van literatuurstudies.</w:t>
      </w:r>
    </w:p>
    <w:p w:rsidR="007716B8" w:rsidRDefault="007716B8" w:rsidP="00222F3B">
      <w:pPr>
        <w:pStyle w:val="Geenafstand"/>
        <w:rPr>
          <w:sz w:val="22"/>
          <w:szCs w:val="22"/>
        </w:rPr>
      </w:pPr>
    </w:p>
    <w:p w:rsidR="00FE2438" w:rsidRDefault="007716B8" w:rsidP="00222F3B">
      <w:pPr>
        <w:pStyle w:val="Geenafstand"/>
        <w:rPr>
          <w:b/>
          <w:sz w:val="28"/>
          <w:szCs w:val="28"/>
        </w:rPr>
      </w:pPr>
      <w:r>
        <w:rPr>
          <w:b/>
          <w:sz w:val="22"/>
          <w:szCs w:val="22"/>
        </w:rPr>
        <w:t>De NBvV - Houderijrichtlijnen</w:t>
      </w:r>
      <w:r w:rsidR="00FE2438" w:rsidRPr="00FE2438">
        <w:rPr>
          <w:b/>
          <w:sz w:val="22"/>
          <w:szCs w:val="22"/>
        </w:rPr>
        <w:t>.</w:t>
      </w:r>
    </w:p>
    <w:p w:rsidR="00E01A59" w:rsidRDefault="00FE2438" w:rsidP="00222F3B">
      <w:pPr>
        <w:pStyle w:val="Geenafstand"/>
        <w:rPr>
          <w:sz w:val="22"/>
          <w:szCs w:val="22"/>
        </w:rPr>
      </w:pPr>
      <w:r w:rsidRPr="00FE2438">
        <w:rPr>
          <w:sz w:val="22"/>
          <w:szCs w:val="22"/>
        </w:rPr>
        <w:t>In begin 2014 is de Commissie Dierenwelzijn,-ethiek &amp; Wetgeving van de NBvV gestart me</w:t>
      </w:r>
      <w:r w:rsidR="00E01A59">
        <w:rPr>
          <w:sz w:val="22"/>
          <w:szCs w:val="22"/>
        </w:rPr>
        <w:t>t</w:t>
      </w:r>
      <w:r w:rsidRPr="00FE2438">
        <w:rPr>
          <w:sz w:val="22"/>
          <w:szCs w:val="22"/>
        </w:rPr>
        <w:t xml:space="preserve"> het opstellen van houderijrichtlij</w:t>
      </w:r>
      <w:r w:rsidR="00E01A59">
        <w:rPr>
          <w:sz w:val="22"/>
          <w:szCs w:val="22"/>
        </w:rPr>
        <w:t>n</w:t>
      </w:r>
      <w:r w:rsidRPr="00FE2438">
        <w:rPr>
          <w:sz w:val="22"/>
          <w:szCs w:val="22"/>
        </w:rPr>
        <w:t>en voor kooi- en volierevogels.</w:t>
      </w:r>
    </w:p>
    <w:p w:rsidR="00E01A59" w:rsidRDefault="005D7222" w:rsidP="00222F3B">
      <w:pPr>
        <w:pStyle w:val="Geenafstand"/>
        <w:rPr>
          <w:sz w:val="22"/>
          <w:szCs w:val="22"/>
        </w:rPr>
      </w:pPr>
      <w:r>
        <w:rPr>
          <w:sz w:val="22"/>
          <w:szCs w:val="22"/>
        </w:rPr>
        <w:t>Eind 2019 waren voor 486</w:t>
      </w:r>
      <w:r w:rsidR="00E01A59">
        <w:rPr>
          <w:sz w:val="22"/>
          <w:szCs w:val="22"/>
        </w:rPr>
        <w:t xml:space="preserve"> </w:t>
      </w:r>
      <w:r>
        <w:rPr>
          <w:sz w:val="22"/>
          <w:szCs w:val="22"/>
        </w:rPr>
        <w:t xml:space="preserve">(3565 bladzijden) </w:t>
      </w:r>
      <w:r w:rsidR="00E01A59">
        <w:rPr>
          <w:sz w:val="22"/>
          <w:szCs w:val="22"/>
        </w:rPr>
        <w:t>vogelsoorten deze richtlijnen opgesteld.</w:t>
      </w:r>
    </w:p>
    <w:p w:rsidR="00E01A59" w:rsidRDefault="00E01A59" w:rsidP="00222F3B">
      <w:pPr>
        <w:pStyle w:val="Geenafstand"/>
        <w:rPr>
          <w:sz w:val="22"/>
          <w:szCs w:val="22"/>
        </w:rPr>
      </w:pPr>
    </w:p>
    <w:p w:rsidR="00D8265B" w:rsidRDefault="00D8265B" w:rsidP="00222F3B">
      <w:pPr>
        <w:pStyle w:val="Geenafstand"/>
        <w:rPr>
          <w:sz w:val="22"/>
          <w:szCs w:val="22"/>
        </w:rPr>
      </w:pPr>
    </w:p>
    <w:p w:rsidR="00D8265B" w:rsidRDefault="00D8265B" w:rsidP="00222F3B">
      <w:pPr>
        <w:pStyle w:val="Geenafstand"/>
        <w:rPr>
          <w:sz w:val="22"/>
          <w:szCs w:val="22"/>
        </w:rPr>
      </w:pPr>
    </w:p>
    <w:p w:rsidR="00E01A59" w:rsidRDefault="00E01A59" w:rsidP="00222F3B">
      <w:pPr>
        <w:pStyle w:val="Geenafstand"/>
        <w:rPr>
          <w:sz w:val="22"/>
          <w:szCs w:val="22"/>
        </w:rPr>
      </w:pPr>
      <w:r>
        <w:rPr>
          <w:sz w:val="22"/>
          <w:szCs w:val="22"/>
        </w:rPr>
        <w:t>Maart 2020</w:t>
      </w:r>
    </w:p>
    <w:p w:rsidR="00E01A59" w:rsidRDefault="00E01A59" w:rsidP="00222F3B">
      <w:pPr>
        <w:pStyle w:val="Geenafstand"/>
        <w:rPr>
          <w:sz w:val="22"/>
          <w:szCs w:val="22"/>
        </w:rPr>
      </w:pPr>
      <w:r>
        <w:rPr>
          <w:sz w:val="22"/>
          <w:szCs w:val="22"/>
        </w:rPr>
        <w:t>Commissie Dierenwelzijn, -ethiek &amp;  Wetgeving NBvV</w:t>
      </w:r>
    </w:p>
    <w:p w:rsidR="00260BF3" w:rsidRPr="00FE2438" w:rsidRDefault="00E01A59" w:rsidP="00222F3B">
      <w:pPr>
        <w:pStyle w:val="Geenafstand"/>
        <w:rPr>
          <w:b/>
          <w:sz w:val="22"/>
          <w:szCs w:val="22"/>
        </w:rPr>
      </w:pPr>
      <w:r>
        <w:rPr>
          <w:sz w:val="22"/>
          <w:szCs w:val="22"/>
        </w:rPr>
        <w:t>Afdeling Educatie en kennisoverdracht.</w:t>
      </w:r>
      <w:r w:rsidR="00260BF3" w:rsidRPr="00FE2438">
        <w:rPr>
          <w:b/>
          <w:sz w:val="22"/>
          <w:szCs w:val="22"/>
        </w:rPr>
        <w:br w:type="page"/>
      </w:r>
    </w:p>
    <w:p w:rsidR="006829D3" w:rsidRDefault="006829D3">
      <w:pPr>
        <w:spacing w:after="200" w:line="276" w:lineRule="auto"/>
        <w:rPr>
          <w:b/>
          <w:sz w:val="28"/>
          <w:szCs w:val="28"/>
        </w:rPr>
      </w:pPr>
      <w:r>
        <w:rPr>
          <w:b/>
          <w:sz w:val="28"/>
          <w:szCs w:val="28"/>
        </w:rPr>
        <w:lastRenderedPageBreak/>
        <w:t>De Houderijrichtlijn.</w:t>
      </w:r>
    </w:p>
    <w:p w:rsidR="006829D3" w:rsidRDefault="006829D3" w:rsidP="006829D3">
      <w:pPr>
        <w:pStyle w:val="Geenafstand"/>
        <w:rPr>
          <w:b/>
          <w:sz w:val="24"/>
          <w:szCs w:val="24"/>
        </w:rPr>
      </w:pPr>
      <w:r w:rsidRPr="006829D3">
        <w:rPr>
          <w:b/>
          <w:sz w:val="24"/>
          <w:szCs w:val="24"/>
        </w:rPr>
        <w:t>Het verschil tussen het houderijvoorschrift van de RDA en de houderijrichtlijn van de NBVV.</w:t>
      </w:r>
    </w:p>
    <w:p w:rsidR="006829D3" w:rsidRDefault="006829D3" w:rsidP="006829D3">
      <w:pPr>
        <w:pStyle w:val="Geenafstand"/>
        <w:rPr>
          <w:sz w:val="22"/>
          <w:szCs w:val="22"/>
        </w:rPr>
      </w:pPr>
    </w:p>
    <w:p w:rsidR="00ED7D45" w:rsidRDefault="006829D3" w:rsidP="006829D3">
      <w:pPr>
        <w:pStyle w:val="Geenafstand"/>
        <w:rPr>
          <w:sz w:val="22"/>
          <w:szCs w:val="22"/>
        </w:rPr>
      </w:pPr>
      <w:r w:rsidRPr="007F7A06">
        <w:rPr>
          <w:b/>
          <w:sz w:val="22"/>
          <w:szCs w:val="22"/>
        </w:rPr>
        <w:t>Het houderijvoorschrift van de RDA</w:t>
      </w:r>
      <w:r w:rsidR="00795202">
        <w:rPr>
          <w:sz w:val="22"/>
          <w:szCs w:val="22"/>
        </w:rPr>
        <w:t>,</w:t>
      </w:r>
    </w:p>
    <w:p w:rsidR="006829D3" w:rsidRPr="006829D3" w:rsidRDefault="006829D3" w:rsidP="006829D3">
      <w:pPr>
        <w:pStyle w:val="Geenafstand"/>
        <w:rPr>
          <w:sz w:val="22"/>
          <w:szCs w:val="22"/>
        </w:rPr>
      </w:pPr>
      <w:r w:rsidRPr="006829D3">
        <w:rPr>
          <w:sz w:val="22"/>
          <w:szCs w:val="22"/>
        </w:rPr>
        <w:t xml:space="preserve"> is geschreven vanuit een door de overheid gevraagde zienswijze in relatie tot de poging om een positie</w:t>
      </w:r>
      <w:r>
        <w:rPr>
          <w:sz w:val="22"/>
          <w:szCs w:val="22"/>
        </w:rPr>
        <w:t>f</w:t>
      </w:r>
      <w:r w:rsidRPr="006829D3">
        <w:rPr>
          <w:sz w:val="22"/>
          <w:szCs w:val="22"/>
        </w:rPr>
        <w:t>li</w:t>
      </w:r>
      <w:r>
        <w:rPr>
          <w:sz w:val="22"/>
          <w:szCs w:val="22"/>
        </w:rPr>
        <w:t>j</w:t>
      </w:r>
      <w:r w:rsidRPr="006829D3">
        <w:rPr>
          <w:sz w:val="22"/>
          <w:szCs w:val="22"/>
        </w:rPr>
        <w:t>st voor zoogdieren op te stellen.</w:t>
      </w:r>
    </w:p>
    <w:p w:rsidR="006829D3" w:rsidRDefault="006829D3" w:rsidP="006829D3">
      <w:pPr>
        <w:pStyle w:val="Geenafstand"/>
        <w:rPr>
          <w:sz w:val="22"/>
          <w:szCs w:val="22"/>
        </w:rPr>
      </w:pPr>
      <w:r>
        <w:rPr>
          <w:sz w:val="22"/>
          <w:szCs w:val="22"/>
        </w:rPr>
        <w:t>Alleen de soorten die op basis van die positieflijst gehouden mogen worden, komen in aanmerking voor een houderijvoorschrift.</w:t>
      </w:r>
    </w:p>
    <w:p w:rsidR="006829D3" w:rsidRDefault="006829D3" w:rsidP="006829D3">
      <w:pPr>
        <w:pStyle w:val="Geenafstand"/>
        <w:rPr>
          <w:sz w:val="22"/>
          <w:szCs w:val="22"/>
        </w:rPr>
      </w:pPr>
      <w:r>
        <w:rPr>
          <w:sz w:val="22"/>
          <w:szCs w:val="22"/>
        </w:rPr>
        <w:t>Vanuit een wetenschappelijke achtergrond zijn in een sjabloon een groot aantal output</w:t>
      </w:r>
      <w:r w:rsidR="00ED7D45">
        <w:rPr>
          <w:sz w:val="22"/>
          <w:szCs w:val="22"/>
        </w:rPr>
        <w:t xml:space="preserve"> </w:t>
      </w:r>
      <w:r>
        <w:rPr>
          <w:sz w:val="22"/>
          <w:szCs w:val="22"/>
        </w:rPr>
        <w:t xml:space="preserve">parameters en best </w:t>
      </w:r>
      <w:proofErr w:type="spellStart"/>
      <w:r>
        <w:rPr>
          <w:sz w:val="22"/>
          <w:szCs w:val="22"/>
        </w:rPr>
        <w:t>practices</w:t>
      </w:r>
      <w:proofErr w:type="spellEnd"/>
      <w:r>
        <w:rPr>
          <w:sz w:val="22"/>
          <w:szCs w:val="22"/>
        </w:rPr>
        <w:t xml:space="preserve"> verzameld.</w:t>
      </w:r>
    </w:p>
    <w:p w:rsidR="006829D3" w:rsidRDefault="006829D3" w:rsidP="006829D3">
      <w:pPr>
        <w:pStyle w:val="Geenafstand"/>
        <w:rPr>
          <w:sz w:val="22"/>
          <w:szCs w:val="22"/>
        </w:rPr>
      </w:pPr>
      <w:r>
        <w:rPr>
          <w:sz w:val="22"/>
          <w:szCs w:val="22"/>
        </w:rPr>
        <w:t>De opzet was er op gericht dat het invullen van deze houderij</w:t>
      </w:r>
      <w:r w:rsidR="001364DC">
        <w:rPr>
          <w:sz w:val="22"/>
          <w:szCs w:val="22"/>
        </w:rPr>
        <w:t xml:space="preserve"> </w:t>
      </w:r>
      <w:r>
        <w:rPr>
          <w:sz w:val="22"/>
          <w:szCs w:val="22"/>
        </w:rPr>
        <w:t>elementen in samenwerking met de houderij</w:t>
      </w:r>
      <w:r w:rsidR="001364DC">
        <w:rPr>
          <w:sz w:val="22"/>
          <w:szCs w:val="22"/>
        </w:rPr>
        <w:t xml:space="preserve"> </w:t>
      </w:r>
      <w:r>
        <w:rPr>
          <w:sz w:val="22"/>
          <w:szCs w:val="22"/>
        </w:rPr>
        <w:t>sector en de liefhebbersverenigingen zou plaats vinden.</w:t>
      </w:r>
    </w:p>
    <w:p w:rsidR="006829D3" w:rsidRDefault="006829D3" w:rsidP="006829D3">
      <w:pPr>
        <w:pStyle w:val="Geenafstand"/>
        <w:rPr>
          <w:sz w:val="22"/>
          <w:szCs w:val="22"/>
        </w:rPr>
      </w:pPr>
      <w:r>
        <w:rPr>
          <w:sz w:val="22"/>
          <w:szCs w:val="22"/>
        </w:rPr>
        <w:t>Erkend wordt dat daar veel kennis en ervaring op het gebied van het houden en</w:t>
      </w:r>
      <w:r w:rsidR="00ED7D45">
        <w:rPr>
          <w:sz w:val="22"/>
          <w:szCs w:val="22"/>
        </w:rPr>
        <w:t xml:space="preserve"> </w:t>
      </w:r>
      <w:r>
        <w:rPr>
          <w:sz w:val="22"/>
          <w:szCs w:val="22"/>
        </w:rPr>
        <w:t>fokken met de te beschrijven dieren zit.</w:t>
      </w:r>
    </w:p>
    <w:p w:rsidR="007F7A06" w:rsidRDefault="007F7A06" w:rsidP="006829D3">
      <w:pPr>
        <w:pStyle w:val="Geenafstand"/>
        <w:rPr>
          <w:sz w:val="22"/>
          <w:szCs w:val="22"/>
        </w:rPr>
      </w:pPr>
    </w:p>
    <w:p w:rsidR="007F7A06" w:rsidRDefault="007F7A06" w:rsidP="006829D3">
      <w:pPr>
        <w:pStyle w:val="Geenafstand"/>
        <w:rPr>
          <w:sz w:val="22"/>
          <w:szCs w:val="22"/>
        </w:rPr>
      </w:pPr>
      <w:r>
        <w:rPr>
          <w:sz w:val="22"/>
          <w:szCs w:val="22"/>
        </w:rPr>
        <w:t xml:space="preserve">Deze inbreng is onmisbaar omdat wetenschappelijke onderzoekers zelf al hebben vastgesteld dat er maar zeer weinig wetenschappelijke </w:t>
      </w:r>
      <w:r w:rsidR="00ED7D45">
        <w:rPr>
          <w:sz w:val="22"/>
          <w:szCs w:val="22"/>
        </w:rPr>
        <w:t>lectuur</w:t>
      </w:r>
      <w:r>
        <w:rPr>
          <w:sz w:val="22"/>
          <w:szCs w:val="22"/>
        </w:rPr>
        <w:t xml:space="preserve"> over dierenwelzijn, diergezondheid en diergedrag beschikbaar is.</w:t>
      </w:r>
    </w:p>
    <w:p w:rsidR="007F7A06" w:rsidRDefault="007F7A06" w:rsidP="006829D3">
      <w:pPr>
        <w:pStyle w:val="Geenafstand"/>
        <w:rPr>
          <w:sz w:val="22"/>
          <w:szCs w:val="22"/>
        </w:rPr>
      </w:pPr>
      <w:r>
        <w:rPr>
          <w:sz w:val="22"/>
          <w:szCs w:val="22"/>
        </w:rPr>
        <w:t>Daarnaast geeft de RDA bij de start van het opstellen van houderijvoorschriften de voorkeur aan doelvoorschriften.</w:t>
      </w:r>
    </w:p>
    <w:p w:rsidR="007F7A06" w:rsidRDefault="007F7A06" w:rsidP="006829D3">
      <w:pPr>
        <w:pStyle w:val="Geenafstand"/>
        <w:rPr>
          <w:sz w:val="22"/>
          <w:szCs w:val="22"/>
        </w:rPr>
      </w:pPr>
      <w:r>
        <w:rPr>
          <w:sz w:val="22"/>
          <w:szCs w:val="22"/>
        </w:rPr>
        <w:t>Een andere optie zou het omschrijven van middelvoorschriften zijn.</w:t>
      </w:r>
    </w:p>
    <w:p w:rsidR="007F7A06" w:rsidRDefault="007F7A06" w:rsidP="006829D3">
      <w:pPr>
        <w:pStyle w:val="Geenafstand"/>
        <w:rPr>
          <w:sz w:val="22"/>
          <w:szCs w:val="22"/>
        </w:rPr>
      </w:pPr>
      <w:r>
        <w:rPr>
          <w:sz w:val="22"/>
          <w:szCs w:val="22"/>
        </w:rPr>
        <w:t>Hieraan kleven een aantal veronderstelde bezwaren:</w:t>
      </w:r>
    </w:p>
    <w:p w:rsidR="007F7A06" w:rsidRPr="007F7A06" w:rsidRDefault="007F7A06" w:rsidP="007F7A06">
      <w:pPr>
        <w:pStyle w:val="Geenafstand"/>
        <w:numPr>
          <w:ilvl w:val="0"/>
          <w:numId w:val="1"/>
        </w:numPr>
        <w:rPr>
          <w:b/>
          <w:sz w:val="24"/>
          <w:szCs w:val="24"/>
        </w:rPr>
      </w:pPr>
      <w:r>
        <w:rPr>
          <w:sz w:val="22"/>
          <w:szCs w:val="22"/>
        </w:rPr>
        <w:t>Een middelvoorschrift is wetenschappelijk moeilijk te onderbouwen;</w:t>
      </w:r>
    </w:p>
    <w:p w:rsidR="007F7A06" w:rsidRPr="007F7A06" w:rsidRDefault="007F7A06" w:rsidP="007F7A06">
      <w:pPr>
        <w:pStyle w:val="Geenafstand"/>
        <w:numPr>
          <w:ilvl w:val="0"/>
          <w:numId w:val="1"/>
        </w:numPr>
        <w:rPr>
          <w:b/>
          <w:sz w:val="24"/>
          <w:szCs w:val="24"/>
        </w:rPr>
      </w:pPr>
      <w:r>
        <w:rPr>
          <w:sz w:val="22"/>
          <w:szCs w:val="22"/>
        </w:rPr>
        <w:t>Het welzijn van het dier zou niet geborgd zijn met het voldoen aan minimum vereisten.</w:t>
      </w:r>
    </w:p>
    <w:p w:rsidR="007F7A06" w:rsidRDefault="007F7A06" w:rsidP="007F7A06">
      <w:pPr>
        <w:pStyle w:val="Geenafstand"/>
        <w:rPr>
          <w:sz w:val="22"/>
          <w:szCs w:val="22"/>
        </w:rPr>
      </w:pPr>
    </w:p>
    <w:p w:rsidR="007F7A06" w:rsidRDefault="007F7A06" w:rsidP="007F7A06">
      <w:pPr>
        <w:pStyle w:val="Geenafstand"/>
        <w:rPr>
          <w:sz w:val="22"/>
          <w:szCs w:val="22"/>
        </w:rPr>
      </w:pPr>
      <w:r>
        <w:rPr>
          <w:sz w:val="22"/>
          <w:szCs w:val="22"/>
        </w:rPr>
        <w:t xml:space="preserve">De RDA kiest voor een houderijvoorschrift met als uitgangspunt de best </w:t>
      </w:r>
      <w:proofErr w:type="spellStart"/>
      <w:r>
        <w:rPr>
          <w:sz w:val="22"/>
          <w:szCs w:val="22"/>
        </w:rPr>
        <w:t>practices</w:t>
      </w:r>
      <w:proofErr w:type="spellEnd"/>
      <w:r>
        <w:rPr>
          <w:sz w:val="22"/>
          <w:szCs w:val="22"/>
        </w:rPr>
        <w:t xml:space="preserve"> in plaats van minimum normen.</w:t>
      </w:r>
    </w:p>
    <w:p w:rsidR="007F7A06" w:rsidRDefault="007F7A06" w:rsidP="007F7A06">
      <w:pPr>
        <w:pStyle w:val="Geenafstand"/>
        <w:rPr>
          <w:sz w:val="22"/>
          <w:szCs w:val="22"/>
        </w:rPr>
      </w:pPr>
      <w:r>
        <w:rPr>
          <w:sz w:val="22"/>
          <w:szCs w:val="22"/>
        </w:rPr>
        <w:t>Dit zou ook het meest gewenst zijn voor handhavers, die vooral monitoren op de afwezigheid van negatieve resultaten.</w:t>
      </w:r>
    </w:p>
    <w:p w:rsidR="00ED7D45" w:rsidRDefault="00ED7D45" w:rsidP="007F7A06">
      <w:pPr>
        <w:pStyle w:val="Geenafstand"/>
        <w:rPr>
          <w:sz w:val="22"/>
          <w:szCs w:val="22"/>
        </w:rPr>
      </w:pPr>
      <w:r>
        <w:rPr>
          <w:sz w:val="22"/>
          <w:szCs w:val="22"/>
        </w:rPr>
        <w:t>Het feit dat men in dit stadium al rekening houdt met het optreden van handhavers geeft aan dat het houderijvoorschrift  voor de houders van dieren niet vrijblijvend is, maar dat door de overheid aangewezen handhavers toezicht zullen houden op het naleven van die voorschriften.</w:t>
      </w:r>
    </w:p>
    <w:p w:rsidR="00ED7D45" w:rsidRDefault="00ED7D45" w:rsidP="007F7A06">
      <w:pPr>
        <w:pStyle w:val="Geenafstand"/>
        <w:rPr>
          <w:sz w:val="22"/>
          <w:szCs w:val="22"/>
        </w:rPr>
      </w:pPr>
    </w:p>
    <w:p w:rsidR="00795202" w:rsidRDefault="00795202" w:rsidP="007F7A06">
      <w:pPr>
        <w:pStyle w:val="Geenafstand"/>
        <w:rPr>
          <w:b/>
          <w:sz w:val="22"/>
          <w:szCs w:val="22"/>
        </w:rPr>
      </w:pPr>
      <w:r w:rsidRPr="00795202">
        <w:rPr>
          <w:b/>
          <w:sz w:val="22"/>
          <w:szCs w:val="22"/>
        </w:rPr>
        <w:t>Eerst even een tussenfase</w:t>
      </w:r>
      <w:r>
        <w:rPr>
          <w:b/>
          <w:sz w:val="22"/>
          <w:szCs w:val="22"/>
        </w:rPr>
        <w:t>…….</w:t>
      </w:r>
    </w:p>
    <w:p w:rsidR="00795202" w:rsidRDefault="00795202" w:rsidP="007F7A06">
      <w:pPr>
        <w:pStyle w:val="Geenafstand"/>
        <w:rPr>
          <w:b/>
          <w:sz w:val="22"/>
          <w:szCs w:val="22"/>
        </w:rPr>
      </w:pPr>
    </w:p>
    <w:p w:rsidR="00795202" w:rsidRDefault="00795202" w:rsidP="007F7A06">
      <w:pPr>
        <w:pStyle w:val="Geenafstand"/>
        <w:rPr>
          <w:sz w:val="22"/>
          <w:szCs w:val="22"/>
        </w:rPr>
      </w:pPr>
      <w:r w:rsidRPr="00795202">
        <w:rPr>
          <w:sz w:val="22"/>
          <w:szCs w:val="22"/>
        </w:rPr>
        <w:t>Op 28 januari 2015 verschijnt in de Sta</w:t>
      </w:r>
      <w:r>
        <w:rPr>
          <w:sz w:val="22"/>
          <w:szCs w:val="22"/>
        </w:rPr>
        <w:t>a</w:t>
      </w:r>
      <w:r w:rsidRPr="00795202">
        <w:rPr>
          <w:sz w:val="22"/>
          <w:szCs w:val="22"/>
        </w:rPr>
        <w:t>tscourant de Regeling</w:t>
      </w:r>
      <w:r>
        <w:rPr>
          <w:sz w:val="22"/>
          <w:szCs w:val="22"/>
        </w:rPr>
        <w:t xml:space="preserve"> van de Staatssecretaris van Economische  Zaken nr. WJZ/15008282, houdende vaststelling van hoofdstuk 2 van de Regeling houders van dieren.</w:t>
      </w:r>
    </w:p>
    <w:p w:rsidR="00795202" w:rsidRDefault="00795202" w:rsidP="007F7A06">
      <w:pPr>
        <w:pStyle w:val="Geenafstand"/>
        <w:rPr>
          <w:sz w:val="22"/>
          <w:szCs w:val="22"/>
        </w:rPr>
      </w:pPr>
      <w:r>
        <w:rPr>
          <w:sz w:val="22"/>
          <w:szCs w:val="22"/>
        </w:rPr>
        <w:t>Dit hoofdstuk wordt gewijzigd en komt te luiden:</w:t>
      </w:r>
    </w:p>
    <w:p w:rsidR="00795202" w:rsidRDefault="00795202" w:rsidP="007F7A06">
      <w:pPr>
        <w:pStyle w:val="Geenafstand"/>
        <w:rPr>
          <w:sz w:val="22"/>
          <w:szCs w:val="22"/>
        </w:rPr>
      </w:pPr>
      <w:r>
        <w:rPr>
          <w:sz w:val="22"/>
          <w:szCs w:val="22"/>
        </w:rPr>
        <w:t>“Hoofdstuk 2. Dieren die gehouden mogen worden”</w:t>
      </w:r>
      <w:r w:rsidR="00FB4927">
        <w:rPr>
          <w:sz w:val="22"/>
          <w:szCs w:val="22"/>
        </w:rPr>
        <w:t>.</w:t>
      </w:r>
    </w:p>
    <w:p w:rsidR="00FB4927" w:rsidRDefault="00FB4927" w:rsidP="007F7A06">
      <w:pPr>
        <w:pStyle w:val="Geenafstand"/>
        <w:rPr>
          <w:sz w:val="22"/>
          <w:szCs w:val="22"/>
        </w:rPr>
      </w:pPr>
      <w:r>
        <w:rPr>
          <w:sz w:val="22"/>
          <w:szCs w:val="22"/>
        </w:rPr>
        <w:t>Dit hoofdstuk verwijst naar de instelling van een positieflijst die dan ook</w:t>
      </w:r>
      <w:r w:rsidR="00D8265B">
        <w:rPr>
          <w:sz w:val="22"/>
          <w:szCs w:val="22"/>
        </w:rPr>
        <w:t xml:space="preserve"> al</w:t>
      </w:r>
      <w:r>
        <w:rPr>
          <w:sz w:val="22"/>
          <w:szCs w:val="22"/>
        </w:rPr>
        <w:t xml:space="preserve"> huisdierenlijst wordt genoemd.</w:t>
      </w:r>
    </w:p>
    <w:p w:rsidR="00FB4927" w:rsidRPr="00795202" w:rsidRDefault="00FB4927" w:rsidP="007F7A06">
      <w:pPr>
        <w:pStyle w:val="Geenafstand"/>
        <w:rPr>
          <w:sz w:val="22"/>
          <w:szCs w:val="22"/>
        </w:rPr>
      </w:pPr>
      <w:r>
        <w:rPr>
          <w:sz w:val="22"/>
          <w:szCs w:val="22"/>
        </w:rPr>
        <w:t>Het betreffen hier dieren die gerekend worden tot zoogdieren.</w:t>
      </w:r>
    </w:p>
    <w:p w:rsidR="00795202" w:rsidRDefault="00795202" w:rsidP="007F7A06">
      <w:pPr>
        <w:pStyle w:val="Geenafstand"/>
        <w:rPr>
          <w:sz w:val="22"/>
          <w:szCs w:val="22"/>
        </w:rPr>
      </w:pPr>
    </w:p>
    <w:p w:rsidR="00FB4927" w:rsidRDefault="00FB4927" w:rsidP="007F7A06">
      <w:pPr>
        <w:pStyle w:val="Geenafstand"/>
        <w:rPr>
          <w:sz w:val="22"/>
          <w:szCs w:val="22"/>
        </w:rPr>
      </w:pPr>
      <w:r>
        <w:rPr>
          <w:sz w:val="22"/>
          <w:szCs w:val="22"/>
        </w:rPr>
        <w:t>In deze Regeling zijn drie tabellen opgenomen.</w:t>
      </w:r>
    </w:p>
    <w:p w:rsidR="00FB4927" w:rsidRDefault="00FB4927" w:rsidP="007F7A06">
      <w:pPr>
        <w:pStyle w:val="Geenafstand"/>
        <w:rPr>
          <w:sz w:val="22"/>
          <w:szCs w:val="22"/>
        </w:rPr>
      </w:pPr>
      <w:r>
        <w:rPr>
          <w:sz w:val="22"/>
          <w:szCs w:val="22"/>
        </w:rPr>
        <w:t>Tabel 1, Positieflijst (huisdierenlijst).</w:t>
      </w:r>
    </w:p>
    <w:p w:rsidR="00FB4927" w:rsidRDefault="00FB4927" w:rsidP="007F7A06">
      <w:pPr>
        <w:pStyle w:val="Geenafstand"/>
        <w:rPr>
          <w:sz w:val="22"/>
          <w:szCs w:val="22"/>
        </w:rPr>
      </w:pPr>
      <w:r>
        <w:rPr>
          <w:sz w:val="22"/>
          <w:szCs w:val="22"/>
        </w:rPr>
        <w:tab/>
        <w:t>Op deze tabel komen 51 soorten zoogdieren voor die zijn aangewezen als bedoeld in</w:t>
      </w:r>
    </w:p>
    <w:p w:rsidR="00FB4927" w:rsidRDefault="00FB4927" w:rsidP="007F7A06">
      <w:pPr>
        <w:pStyle w:val="Geenafstand"/>
        <w:rPr>
          <w:sz w:val="22"/>
          <w:szCs w:val="22"/>
          <w:u w:val="single"/>
        </w:rPr>
      </w:pPr>
      <w:r>
        <w:rPr>
          <w:sz w:val="22"/>
          <w:szCs w:val="22"/>
        </w:rPr>
        <w:tab/>
        <w:t xml:space="preserve">artikel 2.2, eerste lid, van de Wet dieren, die gehouden kunnen worden </w:t>
      </w:r>
      <w:r>
        <w:rPr>
          <w:sz w:val="22"/>
          <w:szCs w:val="22"/>
          <w:u w:val="single"/>
        </w:rPr>
        <w:t xml:space="preserve">zonder </w:t>
      </w:r>
    </w:p>
    <w:p w:rsidR="00FB4927" w:rsidRDefault="00FB4927" w:rsidP="00FB4927">
      <w:pPr>
        <w:pStyle w:val="Geenafstand"/>
        <w:ind w:firstLine="708"/>
        <w:rPr>
          <w:sz w:val="22"/>
          <w:szCs w:val="22"/>
        </w:rPr>
      </w:pPr>
      <w:r>
        <w:rPr>
          <w:sz w:val="22"/>
          <w:szCs w:val="22"/>
        </w:rPr>
        <w:t>toepassing  van soortspecifieke houderijvoorschriften.</w:t>
      </w:r>
    </w:p>
    <w:p w:rsidR="00FB4927" w:rsidRDefault="00FB4927" w:rsidP="00FB4927">
      <w:pPr>
        <w:pStyle w:val="Geenafstand"/>
        <w:ind w:left="708"/>
        <w:rPr>
          <w:sz w:val="22"/>
          <w:szCs w:val="22"/>
        </w:rPr>
      </w:pPr>
      <w:r>
        <w:rPr>
          <w:sz w:val="22"/>
          <w:szCs w:val="22"/>
        </w:rPr>
        <w:lastRenderedPageBreak/>
        <w:t>De motivatie is dat de soort goed is te houden onder de al geldende algemene houderijvoorschriften uit de Wet dieren en het Besluit houders van dieren, die redelijkerwijs door iedere houder ingevuld kunnen worden.</w:t>
      </w:r>
    </w:p>
    <w:p w:rsidR="00FB4927" w:rsidRDefault="00FB4927" w:rsidP="00FB4927">
      <w:pPr>
        <w:pStyle w:val="Geenafstand"/>
        <w:rPr>
          <w:sz w:val="22"/>
          <w:szCs w:val="22"/>
        </w:rPr>
      </w:pPr>
    </w:p>
    <w:p w:rsidR="00B46112" w:rsidRDefault="00FB4927" w:rsidP="00B46112">
      <w:pPr>
        <w:pStyle w:val="Geenafstand"/>
        <w:rPr>
          <w:sz w:val="22"/>
          <w:szCs w:val="22"/>
        </w:rPr>
      </w:pPr>
      <w:r>
        <w:rPr>
          <w:sz w:val="22"/>
          <w:szCs w:val="22"/>
        </w:rPr>
        <w:t>Tabel 2</w:t>
      </w:r>
      <w:r w:rsidR="00B46112">
        <w:rPr>
          <w:sz w:val="22"/>
          <w:szCs w:val="22"/>
        </w:rPr>
        <w:t xml:space="preserve"> vermeld 47 soorten zoogdieren die zijn aangewezen als bedoeld in artikel 2.2, eerste </w:t>
      </w:r>
    </w:p>
    <w:p w:rsidR="00B46112" w:rsidRPr="00B46112" w:rsidRDefault="00B46112" w:rsidP="007F7A06">
      <w:pPr>
        <w:pStyle w:val="Geenafstand"/>
        <w:rPr>
          <w:sz w:val="22"/>
          <w:szCs w:val="22"/>
          <w:u w:val="single"/>
        </w:rPr>
      </w:pPr>
      <w:r>
        <w:rPr>
          <w:sz w:val="22"/>
          <w:szCs w:val="22"/>
        </w:rPr>
        <w:tab/>
        <w:t xml:space="preserve">lid, van de Wet dieren, die gehouden kunnen worden </w:t>
      </w:r>
      <w:r>
        <w:rPr>
          <w:sz w:val="22"/>
          <w:szCs w:val="22"/>
          <w:u w:val="single"/>
        </w:rPr>
        <w:t xml:space="preserve">met toepassing van </w:t>
      </w:r>
    </w:p>
    <w:p w:rsidR="00B46112" w:rsidRDefault="00B46112" w:rsidP="007F7A06">
      <w:pPr>
        <w:pStyle w:val="Geenafstand"/>
        <w:rPr>
          <w:sz w:val="22"/>
          <w:szCs w:val="22"/>
        </w:rPr>
      </w:pPr>
      <w:r>
        <w:rPr>
          <w:sz w:val="22"/>
          <w:szCs w:val="22"/>
        </w:rPr>
        <w:tab/>
        <w:t>soortspecifieke houderijvoorschriften.</w:t>
      </w:r>
    </w:p>
    <w:p w:rsidR="00B46112" w:rsidRPr="00B46112" w:rsidRDefault="00B46112" w:rsidP="00B46112">
      <w:pPr>
        <w:pStyle w:val="Geenafstand"/>
        <w:ind w:left="708"/>
        <w:rPr>
          <w:sz w:val="22"/>
          <w:szCs w:val="22"/>
        </w:rPr>
      </w:pPr>
      <w:r>
        <w:rPr>
          <w:sz w:val="22"/>
          <w:szCs w:val="22"/>
        </w:rPr>
        <w:t>Hierbij is de motivatie dat die houderijvoorschriften zijn gewenst voor het welzijn en de gezondheid van het dier. Daar komt dan nog bij dat de soort alleen is te houden met speciale kennis en kunde van de houder en onder specifieke houderijvoorschriften.</w:t>
      </w:r>
    </w:p>
    <w:p w:rsidR="00B46112" w:rsidRDefault="00B46112" w:rsidP="007F7A06">
      <w:pPr>
        <w:pStyle w:val="Geenafstand"/>
        <w:rPr>
          <w:sz w:val="22"/>
          <w:szCs w:val="22"/>
          <w:u w:val="single"/>
        </w:rPr>
      </w:pPr>
    </w:p>
    <w:p w:rsidR="00B46112" w:rsidRDefault="00B46112" w:rsidP="00B46112">
      <w:pPr>
        <w:pStyle w:val="Geenafstand"/>
        <w:rPr>
          <w:sz w:val="22"/>
          <w:szCs w:val="22"/>
        </w:rPr>
      </w:pPr>
      <w:r>
        <w:rPr>
          <w:sz w:val="22"/>
          <w:szCs w:val="22"/>
        </w:rPr>
        <w:t xml:space="preserve">Tabel 3 vermeld de diersoorten die niet worden aangewezen als bedoeld in artikel 2.2, </w:t>
      </w:r>
    </w:p>
    <w:p w:rsidR="00B46112" w:rsidRDefault="00B46112" w:rsidP="00B46112">
      <w:pPr>
        <w:pStyle w:val="Geenafstand"/>
        <w:rPr>
          <w:sz w:val="22"/>
          <w:szCs w:val="22"/>
        </w:rPr>
      </w:pPr>
      <w:r>
        <w:rPr>
          <w:sz w:val="22"/>
          <w:szCs w:val="22"/>
        </w:rPr>
        <w:tab/>
        <w:t>eerste lid van de Wet dieren. Op 1 april 2015 betreffen dit 19 soorten zoo</w:t>
      </w:r>
      <w:r w:rsidR="00C9419E">
        <w:rPr>
          <w:sz w:val="22"/>
          <w:szCs w:val="22"/>
        </w:rPr>
        <w:t>g</w:t>
      </w:r>
      <w:r>
        <w:rPr>
          <w:sz w:val="22"/>
          <w:szCs w:val="22"/>
        </w:rPr>
        <w:t>dieren</w:t>
      </w:r>
      <w:r w:rsidR="00C9419E">
        <w:rPr>
          <w:sz w:val="22"/>
          <w:szCs w:val="22"/>
        </w:rPr>
        <w:t>.</w:t>
      </w:r>
    </w:p>
    <w:p w:rsidR="00C9419E" w:rsidRPr="00B46112" w:rsidRDefault="00C9419E" w:rsidP="00C9419E">
      <w:pPr>
        <w:pStyle w:val="Geenafstand"/>
        <w:ind w:left="708"/>
        <w:rPr>
          <w:sz w:val="22"/>
          <w:szCs w:val="22"/>
        </w:rPr>
      </w:pPr>
      <w:r>
        <w:rPr>
          <w:sz w:val="22"/>
          <w:szCs w:val="22"/>
        </w:rPr>
        <w:t>De motivatie is dat de soort redelijkerwijs niet te houden is zonder schade aan gezondheid en welzijn.</w:t>
      </w:r>
    </w:p>
    <w:p w:rsidR="00B46112" w:rsidRDefault="00B46112" w:rsidP="007F7A06">
      <w:pPr>
        <w:pStyle w:val="Geenafstand"/>
        <w:rPr>
          <w:sz w:val="22"/>
          <w:szCs w:val="22"/>
          <w:u w:val="single"/>
        </w:rPr>
      </w:pPr>
    </w:p>
    <w:p w:rsidR="00C9419E" w:rsidRDefault="00C9419E" w:rsidP="007F7A06">
      <w:pPr>
        <w:pStyle w:val="Geenafstand"/>
        <w:rPr>
          <w:sz w:val="22"/>
          <w:szCs w:val="22"/>
        </w:rPr>
      </w:pPr>
      <w:r>
        <w:rPr>
          <w:sz w:val="22"/>
          <w:szCs w:val="22"/>
        </w:rPr>
        <w:t>De Regeling is aangevuld met een toelichting.</w:t>
      </w:r>
    </w:p>
    <w:p w:rsidR="00C9419E" w:rsidRDefault="00C9419E" w:rsidP="007F7A06">
      <w:pPr>
        <w:pStyle w:val="Geenafstand"/>
        <w:rPr>
          <w:sz w:val="22"/>
          <w:szCs w:val="22"/>
        </w:rPr>
      </w:pPr>
      <w:r>
        <w:rPr>
          <w:sz w:val="22"/>
          <w:szCs w:val="22"/>
        </w:rPr>
        <w:t xml:space="preserve">In 1.6 </w:t>
      </w:r>
      <w:r w:rsidR="004A641C">
        <w:rPr>
          <w:sz w:val="22"/>
          <w:szCs w:val="22"/>
        </w:rPr>
        <w:t xml:space="preserve">van deze toelichting </w:t>
      </w:r>
      <w:r>
        <w:rPr>
          <w:sz w:val="22"/>
          <w:szCs w:val="22"/>
        </w:rPr>
        <w:t>wordt de instelling van een houderijvoors</w:t>
      </w:r>
      <w:r w:rsidR="004A641C">
        <w:rPr>
          <w:sz w:val="22"/>
          <w:szCs w:val="22"/>
        </w:rPr>
        <w:t>chrift nog eens nader uiteen gezet.</w:t>
      </w:r>
      <w:r>
        <w:rPr>
          <w:sz w:val="22"/>
          <w:szCs w:val="22"/>
        </w:rPr>
        <w:t>.</w:t>
      </w:r>
    </w:p>
    <w:p w:rsidR="00C9419E" w:rsidRDefault="00C9419E" w:rsidP="007F7A06">
      <w:pPr>
        <w:pStyle w:val="Geenafstand"/>
        <w:rPr>
          <w:sz w:val="22"/>
          <w:szCs w:val="22"/>
        </w:rPr>
      </w:pPr>
      <w:r>
        <w:rPr>
          <w:sz w:val="22"/>
          <w:szCs w:val="22"/>
        </w:rPr>
        <w:t>(citaat)</w:t>
      </w:r>
    </w:p>
    <w:p w:rsidR="00C9419E" w:rsidRPr="009E0F49" w:rsidRDefault="00C9419E" w:rsidP="007F7A06">
      <w:pPr>
        <w:pStyle w:val="Geenafstand"/>
        <w:rPr>
          <w:i/>
          <w:sz w:val="22"/>
          <w:szCs w:val="22"/>
        </w:rPr>
      </w:pPr>
      <w:r w:rsidRPr="009E0F49">
        <w:rPr>
          <w:i/>
          <w:sz w:val="22"/>
          <w:szCs w:val="22"/>
        </w:rPr>
        <w:t xml:space="preserve">Het is de bedoeling (overeenkomstig de </w:t>
      </w:r>
      <w:proofErr w:type="spellStart"/>
      <w:r w:rsidRPr="009E0F49">
        <w:rPr>
          <w:i/>
          <w:sz w:val="22"/>
          <w:szCs w:val="22"/>
        </w:rPr>
        <w:t>motie-Van</w:t>
      </w:r>
      <w:proofErr w:type="spellEnd"/>
      <w:r w:rsidRPr="009E0F49">
        <w:rPr>
          <w:i/>
          <w:sz w:val="22"/>
          <w:szCs w:val="22"/>
        </w:rPr>
        <w:t xml:space="preserve"> </w:t>
      </w:r>
      <w:proofErr w:type="spellStart"/>
      <w:r w:rsidRPr="009E0F49">
        <w:rPr>
          <w:i/>
          <w:sz w:val="22"/>
          <w:szCs w:val="22"/>
        </w:rPr>
        <w:t>Gerven</w:t>
      </w:r>
      <w:proofErr w:type="spellEnd"/>
      <w:r w:rsidRPr="009E0F49">
        <w:rPr>
          <w:i/>
          <w:sz w:val="22"/>
          <w:szCs w:val="22"/>
        </w:rPr>
        <w:t>, TK 31 389, nr. 131) dat bij de beoordeling van alle aan te wijzen diersoorten wordt onderzocht of voorschriften moeten worden vastgesteld die door de houders bij het houden en de verzorging van dieren in acht moeten worden genomen, eventueel naast de algemene regels die in de wet en het besluit zijn opgenomen.</w:t>
      </w:r>
    </w:p>
    <w:p w:rsidR="00C9419E" w:rsidRPr="009E0F49" w:rsidRDefault="00C9419E" w:rsidP="007F7A06">
      <w:pPr>
        <w:pStyle w:val="Geenafstand"/>
        <w:rPr>
          <w:i/>
          <w:sz w:val="22"/>
          <w:szCs w:val="22"/>
        </w:rPr>
      </w:pPr>
      <w:r w:rsidRPr="009E0F49">
        <w:rPr>
          <w:i/>
          <w:sz w:val="22"/>
          <w:szCs w:val="22"/>
        </w:rPr>
        <w:t>Per diersoort kunnen die voorschriften verschillen.</w:t>
      </w:r>
    </w:p>
    <w:p w:rsidR="00C9419E" w:rsidRPr="009E0F49" w:rsidRDefault="00C9419E" w:rsidP="007F7A06">
      <w:pPr>
        <w:pStyle w:val="Geenafstand"/>
        <w:rPr>
          <w:i/>
          <w:sz w:val="22"/>
          <w:szCs w:val="22"/>
        </w:rPr>
      </w:pPr>
      <w:r w:rsidRPr="009E0F49">
        <w:rPr>
          <w:i/>
          <w:sz w:val="22"/>
          <w:szCs w:val="22"/>
        </w:rPr>
        <w:t>Voor een aantal diersoorten is naleving van de algemene regels voldoende, omdat het</w:t>
      </w:r>
      <w:r w:rsidR="009E0F49" w:rsidRPr="009E0F49">
        <w:rPr>
          <w:i/>
          <w:sz w:val="22"/>
          <w:szCs w:val="22"/>
        </w:rPr>
        <w:t xml:space="preserve"> risico op welzijn</w:t>
      </w:r>
      <w:r w:rsidRPr="009E0F49">
        <w:rPr>
          <w:i/>
          <w:sz w:val="22"/>
          <w:szCs w:val="22"/>
        </w:rPr>
        <w:t>- of gezondheidsschade bij houd</w:t>
      </w:r>
      <w:r w:rsidR="009E0F49" w:rsidRPr="009E0F49">
        <w:rPr>
          <w:i/>
          <w:sz w:val="22"/>
          <w:szCs w:val="22"/>
        </w:rPr>
        <w:t>e</w:t>
      </w:r>
      <w:r w:rsidRPr="009E0F49">
        <w:rPr>
          <w:i/>
          <w:sz w:val="22"/>
          <w:szCs w:val="22"/>
        </w:rPr>
        <w:t>r of dier bij zorgzaam houden van die soorten zich gewoonlijk niet voordoet.</w:t>
      </w:r>
    </w:p>
    <w:p w:rsidR="009E0F49" w:rsidRPr="009E0F49" w:rsidRDefault="009E0F49" w:rsidP="007F7A06">
      <w:pPr>
        <w:pStyle w:val="Geenafstand"/>
        <w:rPr>
          <w:i/>
          <w:sz w:val="22"/>
          <w:szCs w:val="22"/>
        </w:rPr>
      </w:pPr>
      <w:r w:rsidRPr="009E0F49">
        <w:rPr>
          <w:i/>
          <w:sz w:val="22"/>
          <w:szCs w:val="22"/>
        </w:rPr>
        <w:t xml:space="preserve">Op grond van artikel 2.2, </w:t>
      </w:r>
      <w:r w:rsidR="004A641C">
        <w:rPr>
          <w:i/>
          <w:sz w:val="22"/>
          <w:szCs w:val="22"/>
        </w:rPr>
        <w:t>10</w:t>
      </w:r>
      <w:r w:rsidR="004A641C" w:rsidRPr="004A641C">
        <w:rPr>
          <w:i/>
          <w:sz w:val="22"/>
          <w:szCs w:val="22"/>
          <w:vertAlign w:val="superscript"/>
        </w:rPr>
        <w:t>e</w:t>
      </w:r>
      <w:r w:rsidR="004A641C">
        <w:rPr>
          <w:i/>
          <w:sz w:val="22"/>
          <w:szCs w:val="22"/>
        </w:rPr>
        <w:t xml:space="preserve"> </w:t>
      </w:r>
      <w:r w:rsidRPr="009E0F49">
        <w:rPr>
          <w:i/>
          <w:sz w:val="22"/>
          <w:szCs w:val="22"/>
        </w:rPr>
        <w:t>lid, van de wet, kunnen dergelijke voorschriften ge</w:t>
      </w:r>
      <w:r>
        <w:rPr>
          <w:i/>
          <w:sz w:val="22"/>
          <w:szCs w:val="22"/>
        </w:rPr>
        <w:t>s</w:t>
      </w:r>
      <w:r w:rsidRPr="009E0F49">
        <w:rPr>
          <w:i/>
          <w:sz w:val="22"/>
          <w:szCs w:val="22"/>
        </w:rPr>
        <w:t>teld worden.</w:t>
      </w:r>
    </w:p>
    <w:p w:rsidR="009E0F49" w:rsidRDefault="009E0F49" w:rsidP="009E0F49">
      <w:pPr>
        <w:pStyle w:val="Geenafstand"/>
        <w:tabs>
          <w:tab w:val="left" w:pos="3675"/>
        </w:tabs>
        <w:rPr>
          <w:sz w:val="22"/>
          <w:szCs w:val="22"/>
        </w:rPr>
      </w:pPr>
      <w:r>
        <w:rPr>
          <w:sz w:val="22"/>
          <w:szCs w:val="22"/>
        </w:rPr>
        <w:t>(einde citaat)</w:t>
      </w:r>
      <w:r>
        <w:rPr>
          <w:sz w:val="22"/>
          <w:szCs w:val="22"/>
        </w:rPr>
        <w:tab/>
      </w:r>
    </w:p>
    <w:p w:rsidR="00C9419E" w:rsidRPr="00C9419E" w:rsidRDefault="00C9419E" w:rsidP="007F7A06">
      <w:pPr>
        <w:pStyle w:val="Geenafstand"/>
        <w:rPr>
          <w:sz w:val="22"/>
          <w:szCs w:val="22"/>
        </w:rPr>
      </w:pPr>
    </w:p>
    <w:p w:rsidR="009B01D4" w:rsidRDefault="009B01D4" w:rsidP="007F7A06">
      <w:pPr>
        <w:pStyle w:val="Geenafstand"/>
        <w:rPr>
          <w:sz w:val="22"/>
          <w:szCs w:val="22"/>
        </w:rPr>
      </w:pPr>
      <w:r>
        <w:rPr>
          <w:sz w:val="22"/>
          <w:szCs w:val="22"/>
        </w:rPr>
        <w:t xml:space="preserve">Tot nu toe </w:t>
      </w:r>
      <w:r w:rsidR="00D8265B">
        <w:rPr>
          <w:sz w:val="22"/>
          <w:szCs w:val="22"/>
        </w:rPr>
        <w:t xml:space="preserve">(2020) </w:t>
      </w:r>
      <w:r>
        <w:rPr>
          <w:sz w:val="22"/>
          <w:szCs w:val="22"/>
        </w:rPr>
        <w:t>zijn deze houderijvoorschriften niet verschenen, want het lukt ook nog niet erg om een positieflijst voor zoogdieren vast te stellen.</w:t>
      </w:r>
    </w:p>
    <w:p w:rsidR="004277BF" w:rsidRDefault="004277BF">
      <w:pPr>
        <w:spacing w:after="200" w:line="276" w:lineRule="auto"/>
        <w:rPr>
          <w:b/>
          <w:sz w:val="22"/>
          <w:szCs w:val="22"/>
        </w:rPr>
      </w:pPr>
      <w:r>
        <w:rPr>
          <w:b/>
          <w:sz w:val="22"/>
          <w:szCs w:val="22"/>
        </w:rPr>
        <w:br w:type="page"/>
      </w:r>
    </w:p>
    <w:p w:rsidR="00ED7D45" w:rsidRDefault="00ED7D45" w:rsidP="007F7A06">
      <w:pPr>
        <w:pStyle w:val="Geenafstand"/>
        <w:rPr>
          <w:b/>
          <w:sz w:val="22"/>
          <w:szCs w:val="22"/>
        </w:rPr>
      </w:pPr>
      <w:r>
        <w:rPr>
          <w:b/>
          <w:sz w:val="22"/>
          <w:szCs w:val="22"/>
        </w:rPr>
        <w:lastRenderedPageBreak/>
        <w:t xml:space="preserve">De </w:t>
      </w:r>
      <w:r w:rsidR="007716B8">
        <w:rPr>
          <w:b/>
          <w:sz w:val="22"/>
          <w:szCs w:val="22"/>
        </w:rPr>
        <w:t>NBvV - Houderijrichtlijn</w:t>
      </w:r>
      <w:r>
        <w:rPr>
          <w:b/>
          <w:sz w:val="22"/>
          <w:szCs w:val="22"/>
        </w:rPr>
        <w:t>.</w:t>
      </w:r>
    </w:p>
    <w:p w:rsidR="00ED7D45" w:rsidRDefault="00061DC9" w:rsidP="007F7A06">
      <w:pPr>
        <w:pStyle w:val="Geenafstand"/>
        <w:rPr>
          <w:sz w:val="22"/>
          <w:szCs w:val="22"/>
        </w:rPr>
      </w:pPr>
      <w:r>
        <w:rPr>
          <w:sz w:val="22"/>
          <w:szCs w:val="22"/>
        </w:rPr>
        <w:t xml:space="preserve">Als in december 2013 het sjabloon van de RDA wordt gepubliceerd, zet de </w:t>
      </w:r>
      <w:proofErr w:type="spellStart"/>
      <w:r>
        <w:rPr>
          <w:sz w:val="22"/>
          <w:szCs w:val="22"/>
        </w:rPr>
        <w:t>cie</w:t>
      </w:r>
      <w:proofErr w:type="spellEnd"/>
      <w:r>
        <w:rPr>
          <w:sz w:val="22"/>
          <w:szCs w:val="22"/>
        </w:rPr>
        <w:t xml:space="preserve"> DE&amp;W NBvV zich vanaf 2014 aan het schrijven van een eigen houderijrichtlijn.</w:t>
      </w:r>
    </w:p>
    <w:p w:rsidR="00061DC9" w:rsidRDefault="00061DC9" w:rsidP="007F7A06">
      <w:pPr>
        <w:pStyle w:val="Geenafstand"/>
        <w:rPr>
          <w:sz w:val="22"/>
          <w:szCs w:val="22"/>
        </w:rPr>
      </w:pPr>
      <w:r>
        <w:rPr>
          <w:sz w:val="22"/>
          <w:szCs w:val="22"/>
        </w:rPr>
        <w:t xml:space="preserve">Bewust wordt niet gekozen voor het begrip “Houderijvoorschrift”, maar voor het begrip </w:t>
      </w:r>
    </w:p>
    <w:p w:rsidR="00061DC9" w:rsidRDefault="00061DC9" w:rsidP="007F7A06">
      <w:pPr>
        <w:pStyle w:val="Geenafstand"/>
        <w:rPr>
          <w:sz w:val="22"/>
          <w:szCs w:val="22"/>
        </w:rPr>
      </w:pPr>
      <w:r>
        <w:rPr>
          <w:sz w:val="22"/>
          <w:szCs w:val="22"/>
        </w:rPr>
        <w:t>“Houderijrichtlijn”.</w:t>
      </w:r>
    </w:p>
    <w:p w:rsidR="00061DC9" w:rsidRDefault="00061DC9" w:rsidP="007F7A06">
      <w:pPr>
        <w:pStyle w:val="Geenafstand"/>
        <w:rPr>
          <w:sz w:val="22"/>
          <w:szCs w:val="22"/>
        </w:rPr>
      </w:pPr>
      <w:r>
        <w:rPr>
          <w:sz w:val="22"/>
          <w:szCs w:val="22"/>
        </w:rPr>
        <w:t xml:space="preserve">Als </w:t>
      </w:r>
      <w:r w:rsidR="00D8265B">
        <w:rPr>
          <w:sz w:val="22"/>
          <w:szCs w:val="22"/>
        </w:rPr>
        <w:t>houderijorganisatie, waarbij  ruim 20</w:t>
      </w:r>
      <w:r>
        <w:rPr>
          <w:sz w:val="22"/>
          <w:szCs w:val="22"/>
        </w:rPr>
        <w:t>.000 leden zijn aangesloten die hobbymatig en duurzaam kooi- en voli</w:t>
      </w:r>
      <w:r>
        <w:rPr>
          <w:rFonts w:cs="Arial"/>
          <w:sz w:val="22"/>
          <w:szCs w:val="22"/>
        </w:rPr>
        <w:t>è</w:t>
      </w:r>
      <w:r>
        <w:rPr>
          <w:sz w:val="22"/>
          <w:szCs w:val="22"/>
        </w:rPr>
        <w:t xml:space="preserve">revogels houden, beschikken we niet over een gecertificeerde </w:t>
      </w:r>
      <w:proofErr w:type="spellStart"/>
      <w:r>
        <w:rPr>
          <w:sz w:val="22"/>
          <w:szCs w:val="22"/>
        </w:rPr>
        <w:t>handhavingsdienst</w:t>
      </w:r>
      <w:proofErr w:type="spellEnd"/>
      <w:r>
        <w:rPr>
          <w:sz w:val="22"/>
          <w:szCs w:val="22"/>
        </w:rPr>
        <w:t xml:space="preserve"> met inspecteurs die toezich</w:t>
      </w:r>
      <w:r w:rsidR="00264C24">
        <w:rPr>
          <w:sz w:val="22"/>
          <w:szCs w:val="22"/>
        </w:rPr>
        <w:t>t</w:t>
      </w:r>
      <w:r>
        <w:rPr>
          <w:sz w:val="22"/>
          <w:szCs w:val="22"/>
        </w:rPr>
        <w:t xml:space="preserve"> en controle houden op het naleven van voorschriften.</w:t>
      </w:r>
    </w:p>
    <w:p w:rsidR="00264C24" w:rsidRDefault="00264C24" w:rsidP="007F7A06">
      <w:pPr>
        <w:pStyle w:val="Geenafstand"/>
        <w:rPr>
          <w:sz w:val="22"/>
          <w:szCs w:val="22"/>
        </w:rPr>
      </w:pPr>
    </w:p>
    <w:p w:rsidR="00264C24" w:rsidRDefault="00264C24" w:rsidP="007F7A06">
      <w:pPr>
        <w:pStyle w:val="Geenafstand"/>
        <w:rPr>
          <w:sz w:val="22"/>
          <w:szCs w:val="22"/>
        </w:rPr>
      </w:pPr>
      <w:r>
        <w:rPr>
          <w:sz w:val="22"/>
          <w:szCs w:val="22"/>
        </w:rPr>
        <w:t>Het sjabloon van de RDA bestaat uit een vast gedeelte en een gedeelte waarvoor de informatie verkregen moet worden van de experts in het veld, dus de praktijkmensen.</w:t>
      </w:r>
    </w:p>
    <w:p w:rsidR="00061DC9" w:rsidRDefault="00281178" w:rsidP="007F7A06">
      <w:pPr>
        <w:pStyle w:val="Geenafstand"/>
        <w:rPr>
          <w:sz w:val="22"/>
          <w:szCs w:val="22"/>
        </w:rPr>
      </w:pPr>
      <w:r>
        <w:rPr>
          <w:sz w:val="22"/>
          <w:szCs w:val="22"/>
        </w:rPr>
        <w:t>Als we</w:t>
      </w:r>
      <w:r w:rsidR="00264C24">
        <w:rPr>
          <w:sz w:val="22"/>
          <w:szCs w:val="22"/>
        </w:rPr>
        <w:t xml:space="preserve"> gaan kiezen voor een wetenschappelijke benadering en </w:t>
      </w:r>
      <w:r>
        <w:rPr>
          <w:sz w:val="22"/>
          <w:szCs w:val="22"/>
        </w:rPr>
        <w:t xml:space="preserve">vandaar uit </w:t>
      </w:r>
      <w:r w:rsidR="00264C24">
        <w:rPr>
          <w:sz w:val="22"/>
          <w:szCs w:val="22"/>
        </w:rPr>
        <w:t>wetenschappelijke begrippen gaan hanteren voor de diverse houderij</w:t>
      </w:r>
      <w:r w:rsidR="00133E2C">
        <w:rPr>
          <w:sz w:val="22"/>
          <w:szCs w:val="22"/>
        </w:rPr>
        <w:t xml:space="preserve"> </w:t>
      </w:r>
      <w:r w:rsidR="00264C24">
        <w:rPr>
          <w:sz w:val="22"/>
          <w:szCs w:val="22"/>
        </w:rPr>
        <w:t>elementen, dan zullen we snel het draagvlak verliezen bij onze achterban.</w:t>
      </w:r>
    </w:p>
    <w:p w:rsidR="00264C24" w:rsidRDefault="00264C24" w:rsidP="007F7A06">
      <w:pPr>
        <w:pStyle w:val="Geenafstand"/>
        <w:rPr>
          <w:sz w:val="22"/>
          <w:szCs w:val="22"/>
        </w:rPr>
      </w:pPr>
    </w:p>
    <w:p w:rsidR="00264C24" w:rsidRDefault="00264C24" w:rsidP="007F7A06">
      <w:pPr>
        <w:pStyle w:val="Geenafstand"/>
        <w:rPr>
          <w:sz w:val="22"/>
          <w:szCs w:val="22"/>
        </w:rPr>
      </w:pPr>
      <w:r>
        <w:rPr>
          <w:sz w:val="22"/>
          <w:szCs w:val="22"/>
        </w:rPr>
        <w:t>Om zo optimaal mogelijk praktijkgegevens te krijgen van de houders en fokkers van diverse vogelsoorten, is een vragenlijst ontwikkeld en zo breed mogelijk verspreid.</w:t>
      </w:r>
    </w:p>
    <w:p w:rsidR="00264C24" w:rsidRDefault="00133E2C" w:rsidP="007F7A06">
      <w:pPr>
        <w:pStyle w:val="Geenafstand"/>
        <w:rPr>
          <w:sz w:val="22"/>
          <w:szCs w:val="22"/>
        </w:rPr>
      </w:pPr>
      <w:r>
        <w:rPr>
          <w:sz w:val="22"/>
          <w:szCs w:val="22"/>
        </w:rPr>
        <w:t>Door de beantwoording</w:t>
      </w:r>
      <w:r w:rsidR="00264C24">
        <w:rPr>
          <w:sz w:val="22"/>
          <w:szCs w:val="22"/>
        </w:rPr>
        <w:t xml:space="preserve"> van de gestelde vragen werd van veel vogelhou</w:t>
      </w:r>
      <w:r>
        <w:rPr>
          <w:sz w:val="22"/>
          <w:szCs w:val="22"/>
        </w:rPr>
        <w:t xml:space="preserve">ders de informatie verkregen voor het realiseren van </w:t>
      </w:r>
      <w:r w:rsidR="00264C24">
        <w:rPr>
          <w:sz w:val="22"/>
          <w:szCs w:val="22"/>
        </w:rPr>
        <w:t xml:space="preserve"> ruim 500 </w:t>
      </w:r>
      <w:r w:rsidR="009E0F49">
        <w:rPr>
          <w:sz w:val="22"/>
          <w:szCs w:val="22"/>
        </w:rPr>
        <w:t>houderijrichtlijnen voor</w:t>
      </w:r>
      <w:r>
        <w:rPr>
          <w:sz w:val="22"/>
          <w:szCs w:val="22"/>
        </w:rPr>
        <w:t xml:space="preserve"> </w:t>
      </w:r>
      <w:r w:rsidR="00264C24">
        <w:rPr>
          <w:sz w:val="22"/>
          <w:szCs w:val="22"/>
        </w:rPr>
        <w:t>aantoonbaar in Nederland gehouden vogelsoorten.</w:t>
      </w:r>
    </w:p>
    <w:p w:rsidR="00264C24" w:rsidRDefault="00264C24" w:rsidP="007F7A06">
      <w:pPr>
        <w:pStyle w:val="Geenafstand"/>
        <w:rPr>
          <w:sz w:val="22"/>
          <w:szCs w:val="22"/>
        </w:rPr>
      </w:pPr>
    </w:p>
    <w:p w:rsidR="00264C24" w:rsidRDefault="00264C24" w:rsidP="007F7A06">
      <w:pPr>
        <w:pStyle w:val="Geenafstand"/>
        <w:rPr>
          <w:sz w:val="22"/>
          <w:szCs w:val="22"/>
        </w:rPr>
      </w:pPr>
      <w:r>
        <w:rPr>
          <w:sz w:val="22"/>
          <w:szCs w:val="22"/>
        </w:rPr>
        <w:t xml:space="preserve">Al snel blijkt in de praktijk dat een uniforme </w:t>
      </w:r>
      <w:r w:rsidR="004277BF">
        <w:rPr>
          <w:sz w:val="22"/>
          <w:szCs w:val="22"/>
        </w:rPr>
        <w:t>houderijrichtlijn niet haalbaar is, door de verscheidenheid in vogelsoorten.</w:t>
      </w:r>
    </w:p>
    <w:p w:rsidR="004277BF" w:rsidRDefault="004277BF" w:rsidP="007F7A06">
      <w:pPr>
        <w:pStyle w:val="Geenafstand"/>
        <w:rPr>
          <w:sz w:val="22"/>
          <w:szCs w:val="22"/>
        </w:rPr>
      </w:pPr>
      <w:r>
        <w:rPr>
          <w:sz w:val="22"/>
          <w:szCs w:val="22"/>
        </w:rPr>
        <w:t>De wijze waarop bijvoorbeeld vogelsoorten een wettelijke beschermde status hebben,</w:t>
      </w:r>
      <w:r w:rsidR="00D8265B">
        <w:rPr>
          <w:sz w:val="22"/>
          <w:szCs w:val="22"/>
        </w:rPr>
        <w:t>of moeten beschikken over speciale voeding,</w:t>
      </w:r>
      <w:r>
        <w:rPr>
          <w:sz w:val="22"/>
          <w:szCs w:val="22"/>
        </w:rPr>
        <w:t xml:space="preserve"> geeft al aanleiding tot het aanpassen van de test van de houderijrichtlijn.</w:t>
      </w:r>
    </w:p>
    <w:p w:rsidR="004277BF" w:rsidRDefault="004277BF" w:rsidP="007F7A06">
      <w:pPr>
        <w:pStyle w:val="Geenafstand"/>
        <w:rPr>
          <w:sz w:val="22"/>
          <w:szCs w:val="22"/>
        </w:rPr>
      </w:pPr>
    </w:p>
    <w:p w:rsidR="004277BF" w:rsidRDefault="004277BF" w:rsidP="007F7A06">
      <w:pPr>
        <w:pStyle w:val="Geenafstand"/>
        <w:rPr>
          <w:sz w:val="22"/>
          <w:szCs w:val="22"/>
        </w:rPr>
      </w:pPr>
      <w:r>
        <w:rPr>
          <w:sz w:val="22"/>
          <w:szCs w:val="22"/>
        </w:rPr>
        <w:t>Een aanpass</w:t>
      </w:r>
      <w:r w:rsidR="00234949">
        <w:rPr>
          <w:sz w:val="22"/>
          <w:szCs w:val="22"/>
        </w:rPr>
        <w:t>ing op</w:t>
      </w:r>
      <w:r>
        <w:rPr>
          <w:sz w:val="22"/>
          <w:szCs w:val="22"/>
        </w:rPr>
        <w:t xml:space="preserve"> het sjabloon van het houderijvoorschrift van de RDA is </w:t>
      </w:r>
      <w:r w:rsidR="00D8265B">
        <w:rPr>
          <w:sz w:val="22"/>
          <w:szCs w:val="22"/>
        </w:rPr>
        <w:t xml:space="preserve">o.a. </w:t>
      </w:r>
      <w:r w:rsidR="00133E2C">
        <w:rPr>
          <w:sz w:val="22"/>
          <w:szCs w:val="22"/>
        </w:rPr>
        <w:t xml:space="preserve">ook </w:t>
      </w:r>
      <w:r>
        <w:rPr>
          <w:sz w:val="22"/>
          <w:szCs w:val="22"/>
        </w:rPr>
        <w:t>het inpassen van de deelname aan tijdelijke tentoonstellinge</w:t>
      </w:r>
      <w:r w:rsidR="00234949">
        <w:rPr>
          <w:sz w:val="22"/>
          <w:szCs w:val="22"/>
        </w:rPr>
        <w:t>n,de wijze van ringen (de indi</w:t>
      </w:r>
      <w:r>
        <w:rPr>
          <w:sz w:val="22"/>
          <w:szCs w:val="22"/>
        </w:rPr>
        <w:t xml:space="preserve">catie en registratie) en het aankopen van nieuwe vogelsoorten en fokdieren, maar ook de verkoop van surplusdieren in relatie tot </w:t>
      </w:r>
      <w:r w:rsidR="00472640">
        <w:rPr>
          <w:sz w:val="22"/>
          <w:szCs w:val="22"/>
        </w:rPr>
        <w:t xml:space="preserve">o.a. de </w:t>
      </w:r>
      <w:r>
        <w:rPr>
          <w:sz w:val="22"/>
          <w:szCs w:val="22"/>
        </w:rPr>
        <w:t>CITES richtsnoeren.</w:t>
      </w:r>
    </w:p>
    <w:p w:rsidR="00264C24" w:rsidRPr="00061DC9" w:rsidRDefault="00264C24" w:rsidP="007F7A06">
      <w:pPr>
        <w:pStyle w:val="Geenafstand"/>
        <w:rPr>
          <w:sz w:val="22"/>
          <w:szCs w:val="22"/>
        </w:rPr>
      </w:pPr>
    </w:p>
    <w:p w:rsidR="00260BF3" w:rsidRPr="004277BF" w:rsidRDefault="00260BF3" w:rsidP="004277BF">
      <w:pPr>
        <w:pStyle w:val="Geenafstand"/>
        <w:ind w:left="720"/>
        <w:rPr>
          <w:b/>
          <w:sz w:val="24"/>
          <w:szCs w:val="24"/>
        </w:rPr>
      </w:pPr>
      <w:r w:rsidRPr="006829D3">
        <w:rPr>
          <w:b/>
          <w:sz w:val="24"/>
          <w:szCs w:val="24"/>
        </w:rPr>
        <w:br w:type="page"/>
      </w:r>
    </w:p>
    <w:p w:rsidR="00260BF3" w:rsidRDefault="00472640" w:rsidP="00260BF3">
      <w:pPr>
        <w:pStyle w:val="Geenafstand"/>
        <w:rPr>
          <w:b/>
          <w:sz w:val="28"/>
          <w:szCs w:val="28"/>
        </w:rPr>
      </w:pPr>
      <w:r>
        <w:rPr>
          <w:b/>
          <w:sz w:val="28"/>
          <w:szCs w:val="28"/>
        </w:rPr>
        <w:lastRenderedPageBreak/>
        <w:t>De doelstelling van de NBvV-</w:t>
      </w:r>
      <w:r w:rsidR="002B6F76">
        <w:rPr>
          <w:b/>
          <w:sz w:val="28"/>
          <w:szCs w:val="28"/>
        </w:rPr>
        <w:t xml:space="preserve"> </w:t>
      </w:r>
      <w:r>
        <w:rPr>
          <w:b/>
          <w:sz w:val="28"/>
          <w:szCs w:val="28"/>
        </w:rPr>
        <w:t>houderijrichtlijn.</w:t>
      </w:r>
    </w:p>
    <w:p w:rsidR="00472640" w:rsidRDefault="00472640" w:rsidP="00260BF3">
      <w:pPr>
        <w:pStyle w:val="Geenafstand"/>
        <w:rPr>
          <w:sz w:val="22"/>
          <w:szCs w:val="22"/>
        </w:rPr>
      </w:pPr>
      <w:r>
        <w:rPr>
          <w:sz w:val="22"/>
          <w:szCs w:val="22"/>
        </w:rPr>
        <w:t xml:space="preserve">De doelstelling van het opstellen van een </w:t>
      </w:r>
      <w:r w:rsidR="00234949">
        <w:rPr>
          <w:sz w:val="22"/>
          <w:szCs w:val="22"/>
        </w:rPr>
        <w:t>NBvV-</w:t>
      </w:r>
      <w:r w:rsidR="002B6F76">
        <w:rPr>
          <w:sz w:val="22"/>
          <w:szCs w:val="22"/>
        </w:rPr>
        <w:t xml:space="preserve"> </w:t>
      </w:r>
      <w:r>
        <w:rPr>
          <w:sz w:val="22"/>
          <w:szCs w:val="22"/>
        </w:rPr>
        <w:t>houderijrichtlijn is meerledig.</w:t>
      </w:r>
    </w:p>
    <w:p w:rsidR="003217B7" w:rsidRDefault="00472640" w:rsidP="00260BF3">
      <w:pPr>
        <w:pStyle w:val="Geenafstand"/>
        <w:rPr>
          <w:sz w:val="22"/>
          <w:szCs w:val="22"/>
        </w:rPr>
      </w:pPr>
      <w:r>
        <w:rPr>
          <w:sz w:val="22"/>
          <w:szCs w:val="22"/>
        </w:rPr>
        <w:t xml:space="preserve">De houderijrichtlijn is primair geschreven </w:t>
      </w:r>
      <w:r w:rsidR="003217B7">
        <w:rPr>
          <w:sz w:val="22"/>
          <w:szCs w:val="22"/>
        </w:rPr>
        <w:t xml:space="preserve">als </w:t>
      </w:r>
      <w:r w:rsidR="009E0F49">
        <w:rPr>
          <w:sz w:val="22"/>
          <w:szCs w:val="22"/>
        </w:rPr>
        <w:t>aanvullende informatie bij</w:t>
      </w:r>
      <w:r w:rsidR="007716B8">
        <w:rPr>
          <w:sz w:val="22"/>
          <w:szCs w:val="22"/>
        </w:rPr>
        <w:t xml:space="preserve"> het</w:t>
      </w:r>
      <w:r>
        <w:rPr>
          <w:sz w:val="22"/>
          <w:szCs w:val="22"/>
        </w:rPr>
        <w:t xml:space="preserve"> </w:t>
      </w:r>
      <w:r w:rsidR="0073321B">
        <w:rPr>
          <w:sz w:val="22"/>
          <w:szCs w:val="22"/>
        </w:rPr>
        <w:t xml:space="preserve">hobbymatige,niet- commerciële, </w:t>
      </w:r>
      <w:r w:rsidR="00234949">
        <w:rPr>
          <w:sz w:val="22"/>
          <w:szCs w:val="22"/>
        </w:rPr>
        <w:t>houden</w:t>
      </w:r>
      <w:r>
        <w:rPr>
          <w:sz w:val="22"/>
          <w:szCs w:val="22"/>
        </w:rPr>
        <w:t xml:space="preserve"> van een vogelsoort.</w:t>
      </w:r>
    </w:p>
    <w:p w:rsidR="003217B7" w:rsidRDefault="003217B7" w:rsidP="00260BF3">
      <w:pPr>
        <w:pStyle w:val="Geenafstand"/>
        <w:rPr>
          <w:sz w:val="22"/>
          <w:szCs w:val="22"/>
        </w:rPr>
      </w:pPr>
      <w:r>
        <w:rPr>
          <w:sz w:val="22"/>
          <w:szCs w:val="22"/>
        </w:rPr>
        <w:t>Hierbi</w:t>
      </w:r>
      <w:r w:rsidR="0073321B">
        <w:rPr>
          <w:sz w:val="22"/>
          <w:szCs w:val="22"/>
        </w:rPr>
        <w:t xml:space="preserve">j is het uitgangspunt </w:t>
      </w:r>
      <w:r>
        <w:rPr>
          <w:sz w:val="22"/>
          <w:szCs w:val="22"/>
        </w:rPr>
        <w:t xml:space="preserve">dat de houder van een vogelsoort zoveel als mogelijk wordt geïnformeerd en of geïnstrueerd, </w:t>
      </w:r>
      <w:r w:rsidR="0073321B">
        <w:rPr>
          <w:sz w:val="22"/>
          <w:szCs w:val="22"/>
        </w:rPr>
        <w:t xml:space="preserve">om </w:t>
      </w:r>
      <w:r>
        <w:rPr>
          <w:sz w:val="22"/>
          <w:szCs w:val="22"/>
        </w:rPr>
        <w:t xml:space="preserve">zijn vogels onder de “best </w:t>
      </w:r>
      <w:proofErr w:type="spellStart"/>
      <w:r>
        <w:rPr>
          <w:sz w:val="22"/>
          <w:szCs w:val="22"/>
        </w:rPr>
        <w:t>practices</w:t>
      </w:r>
      <w:proofErr w:type="spellEnd"/>
      <w:r>
        <w:rPr>
          <w:sz w:val="22"/>
          <w:szCs w:val="22"/>
        </w:rPr>
        <w:t xml:space="preserve">” mogelijke </w:t>
      </w:r>
      <w:proofErr w:type="spellStart"/>
      <w:r>
        <w:rPr>
          <w:sz w:val="22"/>
          <w:szCs w:val="22"/>
        </w:rPr>
        <w:t>houderijvoorwaarden</w:t>
      </w:r>
      <w:proofErr w:type="spellEnd"/>
      <w:r>
        <w:rPr>
          <w:sz w:val="22"/>
          <w:szCs w:val="22"/>
        </w:rPr>
        <w:t xml:space="preserve"> te houden en of er mee te fokken.</w:t>
      </w:r>
    </w:p>
    <w:p w:rsidR="00472640" w:rsidRDefault="00472640" w:rsidP="00260BF3">
      <w:pPr>
        <w:pStyle w:val="Geenafstand"/>
        <w:rPr>
          <w:sz w:val="22"/>
          <w:szCs w:val="22"/>
        </w:rPr>
      </w:pPr>
      <w:r>
        <w:rPr>
          <w:sz w:val="22"/>
          <w:szCs w:val="22"/>
        </w:rPr>
        <w:t xml:space="preserve"> Dit wordt </w:t>
      </w:r>
      <w:r w:rsidR="003217B7">
        <w:rPr>
          <w:sz w:val="22"/>
          <w:szCs w:val="22"/>
        </w:rPr>
        <w:t xml:space="preserve">ondermeer </w:t>
      </w:r>
      <w:r>
        <w:rPr>
          <w:sz w:val="22"/>
          <w:szCs w:val="22"/>
        </w:rPr>
        <w:t>gerealiseerd door:</w:t>
      </w:r>
    </w:p>
    <w:p w:rsidR="00472640" w:rsidRDefault="009B01D4" w:rsidP="00472640">
      <w:pPr>
        <w:pStyle w:val="Geenafstand"/>
        <w:numPr>
          <w:ilvl w:val="0"/>
          <w:numId w:val="2"/>
        </w:numPr>
        <w:rPr>
          <w:sz w:val="22"/>
          <w:szCs w:val="22"/>
        </w:rPr>
      </w:pPr>
      <w:r>
        <w:rPr>
          <w:sz w:val="22"/>
          <w:szCs w:val="22"/>
        </w:rPr>
        <w:t>K</w:t>
      </w:r>
      <w:r w:rsidR="00472640">
        <w:rPr>
          <w:sz w:val="22"/>
          <w:szCs w:val="22"/>
        </w:rPr>
        <w:t>ennisoverdracht;</w:t>
      </w:r>
    </w:p>
    <w:p w:rsidR="00472640" w:rsidRDefault="00472640" w:rsidP="00472640">
      <w:pPr>
        <w:pStyle w:val="Geenafstand"/>
        <w:numPr>
          <w:ilvl w:val="0"/>
          <w:numId w:val="2"/>
        </w:numPr>
        <w:rPr>
          <w:sz w:val="22"/>
          <w:szCs w:val="22"/>
        </w:rPr>
      </w:pPr>
      <w:r>
        <w:rPr>
          <w:sz w:val="22"/>
          <w:szCs w:val="22"/>
        </w:rPr>
        <w:t>De praktische uitvoering van het begrip Dierenwelzijn;</w:t>
      </w:r>
    </w:p>
    <w:p w:rsidR="005E5821" w:rsidRDefault="005E5821" w:rsidP="00472640">
      <w:pPr>
        <w:pStyle w:val="Geenafstand"/>
        <w:numPr>
          <w:ilvl w:val="0"/>
          <w:numId w:val="2"/>
        </w:numPr>
        <w:rPr>
          <w:sz w:val="22"/>
          <w:szCs w:val="22"/>
        </w:rPr>
      </w:pPr>
      <w:r>
        <w:rPr>
          <w:sz w:val="22"/>
          <w:szCs w:val="22"/>
        </w:rPr>
        <w:t>De bewustwording van de zorgplicht voor de gehouden vogelsoorten;</w:t>
      </w:r>
    </w:p>
    <w:p w:rsidR="00472640" w:rsidRDefault="00472640" w:rsidP="00472640">
      <w:pPr>
        <w:pStyle w:val="Geenafstand"/>
        <w:numPr>
          <w:ilvl w:val="0"/>
          <w:numId w:val="2"/>
        </w:numPr>
        <w:rPr>
          <w:sz w:val="22"/>
          <w:szCs w:val="22"/>
        </w:rPr>
      </w:pPr>
      <w:r>
        <w:rPr>
          <w:sz w:val="22"/>
          <w:szCs w:val="22"/>
        </w:rPr>
        <w:t>De kennisoverdracht aan de koper van surplusdieren.</w:t>
      </w:r>
    </w:p>
    <w:p w:rsidR="003217B7" w:rsidRDefault="003217B7" w:rsidP="003217B7">
      <w:pPr>
        <w:pStyle w:val="Geenafstand"/>
        <w:rPr>
          <w:sz w:val="22"/>
          <w:szCs w:val="22"/>
        </w:rPr>
      </w:pPr>
    </w:p>
    <w:p w:rsidR="003217B7" w:rsidRDefault="00842DAD" w:rsidP="003217B7">
      <w:pPr>
        <w:pStyle w:val="Geenafstand"/>
        <w:rPr>
          <w:b/>
          <w:sz w:val="24"/>
          <w:szCs w:val="24"/>
        </w:rPr>
      </w:pPr>
      <w:r>
        <w:rPr>
          <w:b/>
          <w:sz w:val="24"/>
          <w:szCs w:val="24"/>
        </w:rPr>
        <w:t>a</w:t>
      </w:r>
      <w:r w:rsidR="0034196D">
        <w:rPr>
          <w:b/>
          <w:sz w:val="24"/>
          <w:szCs w:val="24"/>
        </w:rPr>
        <w:t>.</w:t>
      </w:r>
      <w:r w:rsidR="002B6F76">
        <w:rPr>
          <w:b/>
          <w:sz w:val="24"/>
          <w:szCs w:val="24"/>
        </w:rPr>
        <w:t xml:space="preserve">  </w:t>
      </w:r>
      <w:r w:rsidR="00670B30">
        <w:rPr>
          <w:b/>
          <w:sz w:val="24"/>
          <w:szCs w:val="24"/>
        </w:rPr>
        <w:t>De k</w:t>
      </w:r>
      <w:r w:rsidR="003217B7">
        <w:rPr>
          <w:b/>
          <w:sz w:val="24"/>
          <w:szCs w:val="24"/>
        </w:rPr>
        <w:t>ennisoverdracht.</w:t>
      </w:r>
    </w:p>
    <w:p w:rsidR="003217B7" w:rsidRDefault="003217B7" w:rsidP="003217B7">
      <w:pPr>
        <w:pStyle w:val="Geenafstand"/>
        <w:rPr>
          <w:sz w:val="22"/>
          <w:szCs w:val="22"/>
        </w:rPr>
      </w:pPr>
      <w:r>
        <w:rPr>
          <w:sz w:val="22"/>
          <w:szCs w:val="22"/>
        </w:rPr>
        <w:t>De NBvV-</w:t>
      </w:r>
      <w:r w:rsidR="002B6F76">
        <w:rPr>
          <w:sz w:val="22"/>
          <w:szCs w:val="22"/>
        </w:rPr>
        <w:t xml:space="preserve"> </w:t>
      </w:r>
      <w:r>
        <w:rPr>
          <w:sz w:val="22"/>
          <w:szCs w:val="22"/>
        </w:rPr>
        <w:t>houderijrichtlijnen zijn opgeste</w:t>
      </w:r>
      <w:r w:rsidR="009E0F49">
        <w:rPr>
          <w:sz w:val="22"/>
          <w:szCs w:val="22"/>
        </w:rPr>
        <w:t>ld in het kader van</w:t>
      </w:r>
      <w:r>
        <w:rPr>
          <w:sz w:val="22"/>
          <w:szCs w:val="22"/>
        </w:rPr>
        <w:t xml:space="preserve"> kennisoverdracht, zoals dat is geformuleerd in de Missie van de Commissie Dierenwelzijn, -ethiek &amp; Wetgeving van de Nederlandse Bond van Vogelliefhebbers.</w:t>
      </w:r>
    </w:p>
    <w:p w:rsidR="003217B7" w:rsidRDefault="003217B7" w:rsidP="003217B7">
      <w:pPr>
        <w:pStyle w:val="Geenafstand"/>
        <w:rPr>
          <w:sz w:val="22"/>
          <w:szCs w:val="22"/>
        </w:rPr>
      </w:pPr>
      <w:r>
        <w:rPr>
          <w:sz w:val="22"/>
          <w:szCs w:val="22"/>
        </w:rPr>
        <w:t xml:space="preserve">Het uitgangspunt </w:t>
      </w:r>
      <w:r w:rsidR="005E5821">
        <w:rPr>
          <w:sz w:val="22"/>
          <w:szCs w:val="22"/>
        </w:rPr>
        <w:t>daarbij is dat de NBvV haar leden de gelegenheid wil bieden zich te bekwamen in de basiskennis van het houden van kooi- en voli</w:t>
      </w:r>
      <w:r w:rsidR="005E5821">
        <w:rPr>
          <w:rFonts w:cs="Arial"/>
          <w:sz w:val="22"/>
          <w:szCs w:val="22"/>
        </w:rPr>
        <w:t>è</w:t>
      </w:r>
      <w:r w:rsidR="005E5821">
        <w:rPr>
          <w:sz w:val="22"/>
          <w:szCs w:val="22"/>
        </w:rPr>
        <w:t>revogels als gezelschapsdieren.</w:t>
      </w:r>
    </w:p>
    <w:p w:rsidR="005E5821" w:rsidRDefault="005E5821" w:rsidP="003217B7">
      <w:pPr>
        <w:pStyle w:val="Geenafstand"/>
        <w:rPr>
          <w:sz w:val="22"/>
          <w:szCs w:val="22"/>
        </w:rPr>
      </w:pPr>
      <w:r>
        <w:rPr>
          <w:sz w:val="22"/>
          <w:szCs w:val="22"/>
        </w:rPr>
        <w:t>Deze basiskennis is o.a. vastgelegd in het Handboek Vogelverzorging, dat onder auspiciën van de NBvV in 2016 is verschenen.</w:t>
      </w:r>
    </w:p>
    <w:p w:rsidR="005E5821" w:rsidRDefault="005E5821" w:rsidP="003217B7">
      <w:pPr>
        <w:pStyle w:val="Geenafstand"/>
        <w:rPr>
          <w:sz w:val="22"/>
          <w:szCs w:val="22"/>
        </w:rPr>
      </w:pPr>
      <w:r>
        <w:rPr>
          <w:sz w:val="22"/>
          <w:szCs w:val="22"/>
        </w:rPr>
        <w:t>Als aanvulling op deze basiskennis is voor veel voorkomende vogelsoorten een houderijrichtlijn geschreven.</w:t>
      </w:r>
    </w:p>
    <w:p w:rsidR="005E5821" w:rsidRDefault="005E5821" w:rsidP="003217B7">
      <w:pPr>
        <w:pStyle w:val="Geenafstand"/>
        <w:rPr>
          <w:sz w:val="22"/>
          <w:szCs w:val="22"/>
        </w:rPr>
      </w:pPr>
    </w:p>
    <w:p w:rsidR="005E5821" w:rsidRDefault="0034196D" w:rsidP="003217B7">
      <w:pPr>
        <w:pStyle w:val="Geenafstand"/>
        <w:rPr>
          <w:b/>
          <w:sz w:val="24"/>
          <w:szCs w:val="24"/>
        </w:rPr>
      </w:pPr>
      <w:r>
        <w:rPr>
          <w:b/>
          <w:sz w:val="24"/>
          <w:szCs w:val="24"/>
        </w:rPr>
        <w:t>b.</w:t>
      </w:r>
      <w:r w:rsidR="002B6F76">
        <w:rPr>
          <w:b/>
          <w:sz w:val="24"/>
          <w:szCs w:val="24"/>
        </w:rPr>
        <w:t xml:space="preserve">  </w:t>
      </w:r>
      <w:r w:rsidR="005E5821">
        <w:rPr>
          <w:b/>
          <w:sz w:val="24"/>
          <w:szCs w:val="24"/>
        </w:rPr>
        <w:t>De praktische uitvoering van het begrip Dierenwelzijn.</w:t>
      </w:r>
    </w:p>
    <w:p w:rsidR="00461501" w:rsidRDefault="00461501" w:rsidP="00461501">
      <w:pPr>
        <w:pStyle w:val="Geenafstand"/>
        <w:rPr>
          <w:sz w:val="22"/>
          <w:szCs w:val="22"/>
        </w:rPr>
      </w:pPr>
    </w:p>
    <w:p w:rsidR="00461501" w:rsidRPr="00461501" w:rsidRDefault="00461501" w:rsidP="00461501">
      <w:pPr>
        <w:pStyle w:val="Geenafstand"/>
        <w:rPr>
          <w:b/>
          <w:sz w:val="22"/>
          <w:szCs w:val="22"/>
        </w:rPr>
      </w:pPr>
      <w:r>
        <w:rPr>
          <w:b/>
          <w:sz w:val="22"/>
          <w:szCs w:val="22"/>
        </w:rPr>
        <w:t>Het beleid van de Nederlandse Bond van Vogelliefhebbers.</w:t>
      </w:r>
    </w:p>
    <w:p w:rsidR="00461501" w:rsidRDefault="00461501" w:rsidP="00461501">
      <w:pPr>
        <w:pStyle w:val="Geenafstand"/>
        <w:rPr>
          <w:sz w:val="22"/>
          <w:szCs w:val="22"/>
        </w:rPr>
      </w:pPr>
      <w:r>
        <w:rPr>
          <w:sz w:val="22"/>
          <w:szCs w:val="22"/>
        </w:rPr>
        <w:t>Het beleid van de NBvV ten aanzien van dierenwelzijn is op schrift gesteld via twee documenten:</w:t>
      </w:r>
    </w:p>
    <w:p w:rsidR="00461501" w:rsidRDefault="00461501" w:rsidP="00461501">
      <w:pPr>
        <w:pStyle w:val="Geenafstand"/>
        <w:numPr>
          <w:ilvl w:val="0"/>
          <w:numId w:val="3"/>
        </w:numPr>
        <w:rPr>
          <w:sz w:val="22"/>
          <w:szCs w:val="22"/>
        </w:rPr>
      </w:pPr>
      <w:r>
        <w:rPr>
          <w:sz w:val="22"/>
          <w:szCs w:val="22"/>
        </w:rPr>
        <w:t>Reglement van de NBvV ten aanzien van de gezondheid en het welzijn van kooi- en voli</w:t>
      </w:r>
      <w:r>
        <w:rPr>
          <w:rFonts w:cs="Arial"/>
          <w:sz w:val="22"/>
          <w:szCs w:val="22"/>
        </w:rPr>
        <w:t>è</w:t>
      </w:r>
      <w:r>
        <w:rPr>
          <w:sz w:val="22"/>
          <w:szCs w:val="22"/>
        </w:rPr>
        <w:t>revogels;</w:t>
      </w:r>
    </w:p>
    <w:p w:rsidR="00461501" w:rsidRDefault="00461501" w:rsidP="00461501">
      <w:pPr>
        <w:pStyle w:val="Geenafstand"/>
        <w:numPr>
          <w:ilvl w:val="0"/>
          <w:numId w:val="3"/>
        </w:numPr>
        <w:rPr>
          <w:sz w:val="22"/>
          <w:szCs w:val="22"/>
        </w:rPr>
      </w:pPr>
      <w:r>
        <w:rPr>
          <w:sz w:val="22"/>
          <w:szCs w:val="22"/>
        </w:rPr>
        <w:t>Uitvoeringsbesluit van het Reglement van de NBvV ten aanzien van de gezondheid en het welzijn van kooi- en voli</w:t>
      </w:r>
      <w:r>
        <w:rPr>
          <w:rFonts w:cs="Arial"/>
          <w:sz w:val="22"/>
          <w:szCs w:val="22"/>
        </w:rPr>
        <w:t>è</w:t>
      </w:r>
      <w:r>
        <w:rPr>
          <w:sz w:val="22"/>
          <w:szCs w:val="22"/>
        </w:rPr>
        <w:t>revogels.</w:t>
      </w:r>
    </w:p>
    <w:p w:rsidR="00461501" w:rsidRDefault="00461501" w:rsidP="00461501">
      <w:pPr>
        <w:pStyle w:val="Geenafstand"/>
        <w:rPr>
          <w:sz w:val="22"/>
          <w:szCs w:val="22"/>
        </w:rPr>
      </w:pPr>
    </w:p>
    <w:p w:rsidR="00461501" w:rsidRDefault="00461501" w:rsidP="00461501">
      <w:pPr>
        <w:pStyle w:val="Geenafstand"/>
        <w:rPr>
          <w:sz w:val="22"/>
          <w:szCs w:val="22"/>
        </w:rPr>
      </w:pPr>
      <w:r>
        <w:rPr>
          <w:sz w:val="22"/>
          <w:szCs w:val="22"/>
        </w:rPr>
        <w:t>Dit beleid is een onderdeel van het totale beleid van de NBvV.</w:t>
      </w:r>
    </w:p>
    <w:p w:rsidR="00461501" w:rsidRDefault="00461501" w:rsidP="00461501">
      <w:pPr>
        <w:pStyle w:val="Geenafstand"/>
        <w:rPr>
          <w:sz w:val="22"/>
          <w:szCs w:val="22"/>
        </w:rPr>
      </w:pPr>
      <w:r>
        <w:rPr>
          <w:sz w:val="22"/>
          <w:szCs w:val="22"/>
        </w:rPr>
        <w:t>Het totale beleid is afgeleid van de Statuten en de Missie van de NBvV.</w:t>
      </w:r>
    </w:p>
    <w:p w:rsidR="00461501" w:rsidRDefault="009E0F49" w:rsidP="00461501">
      <w:pPr>
        <w:pStyle w:val="Geenafstand"/>
        <w:rPr>
          <w:sz w:val="22"/>
          <w:szCs w:val="22"/>
        </w:rPr>
      </w:pPr>
      <w:r>
        <w:rPr>
          <w:sz w:val="22"/>
          <w:szCs w:val="22"/>
        </w:rPr>
        <w:t>In een</w:t>
      </w:r>
      <w:r w:rsidR="00461501">
        <w:rPr>
          <w:sz w:val="22"/>
          <w:szCs w:val="22"/>
        </w:rPr>
        <w:t xml:space="preserve"> jaarverslag wordt dit beleid gepubliceerd en aangevuld met de beleidsplannen voor het komende jaar.</w:t>
      </w:r>
    </w:p>
    <w:p w:rsidR="00461501" w:rsidRDefault="00461501" w:rsidP="00461501">
      <w:pPr>
        <w:pStyle w:val="Geenafstand"/>
        <w:rPr>
          <w:sz w:val="22"/>
          <w:szCs w:val="22"/>
        </w:rPr>
      </w:pPr>
    </w:p>
    <w:p w:rsidR="00461501" w:rsidRDefault="00461501" w:rsidP="00461501">
      <w:pPr>
        <w:pStyle w:val="Geenafstand"/>
        <w:rPr>
          <w:sz w:val="22"/>
          <w:szCs w:val="22"/>
        </w:rPr>
      </w:pPr>
      <w:r>
        <w:rPr>
          <w:sz w:val="22"/>
          <w:szCs w:val="22"/>
        </w:rPr>
        <w:t>Het gevoerde beleid ten aanzien van dierenwelzijn, diergezondheid en dierenethiek is niet statisch.</w:t>
      </w:r>
    </w:p>
    <w:p w:rsidR="00461501" w:rsidRDefault="00461501" w:rsidP="00461501">
      <w:pPr>
        <w:pStyle w:val="Geenafstand"/>
        <w:rPr>
          <w:sz w:val="22"/>
          <w:szCs w:val="22"/>
        </w:rPr>
      </w:pPr>
      <w:r>
        <w:rPr>
          <w:sz w:val="22"/>
          <w:szCs w:val="22"/>
        </w:rPr>
        <w:t>Mede afhankelijk van technische ontwikkelingen op het gebied van huisvesting, maar ook door het beschikbaar komen van goede voedingsmiddelen en middelen en methoden ter bevordering van de gezondheid, zijn inzichten in het houden en fokken van kooi- en voli</w:t>
      </w:r>
      <w:r>
        <w:rPr>
          <w:rFonts w:cs="Arial"/>
          <w:sz w:val="22"/>
          <w:szCs w:val="22"/>
        </w:rPr>
        <w:t>è</w:t>
      </w:r>
      <w:r>
        <w:rPr>
          <w:sz w:val="22"/>
          <w:szCs w:val="22"/>
        </w:rPr>
        <w:t>revogels aan veranderingen onderhevig.</w:t>
      </w:r>
    </w:p>
    <w:p w:rsidR="00461501" w:rsidRDefault="00461501" w:rsidP="00461501">
      <w:pPr>
        <w:pStyle w:val="Geenafstand"/>
        <w:rPr>
          <w:sz w:val="22"/>
          <w:szCs w:val="22"/>
        </w:rPr>
      </w:pPr>
      <w:r>
        <w:rPr>
          <w:sz w:val="22"/>
          <w:szCs w:val="22"/>
        </w:rPr>
        <w:t>Daarnaast staat dit beleid ook onder druk door steeds veranderende wetgeving.</w:t>
      </w:r>
    </w:p>
    <w:p w:rsidR="00461501" w:rsidRDefault="00461501" w:rsidP="00461501">
      <w:pPr>
        <w:pStyle w:val="Geenafstand"/>
        <w:rPr>
          <w:sz w:val="22"/>
          <w:szCs w:val="22"/>
        </w:rPr>
      </w:pPr>
      <w:r>
        <w:rPr>
          <w:sz w:val="22"/>
          <w:szCs w:val="22"/>
        </w:rPr>
        <w:t>De kennisoverdracht van de ontwikkelingen op het gebied van o.a. die wetgeving, maar ook de maatschappelijke  inzichten op het houden van en fokken met vogels vindt plaats via monografieën aan de leden van de NBvV.</w:t>
      </w:r>
    </w:p>
    <w:p w:rsidR="005E5821" w:rsidRDefault="005E5821" w:rsidP="003217B7">
      <w:pPr>
        <w:pStyle w:val="Geenafstand"/>
        <w:rPr>
          <w:sz w:val="22"/>
          <w:szCs w:val="22"/>
        </w:rPr>
      </w:pPr>
    </w:p>
    <w:p w:rsidR="00461501" w:rsidRDefault="00461501" w:rsidP="003217B7">
      <w:pPr>
        <w:pStyle w:val="Geenafstand"/>
        <w:rPr>
          <w:sz w:val="22"/>
          <w:szCs w:val="22"/>
        </w:rPr>
      </w:pPr>
    </w:p>
    <w:p w:rsidR="00461501" w:rsidRDefault="00461501" w:rsidP="003217B7">
      <w:pPr>
        <w:pStyle w:val="Geenafstand"/>
        <w:rPr>
          <w:sz w:val="22"/>
          <w:szCs w:val="22"/>
        </w:rPr>
      </w:pPr>
    </w:p>
    <w:p w:rsidR="00461501" w:rsidRDefault="00461501" w:rsidP="003217B7">
      <w:pPr>
        <w:pStyle w:val="Geenafstand"/>
        <w:rPr>
          <w:sz w:val="22"/>
          <w:szCs w:val="22"/>
        </w:rPr>
      </w:pPr>
    </w:p>
    <w:p w:rsidR="00461501" w:rsidRPr="00461501" w:rsidRDefault="00461501" w:rsidP="00461501">
      <w:pPr>
        <w:pStyle w:val="Geenafstand"/>
        <w:rPr>
          <w:b/>
          <w:sz w:val="22"/>
          <w:szCs w:val="22"/>
        </w:rPr>
      </w:pPr>
      <w:r w:rsidRPr="00461501">
        <w:rPr>
          <w:b/>
          <w:sz w:val="22"/>
          <w:szCs w:val="22"/>
        </w:rPr>
        <w:lastRenderedPageBreak/>
        <w:t>De intrinsieke waarde van de kooi- en voli</w:t>
      </w:r>
      <w:r w:rsidRPr="00461501">
        <w:rPr>
          <w:rFonts w:cs="Arial"/>
          <w:b/>
          <w:sz w:val="22"/>
          <w:szCs w:val="22"/>
        </w:rPr>
        <w:t>è</w:t>
      </w:r>
      <w:r w:rsidRPr="00461501">
        <w:rPr>
          <w:b/>
          <w:sz w:val="22"/>
          <w:szCs w:val="22"/>
        </w:rPr>
        <w:t>revogel</w:t>
      </w:r>
      <w:r>
        <w:rPr>
          <w:b/>
          <w:sz w:val="22"/>
          <w:szCs w:val="22"/>
        </w:rPr>
        <w:t>.</w:t>
      </w:r>
    </w:p>
    <w:p w:rsidR="00461501" w:rsidRDefault="00461501" w:rsidP="00461501">
      <w:pPr>
        <w:pStyle w:val="Geenafstand"/>
        <w:rPr>
          <w:sz w:val="22"/>
          <w:szCs w:val="22"/>
        </w:rPr>
      </w:pPr>
      <w:r>
        <w:rPr>
          <w:sz w:val="22"/>
          <w:szCs w:val="22"/>
        </w:rPr>
        <w:t>De NBvV erkend als houderijorganisatie de intrinsieke waarde van de door haar leden gehouden vogelsoorten.</w:t>
      </w:r>
    </w:p>
    <w:p w:rsidR="00461501" w:rsidRDefault="00461501" w:rsidP="00461501">
      <w:pPr>
        <w:pStyle w:val="Geenafstand"/>
        <w:rPr>
          <w:sz w:val="22"/>
          <w:szCs w:val="22"/>
        </w:rPr>
      </w:pPr>
      <w:r>
        <w:rPr>
          <w:sz w:val="22"/>
          <w:szCs w:val="22"/>
        </w:rPr>
        <w:t>Daarmee wordt de eigenwaarde van deze groep vogels erkend als dieren met gevoel.</w:t>
      </w:r>
    </w:p>
    <w:p w:rsidR="00461501" w:rsidRDefault="00461501" w:rsidP="00461501">
      <w:pPr>
        <w:pStyle w:val="Geenafstand"/>
        <w:rPr>
          <w:sz w:val="22"/>
          <w:szCs w:val="22"/>
        </w:rPr>
      </w:pPr>
    </w:p>
    <w:p w:rsidR="00461501" w:rsidRDefault="00461501" w:rsidP="00461501">
      <w:pPr>
        <w:pStyle w:val="Geenafstand"/>
        <w:rPr>
          <w:sz w:val="22"/>
          <w:szCs w:val="22"/>
        </w:rPr>
      </w:pPr>
      <w:r>
        <w:rPr>
          <w:sz w:val="22"/>
          <w:szCs w:val="22"/>
        </w:rPr>
        <w:t>In de praktijk van het houden van vogels legt dit uitgangspunt vergaande verplichtingen op aan de vogelhouder.</w:t>
      </w:r>
    </w:p>
    <w:p w:rsidR="00461501" w:rsidRDefault="00461501" w:rsidP="00461501">
      <w:pPr>
        <w:pStyle w:val="Geenafstand"/>
        <w:rPr>
          <w:sz w:val="22"/>
          <w:szCs w:val="22"/>
        </w:rPr>
      </w:pPr>
      <w:r>
        <w:rPr>
          <w:sz w:val="22"/>
          <w:szCs w:val="22"/>
        </w:rPr>
        <w:t xml:space="preserve">Allereerst ontstaat daardoor een </w:t>
      </w:r>
      <w:r w:rsidRPr="007F7593">
        <w:rPr>
          <w:sz w:val="22"/>
          <w:szCs w:val="22"/>
          <w:u w:val="single"/>
        </w:rPr>
        <w:t>zorgplicht</w:t>
      </w:r>
      <w:r>
        <w:rPr>
          <w:sz w:val="22"/>
          <w:szCs w:val="22"/>
        </w:rPr>
        <w:t>.</w:t>
      </w:r>
    </w:p>
    <w:p w:rsidR="00461501" w:rsidRDefault="00461501" w:rsidP="00461501">
      <w:pPr>
        <w:pStyle w:val="Geenafstand"/>
        <w:rPr>
          <w:sz w:val="22"/>
          <w:szCs w:val="22"/>
        </w:rPr>
      </w:pPr>
      <w:r>
        <w:rPr>
          <w:sz w:val="22"/>
          <w:szCs w:val="22"/>
        </w:rPr>
        <w:t xml:space="preserve">Daarnaast ontstaat ook de verplichting om met </w:t>
      </w:r>
      <w:r w:rsidRPr="007F7593">
        <w:rPr>
          <w:sz w:val="22"/>
          <w:szCs w:val="22"/>
          <w:u w:val="single"/>
        </w:rPr>
        <w:t>respect</w:t>
      </w:r>
      <w:r>
        <w:rPr>
          <w:sz w:val="22"/>
          <w:szCs w:val="22"/>
        </w:rPr>
        <w:t xml:space="preserve"> om te gaan met het denkvermogen, het leervermogen, het diergedrag en de gezondheid van de vogel.</w:t>
      </w:r>
    </w:p>
    <w:p w:rsidR="00461501" w:rsidRDefault="00461501" w:rsidP="00461501">
      <w:pPr>
        <w:pStyle w:val="Geenafstand"/>
        <w:rPr>
          <w:sz w:val="22"/>
          <w:szCs w:val="22"/>
        </w:rPr>
      </w:pPr>
    </w:p>
    <w:p w:rsidR="00461501" w:rsidRPr="007F7593" w:rsidRDefault="00461501" w:rsidP="00461501">
      <w:pPr>
        <w:pStyle w:val="Geenafstand"/>
        <w:rPr>
          <w:sz w:val="22"/>
          <w:szCs w:val="22"/>
        </w:rPr>
      </w:pPr>
      <w:r>
        <w:rPr>
          <w:sz w:val="22"/>
          <w:szCs w:val="22"/>
        </w:rPr>
        <w:t>In de erkenning van de intrinsieke waarde van de kooi- en voli</w:t>
      </w:r>
      <w:r>
        <w:rPr>
          <w:rFonts w:cs="Arial"/>
          <w:sz w:val="22"/>
          <w:szCs w:val="22"/>
        </w:rPr>
        <w:t>è</w:t>
      </w:r>
      <w:r>
        <w:rPr>
          <w:sz w:val="22"/>
          <w:szCs w:val="22"/>
        </w:rPr>
        <w:t>revogels ligt eigenlijk opgesloten dat de vogelhouder zich maximaal moet inspannen, d</w:t>
      </w:r>
      <w:r w:rsidR="00EB6E56">
        <w:rPr>
          <w:sz w:val="22"/>
          <w:szCs w:val="22"/>
        </w:rPr>
        <w:t>i</w:t>
      </w:r>
      <w:r>
        <w:rPr>
          <w:sz w:val="22"/>
          <w:szCs w:val="22"/>
        </w:rPr>
        <w:t>e voorwaarden te scheppen</w:t>
      </w:r>
      <w:r w:rsidR="00EB6E56">
        <w:rPr>
          <w:sz w:val="22"/>
          <w:szCs w:val="22"/>
        </w:rPr>
        <w:t>,</w:t>
      </w:r>
      <w:r>
        <w:rPr>
          <w:sz w:val="22"/>
          <w:szCs w:val="22"/>
        </w:rPr>
        <w:t xml:space="preserve"> waaronder de gehouden vogels zich “goed” voelen.</w:t>
      </w:r>
    </w:p>
    <w:p w:rsidR="00461501" w:rsidRDefault="00461501" w:rsidP="00461501">
      <w:pPr>
        <w:pStyle w:val="Geenafstand"/>
        <w:tabs>
          <w:tab w:val="left" w:pos="2145"/>
        </w:tabs>
        <w:rPr>
          <w:sz w:val="22"/>
          <w:szCs w:val="22"/>
        </w:rPr>
      </w:pPr>
      <w:r>
        <w:rPr>
          <w:sz w:val="22"/>
          <w:szCs w:val="22"/>
        </w:rPr>
        <w:tab/>
      </w:r>
    </w:p>
    <w:p w:rsidR="00461501" w:rsidRPr="00461501" w:rsidRDefault="00461501" w:rsidP="00461501">
      <w:pPr>
        <w:pStyle w:val="Geenafstand"/>
        <w:rPr>
          <w:b/>
          <w:sz w:val="22"/>
          <w:szCs w:val="22"/>
        </w:rPr>
      </w:pPr>
      <w:r w:rsidRPr="00461501">
        <w:rPr>
          <w:b/>
          <w:sz w:val="22"/>
          <w:szCs w:val="22"/>
        </w:rPr>
        <w:t>De “Vijf Vrijheden”</w:t>
      </w:r>
      <w:r>
        <w:rPr>
          <w:b/>
          <w:sz w:val="22"/>
          <w:szCs w:val="22"/>
        </w:rPr>
        <w:t>.</w:t>
      </w:r>
      <w:r w:rsidRPr="00461501">
        <w:rPr>
          <w:b/>
          <w:sz w:val="22"/>
          <w:szCs w:val="22"/>
        </w:rPr>
        <w:t xml:space="preserve"> </w:t>
      </w:r>
    </w:p>
    <w:p w:rsidR="00461501" w:rsidRDefault="00461501" w:rsidP="00461501">
      <w:pPr>
        <w:pStyle w:val="Geenafstand"/>
        <w:rPr>
          <w:sz w:val="22"/>
          <w:szCs w:val="22"/>
        </w:rPr>
      </w:pPr>
      <w:r>
        <w:rPr>
          <w:sz w:val="22"/>
          <w:szCs w:val="22"/>
        </w:rPr>
        <w:t xml:space="preserve">In 1965 kreeg het </w:t>
      </w:r>
      <w:proofErr w:type="spellStart"/>
      <w:r>
        <w:rPr>
          <w:sz w:val="22"/>
          <w:szCs w:val="22"/>
        </w:rPr>
        <w:t>Brambell</w:t>
      </w:r>
      <w:proofErr w:type="spellEnd"/>
      <w:r>
        <w:rPr>
          <w:sz w:val="22"/>
          <w:szCs w:val="22"/>
        </w:rPr>
        <w:t xml:space="preserve"> </w:t>
      </w:r>
      <w:proofErr w:type="spellStart"/>
      <w:r>
        <w:rPr>
          <w:sz w:val="22"/>
          <w:szCs w:val="22"/>
        </w:rPr>
        <w:t>Committee</w:t>
      </w:r>
      <w:proofErr w:type="spellEnd"/>
      <w:r>
        <w:rPr>
          <w:sz w:val="22"/>
          <w:szCs w:val="22"/>
        </w:rPr>
        <w:t xml:space="preserve"> van de Britse regering de opdracht om de voorwaarden vast te stellen waaronder dieren gehouden zouden moeten worden.</w:t>
      </w:r>
    </w:p>
    <w:p w:rsidR="00461501" w:rsidRDefault="00461501" w:rsidP="00461501">
      <w:pPr>
        <w:pStyle w:val="Geenafstand"/>
        <w:rPr>
          <w:sz w:val="22"/>
          <w:szCs w:val="22"/>
        </w:rPr>
      </w:pPr>
      <w:r>
        <w:rPr>
          <w:sz w:val="22"/>
          <w:szCs w:val="22"/>
        </w:rPr>
        <w:t xml:space="preserve">De Britse Farm Animal Welfare </w:t>
      </w:r>
      <w:proofErr w:type="spellStart"/>
      <w:r>
        <w:rPr>
          <w:sz w:val="22"/>
          <w:szCs w:val="22"/>
        </w:rPr>
        <w:t>Counsil</w:t>
      </w:r>
      <w:proofErr w:type="spellEnd"/>
      <w:r>
        <w:rPr>
          <w:sz w:val="22"/>
          <w:szCs w:val="22"/>
        </w:rPr>
        <w:t xml:space="preserve"> heeft deze voorwaarden in 1993 uitgewerkt tot de</w:t>
      </w:r>
    </w:p>
    <w:p w:rsidR="00461501" w:rsidRDefault="00461501" w:rsidP="00461501">
      <w:pPr>
        <w:pStyle w:val="Geenafstand"/>
        <w:rPr>
          <w:sz w:val="22"/>
          <w:szCs w:val="22"/>
        </w:rPr>
      </w:pPr>
      <w:r>
        <w:rPr>
          <w:sz w:val="22"/>
          <w:szCs w:val="22"/>
        </w:rPr>
        <w:t>bekende “Vijf Vrijheden”.</w:t>
      </w:r>
    </w:p>
    <w:p w:rsidR="00461501" w:rsidRDefault="00461501" w:rsidP="00461501">
      <w:pPr>
        <w:pStyle w:val="Geenafstand"/>
        <w:rPr>
          <w:sz w:val="22"/>
          <w:szCs w:val="22"/>
        </w:rPr>
      </w:pPr>
      <w:r>
        <w:rPr>
          <w:sz w:val="22"/>
          <w:szCs w:val="22"/>
        </w:rPr>
        <w:t>Deze voorwaarden zijn in 2011 ook opgenomen in de Nederlandse Wet dieren en zijn dan  als omschrijving van de zorg voor dieren als volgt gedefinieerd:</w:t>
      </w:r>
    </w:p>
    <w:p w:rsidR="00461501" w:rsidRDefault="00461501" w:rsidP="00461501">
      <w:pPr>
        <w:pStyle w:val="Geenafstand"/>
        <w:numPr>
          <w:ilvl w:val="0"/>
          <w:numId w:val="4"/>
        </w:numPr>
        <w:rPr>
          <w:sz w:val="22"/>
          <w:szCs w:val="22"/>
        </w:rPr>
      </w:pPr>
      <w:r>
        <w:rPr>
          <w:sz w:val="22"/>
          <w:szCs w:val="22"/>
        </w:rPr>
        <w:t>Dieren moeten gevrijwaard zijn van dorst, honger en onjuiste voeding;</w:t>
      </w:r>
    </w:p>
    <w:p w:rsidR="00461501" w:rsidRDefault="00461501" w:rsidP="00461501">
      <w:pPr>
        <w:pStyle w:val="Geenafstand"/>
        <w:numPr>
          <w:ilvl w:val="0"/>
          <w:numId w:val="4"/>
        </w:numPr>
        <w:rPr>
          <w:sz w:val="22"/>
          <w:szCs w:val="22"/>
        </w:rPr>
      </w:pPr>
      <w:r>
        <w:rPr>
          <w:sz w:val="22"/>
          <w:szCs w:val="22"/>
        </w:rPr>
        <w:t>Dieren moeten gevrijwaard zijn van fysiek en fysiologisch ongerief;</w:t>
      </w:r>
    </w:p>
    <w:p w:rsidR="00461501" w:rsidRDefault="00461501" w:rsidP="00461501">
      <w:pPr>
        <w:pStyle w:val="Geenafstand"/>
        <w:numPr>
          <w:ilvl w:val="0"/>
          <w:numId w:val="4"/>
        </w:numPr>
        <w:rPr>
          <w:sz w:val="22"/>
          <w:szCs w:val="22"/>
        </w:rPr>
      </w:pPr>
      <w:r>
        <w:rPr>
          <w:sz w:val="22"/>
          <w:szCs w:val="22"/>
        </w:rPr>
        <w:t>Dieren moeten gevrijwaard zijn van pijn, verwonding en ziektes;</w:t>
      </w:r>
    </w:p>
    <w:p w:rsidR="00461501" w:rsidRDefault="00461501" w:rsidP="00461501">
      <w:pPr>
        <w:pStyle w:val="Geenafstand"/>
        <w:numPr>
          <w:ilvl w:val="0"/>
          <w:numId w:val="4"/>
        </w:numPr>
        <w:rPr>
          <w:sz w:val="22"/>
          <w:szCs w:val="22"/>
        </w:rPr>
      </w:pPr>
      <w:r>
        <w:rPr>
          <w:sz w:val="22"/>
          <w:szCs w:val="22"/>
        </w:rPr>
        <w:t>Dieren moeten gevrijwaard zijn van angst en chronische stress;</w:t>
      </w:r>
    </w:p>
    <w:p w:rsidR="00461501" w:rsidRDefault="00461501" w:rsidP="00461501">
      <w:pPr>
        <w:pStyle w:val="Geenafstand"/>
        <w:numPr>
          <w:ilvl w:val="0"/>
          <w:numId w:val="4"/>
        </w:numPr>
        <w:rPr>
          <w:sz w:val="22"/>
          <w:szCs w:val="22"/>
        </w:rPr>
      </w:pPr>
      <w:r>
        <w:rPr>
          <w:sz w:val="22"/>
          <w:szCs w:val="22"/>
        </w:rPr>
        <w:t>Dieren moeten gevrijwaard zijn van beperking van hun natuurlijk en normaal gedrag,</w:t>
      </w:r>
    </w:p>
    <w:p w:rsidR="00461501" w:rsidRDefault="00461501" w:rsidP="00461501">
      <w:pPr>
        <w:pStyle w:val="Geenafstand"/>
        <w:rPr>
          <w:sz w:val="22"/>
          <w:szCs w:val="22"/>
        </w:rPr>
      </w:pPr>
      <w:r>
        <w:rPr>
          <w:sz w:val="22"/>
          <w:szCs w:val="22"/>
        </w:rPr>
        <w:t>voor zover zulks redelijkerwijs kan worden verlangd.</w:t>
      </w:r>
    </w:p>
    <w:p w:rsidR="00461501" w:rsidRDefault="00461501" w:rsidP="00461501">
      <w:pPr>
        <w:pStyle w:val="Geenafstand"/>
        <w:rPr>
          <w:sz w:val="22"/>
          <w:szCs w:val="22"/>
        </w:rPr>
      </w:pPr>
    </w:p>
    <w:p w:rsidR="00461501" w:rsidRDefault="00461501" w:rsidP="00461501">
      <w:pPr>
        <w:pStyle w:val="Geenafstand"/>
        <w:rPr>
          <w:sz w:val="22"/>
          <w:szCs w:val="22"/>
        </w:rPr>
      </w:pPr>
      <w:r>
        <w:rPr>
          <w:sz w:val="22"/>
          <w:szCs w:val="22"/>
        </w:rPr>
        <w:t xml:space="preserve">In de houderijrichtlijn voor een vogelsoort wordt de praktische uitvoering van deze </w:t>
      </w:r>
      <w:r w:rsidR="00EB6E56">
        <w:rPr>
          <w:sz w:val="22"/>
          <w:szCs w:val="22"/>
        </w:rPr>
        <w:t>vijf vrijheden verder uitgewerkt.</w:t>
      </w:r>
    </w:p>
    <w:p w:rsidR="00461501" w:rsidRDefault="00461501" w:rsidP="003217B7">
      <w:pPr>
        <w:pStyle w:val="Geenafstand"/>
        <w:rPr>
          <w:sz w:val="22"/>
          <w:szCs w:val="22"/>
        </w:rPr>
      </w:pPr>
    </w:p>
    <w:p w:rsidR="00461501" w:rsidRPr="00461501" w:rsidRDefault="0034196D" w:rsidP="003217B7">
      <w:pPr>
        <w:pStyle w:val="Geenafstand"/>
        <w:rPr>
          <w:b/>
          <w:sz w:val="24"/>
          <w:szCs w:val="24"/>
        </w:rPr>
      </w:pPr>
      <w:r>
        <w:rPr>
          <w:b/>
          <w:sz w:val="24"/>
          <w:szCs w:val="24"/>
        </w:rPr>
        <w:t>c.</w:t>
      </w:r>
      <w:r w:rsidR="002B6F76">
        <w:rPr>
          <w:b/>
          <w:sz w:val="24"/>
          <w:szCs w:val="24"/>
        </w:rPr>
        <w:t xml:space="preserve">  </w:t>
      </w:r>
      <w:r w:rsidR="00461501" w:rsidRPr="00461501">
        <w:rPr>
          <w:b/>
          <w:sz w:val="24"/>
          <w:szCs w:val="24"/>
        </w:rPr>
        <w:t>De bewustwording van de zorgplicht voor de gehouden vogelsoorten.</w:t>
      </w:r>
    </w:p>
    <w:p w:rsidR="00461501" w:rsidRDefault="00461501" w:rsidP="00461501">
      <w:pPr>
        <w:pStyle w:val="Geenafstand"/>
        <w:rPr>
          <w:sz w:val="22"/>
          <w:szCs w:val="22"/>
        </w:rPr>
      </w:pPr>
      <w:r>
        <w:rPr>
          <w:sz w:val="22"/>
          <w:szCs w:val="22"/>
        </w:rPr>
        <w:t>Het beleid van de NBvV ten aanzien van dierenwelzijn richt zich op het verantwoord en diervriendelijk houden van vogels en deze zo te huisvesten, verzorgen en er eventueel mee te fokken, dat de belangen van het dier niet worden geschaad.</w:t>
      </w:r>
    </w:p>
    <w:p w:rsidR="00461501" w:rsidRDefault="00461501" w:rsidP="00461501">
      <w:pPr>
        <w:pStyle w:val="Geenafstand"/>
        <w:rPr>
          <w:sz w:val="22"/>
          <w:szCs w:val="22"/>
        </w:rPr>
      </w:pPr>
      <w:r>
        <w:rPr>
          <w:sz w:val="22"/>
          <w:szCs w:val="22"/>
        </w:rPr>
        <w:t>Voortvloeiende uit de erkenning van de intrinsieke waarde van het dier, staat in dit gevoerde beleid het dier centraal.</w:t>
      </w:r>
    </w:p>
    <w:p w:rsidR="00461501" w:rsidRDefault="00461501" w:rsidP="00461501">
      <w:pPr>
        <w:pStyle w:val="Geenafstand"/>
        <w:rPr>
          <w:sz w:val="22"/>
          <w:szCs w:val="22"/>
        </w:rPr>
      </w:pPr>
    </w:p>
    <w:p w:rsidR="00461501" w:rsidRDefault="00461501" w:rsidP="00461501">
      <w:pPr>
        <w:pStyle w:val="Geenafstand"/>
        <w:rPr>
          <w:sz w:val="22"/>
          <w:szCs w:val="22"/>
        </w:rPr>
      </w:pPr>
      <w:r>
        <w:rPr>
          <w:sz w:val="22"/>
          <w:szCs w:val="22"/>
        </w:rPr>
        <w:t>De Nederlandse wetgeving voorziet in het Besluit houders van dieren in het benoemen van de zorgplicht voor dieren.</w:t>
      </w:r>
    </w:p>
    <w:p w:rsidR="00461501" w:rsidRDefault="00461501" w:rsidP="00461501">
      <w:pPr>
        <w:pStyle w:val="Geenafstand"/>
        <w:rPr>
          <w:sz w:val="22"/>
          <w:szCs w:val="22"/>
        </w:rPr>
      </w:pPr>
      <w:r>
        <w:rPr>
          <w:sz w:val="22"/>
          <w:szCs w:val="22"/>
        </w:rPr>
        <w:t>De wetteks</w:t>
      </w:r>
      <w:r w:rsidR="009E0F49">
        <w:rPr>
          <w:sz w:val="22"/>
          <w:szCs w:val="22"/>
        </w:rPr>
        <w:t>t geeft een zevental richtsnoeren</w:t>
      </w:r>
      <w:r>
        <w:rPr>
          <w:sz w:val="22"/>
          <w:szCs w:val="22"/>
        </w:rPr>
        <w:t xml:space="preserve"> aan.</w:t>
      </w:r>
    </w:p>
    <w:p w:rsidR="00461501" w:rsidRDefault="00461501" w:rsidP="00461501">
      <w:pPr>
        <w:pStyle w:val="Geenafstand"/>
        <w:rPr>
          <w:sz w:val="22"/>
          <w:szCs w:val="22"/>
        </w:rPr>
      </w:pPr>
      <w:r>
        <w:rPr>
          <w:sz w:val="22"/>
          <w:szCs w:val="22"/>
        </w:rPr>
        <w:t>Degene die een dier houdt draagt er zorg voor dat een dier:</w:t>
      </w:r>
    </w:p>
    <w:p w:rsidR="00461501" w:rsidRDefault="00461501" w:rsidP="00461501">
      <w:pPr>
        <w:pStyle w:val="Geenafstand"/>
        <w:numPr>
          <w:ilvl w:val="0"/>
          <w:numId w:val="5"/>
        </w:numPr>
        <w:rPr>
          <w:sz w:val="22"/>
          <w:szCs w:val="22"/>
        </w:rPr>
      </w:pPr>
      <w:r>
        <w:rPr>
          <w:sz w:val="22"/>
          <w:szCs w:val="22"/>
        </w:rPr>
        <w:t>wordt verzorgd door een persoon die beschikt over de voor die verzorging nodige kennis en vaardigheden;</w:t>
      </w:r>
    </w:p>
    <w:p w:rsidR="00461501" w:rsidRDefault="00461501" w:rsidP="00461501">
      <w:pPr>
        <w:pStyle w:val="Geenafstand"/>
        <w:numPr>
          <w:ilvl w:val="0"/>
          <w:numId w:val="5"/>
        </w:numPr>
        <w:rPr>
          <w:sz w:val="22"/>
          <w:szCs w:val="22"/>
        </w:rPr>
      </w:pPr>
      <w:r>
        <w:rPr>
          <w:sz w:val="22"/>
          <w:szCs w:val="22"/>
        </w:rPr>
        <w:t>slechts onder de hoede wordt gesteld van een persoon die kennelijk tot de verzorging in staat is;</w:t>
      </w:r>
    </w:p>
    <w:p w:rsidR="00461501" w:rsidRDefault="00461501" w:rsidP="00461501">
      <w:pPr>
        <w:pStyle w:val="Geenafstand"/>
        <w:numPr>
          <w:ilvl w:val="0"/>
          <w:numId w:val="5"/>
        </w:numPr>
        <w:rPr>
          <w:sz w:val="22"/>
          <w:szCs w:val="22"/>
        </w:rPr>
      </w:pPr>
      <w:r>
        <w:rPr>
          <w:sz w:val="22"/>
          <w:szCs w:val="22"/>
        </w:rPr>
        <w:t>dat ziek of gewond lijkt onmiddellijk op passende wijze wordt verzorgd;</w:t>
      </w:r>
    </w:p>
    <w:p w:rsidR="00461501" w:rsidRDefault="00461501" w:rsidP="00461501">
      <w:pPr>
        <w:pStyle w:val="Geenafstand"/>
        <w:numPr>
          <w:ilvl w:val="0"/>
          <w:numId w:val="5"/>
        </w:numPr>
        <w:rPr>
          <w:sz w:val="22"/>
          <w:szCs w:val="22"/>
        </w:rPr>
      </w:pPr>
      <w:r>
        <w:rPr>
          <w:sz w:val="22"/>
          <w:szCs w:val="22"/>
        </w:rPr>
        <w:t>een toereikende behuizing heeft onder voldoende hygiënische omstandigheden;</w:t>
      </w:r>
    </w:p>
    <w:p w:rsidR="00461501" w:rsidRDefault="00461501" w:rsidP="00461501">
      <w:pPr>
        <w:pStyle w:val="Geenafstand"/>
        <w:numPr>
          <w:ilvl w:val="0"/>
          <w:numId w:val="5"/>
        </w:numPr>
        <w:rPr>
          <w:sz w:val="22"/>
          <w:szCs w:val="22"/>
        </w:rPr>
      </w:pPr>
      <w:r>
        <w:rPr>
          <w:sz w:val="22"/>
          <w:szCs w:val="22"/>
        </w:rPr>
        <w:t>een voor dat dier toerekende hoeveelheid gezond en voor de soort en de leeftijd geschikt voer krijgt toegediend op een wijze die past bij het ontwikkelingsstadium van het dier;</w:t>
      </w:r>
    </w:p>
    <w:p w:rsidR="00461501" w:rsidRDefault="00461501" w:rsidP="00461501">
      <w:pPr>
        <w:pStyle w:val="Geenafstand"/>
        <w:numPr>
          <w:ilvl w:val="0"/>
          <w:numId w:val="5"/>
        </w:numPr>
        <w:rPr>
          <w:sz w:val="22"/>
          <w:szCs w:val="22"/>
        </w:rPr>
      </w:pPr>
      <w:r>
        <w:rPr>
          <w:sz w:val="22"/>
          <w:szCs w:val="22"/>
        </w:rPr>
        <w:t>toegang heeft tot een toereikende hoeveelheid water van passende kwaliteit of op</w:t>
      </w:r>
    </w:p>
    <w:p w:rsidR="00461501" w:rsidRDefault="00461501" w:rsidP="00461501">
      <w:pPr>
        <w:pStyle w:val="Geenafstand"/>
        <w:ind w:left="720"/>
        <w:rPr>
          <w:sz w:val="22"/>
          <w:szCs w:val="22"/>
        </w:rPr>
      </w:pPr>
      <w:r>
        <w:rPr>
          <w:sz w:val="22"/>
          <w:szCs w:val="22"/>
        </w:rPr>
        <w:t xml:space="preserve"> een andere wijze aan zijn behoefte aan water kan voldoen;</w:t>
      </w:r>
    </w:p>
    <w:p w:rsidR="00461501" w:rsidRDefault="00461501" w:rsidP="00461501">
      <w:pPr>
        <w:pStyle w:val="Geenafstand"/>
        <w:numPr>
          <w:ilvl w:val="0"/>
          <w:numId w:val="5"/>
        </w:numPr>
        <w:rPr>
          <w:sz w:val="22"/>
          <w:szCs w:val="22"/>
        </w:rPr>
      </w:pPr>
      <w:r>
        <w:rPr>
          <w:sz w:val="22"/>
          <w:szCs w:val="22"/>
        </w:rPr>
        <w:t>voldoende verse lucht of zuurstof krijgt.</w:t>
      </w:r>
    </w:p>
    <w:p w:rsidR="00461501" w:rsidRDefault="00461501" w:rsidP="00461501">
      <w:pPr>
        <w:pStyle w:val="Geenafstand"/>
        <w:rPr>
          <w:sz w:val="22"/>
          <w:szCs w:val="22"/>
        </w:rPr>
      </w:pPr>
    </w:p>
    <w:p w:rsidR="00461501" w:rsidRPr="0096300A" w:rsidRDefault="00461501" w:rsidP="00461501">
      <w:pPr>
        <w:pStyle w:val="Geenafstand"/>
        <w:rPr>
          <w:sz w:val="22"/>
          <w:szCs w:val="22"/>
          <w:u w:val="single"/>
        </w:rPr>
      </w:pPr>
    </w:p>
    <w:p w:rsidR="00461501" w:rsidRDefault="00461501" w:rsidP="00461501">
      <w:pPr>
        <w:pStyle w:val="Geenafstand"/>
        <w:rPr>
          <w:sz w:val="22"/>
          <w:szCs w:val="22"/>
        </w:rPr>
      </w:pPr>
      <w:r>
        <w:rPr>
          <w:sz w:val="22"/>
          <w:szCs w:val="22"/>
        </w:rPr>
        <w:t xml:space="preserve">De zorg voor dieren moet zich </w:t>
      </w:r>
      <w:r w:rsidR="00407517">
        <w:rPr>
          <w:sz w:val="22"/>
          <w:szCs w:val="22"/>
        </w:rPr>
        <w:t xml:space="preserve">dus </w:t>
      </w:r>
      <w:r>
        <w:rPr>
          <w:sz w:val="22"/>
          <w:szCs w:val="22"/>
        </w:rPr>
        <w:t>uitstrekken tot de voorwaarden waaronder dieren zich volledig positief kunnen ontplooien.</w:t>
      </w:r>
    </w:p>
    <w:p w:rsidR="00461501" w:rsidRDefault="00461501" w:rsidP="00461501">
      <w:pPr>
        <w:pStyle w:val="Geenafstand"/>
        <w:rPr>
          <w:sz w:val="22"/>
          <w:szCs w:val="22"/>
        </w:rPr>
      </w:pPr>
      <w:r>
        <w:rPr>
          <w:sz w:val="22"/>
          <w:szCs w:val="22"/>
        </w:rPr>
        <w:t>Een dier voelt zich goed als de “Vijf Vrijheden” zijn geborgd.</w:t>
      </w:r>
    </w:p>
    <w:p w:rsidR="00461501" w:rsidRDefault="00461501" w:rsidP="00461501">
      <w:pPr>
        <w:pStyle w:val="Geenafstand"/>
        <w:rPr>
          <w:sz w:val="22"/>
          <w:szCs w:val="22"/>
        </w:rPr>
      </w:pPr>
      <w:r>
        <w:rPr>
          <w:sz w:val="22"/>
          <w:szCs w:val="22"/>
        </w:rPr>
        <w:t>Daarvoor is het nodig dat het dier vrij is van intense angst, pijn en andere negatieve ervaringen.</w:t>
      </w:r>
    </w:p>
    <w:p w:rsidR="00461501" w:rsidRDefault="00461501" w:rsidP="00461501">
      <w:pPr>
        <w:pStyle w:val="Geenafstand"/>
        <w:rPr>
          <w:sz w:val="22"/>
          <w:szCs w:val="22"/>
        </w:rPr>
      </w:pPr>
      <w:r>
        <w:rPr>
          <w:sz w:val="22"/>
          <w:szCs w:val="22"/>
        </w:rPr>
        <w:t>Het dier moet goed functioneren, een bevredigende gezondheid hebben, een normale groeiperiode doormaken.</w:t>
      </w:r>
    </w:p>
    <w:p w:rsidR="00461501" w:rsidRDefault="00461501" w:rsidP="00461501">
      <w:pPr>
        <w:pStyle w:val="Geenafstand"/>
        <w:rPr>
          <w:sz w:val="22"/>
          <w:szCs w:val="22"/>
        </w:rPr>
      </w:pPr>
      <w:r>
        <w:rPr>
          <w:sz w:val="22"/>
          <w:szCs w:val="22"/>
        </w:rPr>
        <w:t>Het dier moet normaal functionerende fysiologische- en gedragssystemen ontwikkelen.</w:t>
      </w:r>
    </w:p>
    <w:p w:rsidR="00461501" w:rsidRDefault="00461501" w:rsidP="00461501">
      <w:pPr>
        <w:pStyle w:val="Geenafstand"/>
        <w:rPr>
          <w:sz w:val="22"/>
          <w:szCs w:val="22"/>
        </w:rPr>
      </w:pPr>
      <w:r>
        <w:rPr>
          <w:sz w:val="22"/>
          <w:szCs w:val="22"/>
        </w:rPr>
        <w:t>Maar ook: het dier moet een normaal leven kunnen leiden in een verrijkt leefmilieu.</w:t>
      </w:r>
    </w:p>
    <w:p w:rsidR="00461501" w:rsidRDefault="00461501" w:rsidP="00461501">
      <w:pPr>
        <w:pStyle w:val="Geenafstand"/>
        <w:ind w:left="720"/>
        <w:rPr>
          <w:sz w:val="22"/>
          <w:szCs w:val="22"/>
        </w:rPr>
      </w:pPr>
    </w:p>
    <w:p w:rsidR="00461501" w:rsidRDefault="00407517" w:rsidP="003217B7">
      <w:pPr>
        <w:pStyle w:val="Geenafstand"/>
        <w:rPr>
          <w:sz w:val="22"/>
          <w:szCs w:val="22"/>
        </w:rPr>
      </w:pPr>
      <w:r>
        <w:rPr>
          <w:sz w:val="22"/>
          <w:szCs w:val="22"/>
        </w:rPr>
        <w:t xml:space="preserve"> De beschrijving van de houderij</w:t>
      </w:r>
      <w:r w:rsidR="00EA2C77">
        <w:rPr>
          <w:sz w:val="22"/>
          <w:szCs w:val="22"/>
        </w:rPr>
        <w:t xml:space="preserve"> </w:t>
      </w:r>
      <w:r>
        <w:rPr>
          <w:sz w:val="22"/>
          <w:szCs w:val="22"/>
        </w:rPr>
        <w:t>elementen die terug gevonden worden in een houderijrichtlijn maken het mede mogelijk de zorgplicht zo volledig mogelijk in te vullen.</w:t>
      </w:r>
    </w:p>
    <w:p w:rsidR="00407517" w:rsidRDefault="00407517" w:rsidP="003217B7">
      <w:pPr>
        <w:pStyle w:val="Geenafstand"/>
        <w:rPr>
          <w:sz w:val="22"/>
          <w:szCs w:val="22"/>
        </w:rPr>
      </w:pPr>
    </w:p>
    <w:p w:rsidR="00407517" w:rsidRDefault="0034196D" w:rsidP="003217B7">
      <w:pPr>
        <w:pStyle w:val="Geenafstand"/>
        <w:rPr>
          <w:b/>
          <w:sz w:val="24"/>
          <w:szCs w:val="24"/>
        </w:rPr>
      </w:pPr>
      <w:r>
        <w:rPr>
          <w:b/>
          <w:sz w:val="24"/>
          <w:szCs w:val="24"/>
        </w:rPr>
        <w:t>d.</w:t>
      </w:r>
      <w:r w:rsidR="002B6F76">
        <w:rPr>
          <w:b/>
          <w:sz w:val="24"/>
          <w:szCs w:val="24"/>
        </w:rPr>
        <w:t xml:space="preserve">  </w:t>
      </w:r>
      <w:r w:rsidR="00261CB5">
        <w:rPr>
          <w:b/>
          <w:sz w:val="24"/>
          <w:szCs w:val="24"/>
        </w:rPr>
        <w:t>De kennisoverdracht aan de koper van surplusdieren.</w:t>
      </w:r>
    </w:p>
    <w:p w:rsidR="00E8115F" w:rsidRDefault="00E8115F" w:rsidP="003217B7">
      <w:pPr>
        <w:pStyle w:val="Geenafstand"/>
        <w:rPr>
          <w:sz w:val="22"/>
          <w:szCs w:val="22"/>
        </w:rPr>
      </w:pPr>
      <w:r>
        <w:rPr>
          <w:sz w:val="22"/>
          <w:szCs w:val="22"/>
        </w:rPr>
        <w:t xml:space="preserve">Een bedrijfsmatige, commerciële, verkoper van vogels is verplicht </w:t>
      </w:r>
      <w:r w:rsidR="00382567">
        <w:rPr>
          <w:sz w:val="22"/>
          <w:szCs w:val="22"/>
        </w:rPr>
        <w:t>b</w:t>
      </w:r>
      <w:r>
        <w:rPr>
          <w:sz w:val="22"/>
          <w:szCs w:val="22"/>
        </w:rPr>
        <w:t>ij de verkoop de bepa</w:t>
      </w:r>
      <w:r w:rsidR="00382567">
        <w:rPr>
          <w:sz w:val="22"/>
          <w:szCs w:val="22"/>
        </w:rPr>
        <w:t>l</w:t>
      </w:r>
      <w:r>
        <w:rPr>
          <w:sz w:val="22"/>
          <w:szCs w:val="22"/>
        </w:rPr>
        <w:t>i</w:t>
      </w:r>
      <w:r w:rsidR="00382567">
        <w:rPr>
          <w:sz w:val="22"/>
          <w:szCs w:val="22"/>
        </w:rPr>
        <w:t>n</w:t>
      </w:r>
      <w:r>
        <w:rPr>
          <w:sz w:val="22"/>
          <w:szCs w:val="22"/>
        </w:rPr>
        <w:t xml:space="preserve">gen in acht te nemen die zijn opgenomen in het Besluit houders van dieren, hoofdstuk 3, </w:t>
      </w:r>
      <w:r>
        <w:rPr>
          <w:rFonts w:cs="Arial"/>
          <w:sz w:val="22"/>
          <w:szCs w:val="22"/>
        </w:rPr>
        <w:t>§</w:t>
      </w:r>
      <w:r>
        <w:rPr>
          <w:sz w:val="22"/>
          <w:szCs w:val="22"/>
        </w:rPr>
        <w:t>2, artikel 3.17 en 3.18.</w:t>
      </w:r>
    </w:p>
    <w:p w:rsidR="00E8115F" w:rsidRDefault="00E8115F" w:rsidP="003217B7">
      <w:pPr>
        <w:pStyle w:val="Geenafstand"/>
        <w:rPr>
          <w:sz w:val="22"/>
          <w:szCs w:val="22"/>
        </w:rPr>
      </w:pPr>
      <w:r>
        <w:rPr>
          <w:sz w:val="22"/>
          <w:szCs w:val="22"/>
        </w:rPr>
        <w:t>In beide artikels is de verplichting opgenomen aan de koper informatie te verstrekken over de wijze waarop een vogel goed verzorgd moet worden, de wijze van huisvesting en het gedrag van de vogel. Daarbij moet ook een verklaring afgegeven worden over de gezondheidsstatus van de vogel en moet informatie verstrekt worden over de kosten die gemoeid gaan met het houden van de verkochte vogel.</w:t>
      </w:r>
    </w:p>
    <w:p w:rsidR="00E8115F" w:rsidRDefault="00E8115F" w:rsidP="003217B7">
      <w:pPr>
        <w:pStyle w:val="Geenafstand"/>
        <w:rPr>
          <w:sz w:val="22"/>
          <w:szCs w:val="22"/>
        </w:rPr>
      </w:pPr>
    </w:p>
    <w:p w:rsidR="00E8115F" w:rsidRDefault="00E8115F" w:rsidP="003217B7">
      <w:pPr>
        <w:pStyle w:val="Geenafstand"/>
        <w:rPr>
          <w:sz w:val="22"/>
          <w:szCs w:val="22"/>
        </w:rPr>
      </w:pPr>
      <w:r>
        <w:rPr>
          <w:sz w:val="22"/>
          <w:szCs w:val="22"/>
        </w:rPr>
        <w:t>De in artikel 3.17 en 3.18 genoemde verplichtingen gelden niet voor een vogelliefhebber die vanuit zijn hobby, niet bedrijfsmatig , dus ook niet commercieel, surp</w:t>
      </w:r>
      <w:r w:rsidR="00281178">
        <w:rPr>
          <w:sz w:val="22"/>
          <w:szCs w:val="22"/>
        </w:rPr>
        <w:t>l</w:t>
      </w:r>
      <w:r>
        <w:rPr>
          <w:sz w:val="22"/>
          <w:szCs w:val="22"/>
        </w:rPr>
        <w:t>us vogels overdraagt of ter verkoop aanbeid</w:t>
      </w:r>
      <w:r w:rsidR="00EB6E56">
        <w:rPr>
          <w:sz w:val="22"/>
          <w:szCs w:val="22"/>
        </w:rPr>
        <w:t>t</w:t>
      </w:r>
      <w:r>
        <w:rPr>
          <w:sz w:val="22"/>
          <w:szCs w:val="22"/>
        </w:rPr>
        <w:t>.</w:t>
      </w:r>
    </w:p>
    <w:p w:rsidR="00E8115F" w:rsidRDefault="00E8115F" w:rsidP="003217B7">
      <w:pPr>
        <w:pStyle w:val="Geenafstand"/>
        <w:rPr>
          <w:sz w:val="22"/>
          <w:szCs w:val="22"/>
        </w:rPr>
      </w:pPr>
      <w:r>
        <w:rPr>
          <w:sz w:val="22"/>
          <w:szCs w:val="22"/>
        </w:rPr>
        <w:t>In artikel 3.6.2 van hoofdstuk 3, staat aangegeven dat de hele</w:t>
      </w:r>
      <w:r w:rsidR="00382567">
        <w:rPr>
          <w:sz w:val="22"/>
          <w:szCs w:val="22"/>
        </w:rPr>
        <w:t xml:space="preserve"> paragraaf 2 niet voor hem</w:t>
      </w:r>
      <w:r w:rsidR="00281178">
        <w:rPr>
          <w:sz w:val="22"/>
          <w:szCs w:val="22"/>
        </w:rPr>
        <w:t xml:space="preserve"> van toepassing is.</w:t>
      </w:r>
    </w:p>
    <w:p w:rsidR="00281178" w:rsidRDefault="00281178" w:rsidP="003217B7">
      <w:pPr>
        <w:pStyle w:val="Geenafstand"/>
        <w:rPr>
          <w:sz w:val="22"/>
          <w:szCs w:val="22"/>
        </w:rPr>
      </w:pPr>
    </w:p>
    <w:p w:rsidR="00281178" w:rsidRDefault="00281178" w:rsidP="003217B7">
      <w:pPr>
        <w:pStyle w:val="Geenafstand"/>
        <w:rPr>
          <w:sz w:val="22"/>
          <w:szCs w:val="22"/>
        </w:rPr>
      </w:pPr>
      <w:r>
        <w:rPr>
          <w:sz w:val="22"/>
          <w:szCs w:val="22"/>
        </w:rPr>
        <w:t>Onder het begrip surplus vogels verstaan we vogels die niet meer gehouden worden als gezelschapsdier, of niet meer als ouderdieren en of nakomelingen passen in een eigen fokprogramma voor het komende broedseizoen.</w:t>
      </w:r>
    </w:p>
    <w:p w:rsidR="00281178" w:rsidRDefault="00281178" w:rsidP="003217B7">
      <w:pPr>
        <w:pStyle w:val="Geenafstand"/>
        <w:rPr>
          <w:sz w:val="22"/>
          <w:szCs w:val="22"/>
        </w:rPr>
      </w:pPr>
    </w:p>
    <w:p w:rsidR="00281178" w:rsidRDefault="00281178" w:rsidP="003217B7">
      <w:pPr>
        <w:pStyle w:val="Geenafstand"/>
        <w:rPr>
          <w:sz w:val="22"/>
          <w:szCs w:val="22"/>
        </w:rPr>
      </w:pPr>
      <w:r>
        <w:rPr>
          <w:sz w:val="22"/>
          <w:szCs w:val="22"/>
        </w:rPr>
        <w:t>De zorgplicht van de houder houdt bij verkoop eigenlijk niet op.</w:t>
      </w:r>
    </w:p>
    <w:p w:rsidR="00234949" w:rsidRDefault="00281178" w:rsidP="003217B7">
      <w:pPr>
        <w:pStyle w:val="Geenafstand"/>
        <w:rPr>
          <w:sz w:val="22"/>
          <w:szCs w:val="22"/>
        </w:rPr>
      </w:pPr>
      <w:r>
        <w:rPr>
          <w:sz w:val="22"/>
          <w:szCs w:val="22"/>
        </w:rPr>
        <w:t>Het is daarom gewenst dat bij</w:t>
      </w:r>
      <w:r w:rsidR="00EB6E56">
        <w:rPr>
          <w:sz w:val="22"/>
          <w:szCs w:val="22"/>
        </w:rPr>
        <w:t xml:space="preserve"> </w:t>
      </w:r>
      <w:r>
        <w:rPr>
          <w:sz w:val="22"/>
          <w:szCs w:val="22"/>
        </w:rPr>
        <w:t>verkoop van vogels aan de nieuwe eigenaar de houderijrichtlijn</w:t>
      </w:r>
      <w:r w:rsidR="00EB6E56">
        <w:rPr>
          <w:sz w:val="22"/>
          <w:szCs w:val="22"/>
        </w:rPr>
        <w:t xml:space="preserve"> </w:t>
      </w:r>
      <w:r>
        <w:rPr>
          <w:sz w:val="22"/>
          <w:szCs w:val="22"/>
        </w:rPr>
        <w:t>mee over te dragen.</w:t>
      </w:r>
    </w:p>
    <w:p w:rsidR="00234949" w:rsidRDefault="00234949">
      <w:pPr>
        <w:spacing w:after="200" w:line="276" w:lineRule="auto"/>
        <w:rPr>
          <w:sz w:val="22"/>
          <w:szCs w:val="22"/>
        </w:rPr>
      </w:pPr>
      <w:r>
        <w:rPr>
          <w:sz w:val="22"/>
          <w:szCs w:val="22"/>
        </w:rPr>
        <w:br w:type="page"/>
      </w:r>
    </w:p>
    <w:p w:rsidR="00281178" w:rsidRDefault="00234949" w:rsidP="003217B7">
      <w:pPr>
        <w:pStyle w:val="Geenafstand"/>
        <w:rPr>
          <w:b/>
          <w:sz w:val="28"/>
          <w:szCs w:val="28"/>
        </w:rPr>
      </w:pPr>
      <w:r>
        <w:rPr>
          <w:b/>
          <w:sz w:val="28"/>
          <w:szCs w:val="28"/>
        </w:rPr>
        <w:lastRenderedPageBreak/>
        <w:t>De opbouw van de NBvV-</w:t>
      </w:r>
      <w:r w:rsidR="002B6F76">
        <w:rPr>
          <w:b/>
          <w:sz w:val="28"/>
          <w:szCs w:val="28"/>
        </w:rPr>
        <w:t xml:space="preserve"> </w:t>
      </w:r>
      <w:r>
        <w:rPr>
          <w:b/>
          <w:sz w:val="28"/>
          <w:szCs w:val="28"/>
        </w:rPr>
        <w:t>houderijrichtlijn.</w:t>
      </w:r>
    </w:p>
    <w:p w:rsidR="00234949" w:rsidRDefault="00234949" w:rsidP="003217B7">
      <w:pPr>
        <w:pStyle w:val="Geenafstand"/>
        <w:rPr>
          <w:sz w:val="22"/>
          <w:szCs w:val="22"/>
        </w:rPr>
      </w:pPr>
      <w:r>
        <w:rPr>
          <w:sz w:val="22"/>
          <w:szCs w:val="22"/>
        </w:rPr>
        <w:t>De NBvV- Houderijrichtlijn voor een vogelsoort is opgebouwd uit onderstaande houderij</w:t>
      </w:r>
      <w:r w:rsidR="002B6F76">
        <w:rPr>
          <w:sz w:val="22"/>
          <w:szCs w:val="22"/>
        </w:rPr>
        <w:t xml:space="preserve"> </w:t>
      </w:r>
      <w:r>
        <w:rPr>
          <w:sz w:val="22"/>
          <w:szCs w:val="22"/>
        </w:rPr>
        <w:t>elementen:</w:t>
      </w:r>
    </w:p>
    <w:p w:rsidR="00234949" w:rsidRDefault="00234949" w:rsidP="003217B7">
      <w:pPr>
        <w:pStyle w:val="Geenafstand"/>
        <w:rPr>
          <w:sz w:val="22"/>
          <w:szCs w:val="22"/>
        </w:rPr>
      </w:pPr>
    </w:p>
    <w:p w:rsidR="00234949" w:rsidRDefault="00234949" w:rsidP="003217B7">
      <w:pPr>
        <w:pStyle w:val="Geenafstand"/>
        <w:rPr>
          <w:sz w:val="22"/>
          <w:szCs w:val="22"/>
        </w:rPr>
      </w:pPr>
      <w:r>
        <w:rPr>
          <w:sz w:val="22"/>
          <w:szCs w:val="22"/>
        </w:rPr>
        <w:t>De Nederlandse naamgeving van de vogelsoort.</w:t>
      </w:r>
    </w:p>
    <w:p w:rsidR="00234949" w:rsidRDefault="00234949" w:rsidP="003217B7">
      <w:pPr>
        <w:pStyle w:val="Geenafstand"/>
        <w:rPr>
          <w:sz w:val="22"/>
          <w:szCs w:val="22"/>
        </w:rPr>
      </w:pPr>
      <w:r>
        <w:rPr>
          <w:sz w:val="22"/>
          <w:szCs w:val="22"/>
        </w:rPr>
        <w:t>De NBvV- code.</w:t>
      </w:r>
    </w:p>
    <w:p w:rsidR="00234949" w:rsidRDefault="00234949" w:rsidP="003217B7">
      <w:pPr>
        <w:pStyle w:val="Geenafstand"/>
        <w:rPr>
          <w:sz w:val="22"/>
          <w:szCs w:val="22"/>
        </w:rPr>
      </w:pPr>
      <w:r>
        <w:rPr>
          <w:sz w:val="22"/>
          <w:szCs w:val="22"/>
        </w:rPr>
        <w:t>De taxonomische indeling</w:t>
      </w:r>
      <w:r w:rsidR="00C07FD0">
        <w:rPr>
          <w:sz w:val="22"/>
          <w:szCs w:val="22"/>
        </w:rPr>
        <w:t xml:space="preserve"> van de beschreven vogelsoort.</w:t>
      </w:r>
    </w:p>
    <w:p w:rsidR="00234949" w:rsidRDefault="00234949" w:rsidP="003217B7">
      <w:pPr>
        <w:pStyle w:val="Geenafstand"/>
        <w:rPr>
          <w:sz w:val="22"/>
          <w:szCs w:val="22"/>
        </w:rPr>
      </w:pPr>
      <w:r>
        <w:rPr>
          <w:sz w:val="22"/>
          <w:szCs w:val="22"/>
        </w:rPr>
        <w:tab/>
        <w:t>Soorten / ondersoorten.</w:t>
      </w:r>
    </w:p>
    <w:p w:rsidR="00234949" w:rsidRDefault="00234949" w:rsidP="003217B7">
      <w:pPr>
        <w:pStyle w:val="Geenafstand"/>
        <w:rPr>
          <w:sz w:val="22"/>
          <w:szCs w:val="22"/>
        </w:rPr>
      </w:pPr>
      <w:r>
        <w:rPr>
          <w:sz w:val="22"/>
          <w:szCs w:val="22"/>
        </w:rPr>
        <w:tab/>
        <w:t>Land van herkomst.</w:t>
      </w:r>
    </w:p>
    <w:p w:rsidR="00234949" w:rsidRDefault="00234949" w:rsidP="003217B7">
      <w:pPr>
        <w:pStyle w:val="Geenafstand"/>
        <w:rPr>
          <w:sz w:val="22"/>
          <w:szCs w:val="22"/>
        </w:rPr>
      </w:pPr>
      <w:r>
        <w:rPr>
          <w:sz w:val="22"/>
          <w:szCs w:val="22"/>
        </w:rPr>
        <w:tab/>
        <w:t>Oorspronkelijke biotoop.</w:t>
      </w:r>
    </w:p>
    <w:p w:rsidR="00234949" w:rsidRDefault="00234949" w:rsidP="003217B7">
      <w:pPr>
        <w:pStyle w:val="Geenafstand"/>
        <w:rPr>
          <w:sz w:val="22"/>
          <w:szCs w:val="22"/>
        </w:rPr>
      </w:pPr>
    </w:p>
    <w:p w:rsidR="00234949" w:rsidRDefault="00234949" w:rsidP="003217B7">
      <w:pPr>
        <w:pStyle w:val="Geenafstand"/>
        <w:rPr>
          <w:sz w:val="22"/>
          <w:szCs w:val="22"/>
        </w:rPr>
      </w:pPr>
      <w:r>
        <w:rPr>
          <w:sz w:val="22"/>
          <w:szCs w:val="22"/>
        </w:rPr>
        <w:t>De beschrijving van de vogel.</w:t>
      </w:r>
    </w:p>
    <w:p w:rsidR="00C07FD0" w:rsidRDefault="00C07FD0" w:rsidP="003217B7">
      <w:pPr>
        <w:pStyle w:val="Geenafstand"/>
        <w:rPr>
          <w:sz w:val="22"/>
          <w:szCs w:val="22"/>
        </w:rPr>
      </w:pPr>
    </w:p>
    <w:p w:rsidR="00C07FD0" w:rsidRDefault="00C07FD0" w:rsidP="003217B7">
      <w:pPr>
        <w:pStyle w:val="Geenafstand"/>
        <w:rPr>
          <w:sz w:val="22"/>
          <w:szCs w:val="22"/>
        </w:rPr>
      </w:pPr>
      <w:r>
        <w:rPr>
          <w:sz w:val="22"/>
          <w:szCs w:val="22"/>
        </w:rPr>
        <w:t>De status in relatie tot relevante wetgeving;</w:t>
      </w:r>
    </w:p>
    <w:p w:rsidR="00C07FD0" w:rsidRDefault="00C07FD0" w:rsidP="003217B7">
      <w:pPr>
        <w:pStyle w:val="Geenafstand"/>
        <w:rPr>
          <w:sz w:val="22"/>
          <w:szCs w:val="22"/>
        </w:rPr>
      </w:pPr>
      <w:r>
        <w:rPr>
          <w:sz w:val="22"/>
          <w:szCs w:val="22"/>
        </w:rPr>
        <w:t>De status op de IUCN Red List.</w:t>
      </w:r>
    </w:p>
    <w:p w:rsidR="00C07FD0" w:rsidRDefault="00C07FD0" w:rsidP="003217B7">
      <w:pPr>
        <w:pStyle w:val="Geenafstand"/>
        <w:rPr>
          <w:sz w:val="22"/>
          <w:szCs w:val="22"/>
        </w:rPr>
      </w:pPr>
    </w:p>
    <w:p w:rsidR="00C07FD0" w:rsidRDefault="00C07FD0" w:rsidP="003217B7">
      <w:pPr>
        <w:pStyle w:val="Geenafstand"/>
        <w:rPr>
          <w:sz w:val="22"/>
          <w:szCs w:val="22"/>
        </w:rPr>
      </w:pPr>
      <w:r>
        <w:rPr>
          <w:sz w:val="22"/>
          <w:szCs w:val="22"/>
        </w:rPr>
        <w:t>De doelstelling van de houderijrichtlijn.</w:t>
      </w:r>
    </w:p>
    <w:p w:rsidR="00C07FD0" w:rsidRDefault="00C07FD0" w:rsidP="003217B7">
      <w:pPr>
        <w:pStyle w:val="Geenafstand"/>
        <w:rPr>
          <w:sz w:val="22"/>
          <w:szCs w:val="22"/>
        </w:rPr>
      </w:pPr>
    </w:p>
    <w:p w:rsidR="00C07FD0" w:rsidRDefault="00C07FD0" w:rsidP="003217B7">
      <w:pPr>
        <w:pStyle w:val="Geenafstand"/>
        <w:rPr>
          <w:sz w:val="22"/>
          <w:szCs w:val="22"/>
        </w:rPr>
      </w:pPr>
      <w:r>
        <w:rPr>
          <w:sz w:val="22"/>
          <w:szCs w:val="22"/>
        </w:rPr>
        <w:t>Natuurlijk en normaal gedrag in relatie tot het houden in de avicultuur.</w:t>
      </w:r>
    </w:p>
    <w:p w:rsidR="00C07FD0" w:rsidRDefault="00C07FD0" w:rsidP="003217B7">
      <w:pPr>
        <w:pStyle w:val="Geenafstand"/>
        <w:rPr>
          <w:sz w:val="22"/>
          <w:szCs w:val="22"/>
        </w:rPr>
      </w:pPr>
      <w:r>
        <w:rPr>
          <w:sz w:val="22"/>
          <w:szCs w:val="22"/>
        </w:rPr>
        <w:tab/>
        <w:t>Sociaal en soort specifiek gedrag.</w:t>
      </w:r>
    </w:p>
    <w:p w:rsidR="00C07FD0" w:rsidRDefault="00C07FD0" w:rsidP="003217B7">
      <w:pPr>
        <w:pStyle w:val="Geenafstand"/>
        <w:rPr>
          <w:sz w:val="22"/>
          <w:szCs w:val="22"/>
        </w:rPr>
      </w:pPr>
    </w:p>
    <w:p w:rsidR="00C07FD0" w:rsidRDefault="00C07FD0" w:rsidP="003217B7">
      <w:pPr>
        <w:pStyle w:val="Geenafstand"/>
        <w:rPr>
          <w:sz w:val="22"/>
          <w:szCs w:val="22"/>
        </w:rPr>
      </w:pPr>
      <w:r>
        <w:rPr>
          <w:sz w:val="22"/>
          <w:szCs w:val="22"/>
        </w:rPr>
        <w:t>Gezondheid.</w:t>
      </w:r>
    </w:p>
    <w:p w:rsidR="00C07FD0" w:rsidRDefault="00C07FD0" w:rsidP="003217B7">
      <w:pPr>
        <w:pStyle w:val="Geenafstand"/>
        <w:rPr>
          <w:sz w:val="22"/>
          <w:szCs w:val="22"/>
        </w:rPr>
      </w:pPr>
    </w:p>
    <w:p w:rsidR="00C07FD0" w:rsidRDefault="00C07FD0" w:rsidP="003217B7">
      <w:pPr>
        <w:pStyle w:val="Geenafstand"/>
        <w:rPr>
          <w:sz w:val="22"/>
          <w:szCs w:val="22"/>
        </w:rPr>
      </w:pPr>
      <w:r>
        <w:rPr>
          <w:sz w:val="22"/>
          <w:szCs w:val="22"/>
        </w:rPr>
        <w:t>Huisvesting.</w:t>
      </w:r>
    </w:p>
    <w:p w:rsidR="00C07FD0" w:rsidRDefault="00C07FD0" w:rsidP="003217B7">
      <w:pPr>
        <w:pStyle w:val="Geenafstand"/>
        <w:rPr>
          <w:sz w:val="22"/>
          <w:szCs w:val="22"/>
        </w:rPr>
      </w:pPr>
      <w:r>
        <w:rPr>
          <w:sz w:val="22"/>
          <w:szCs w:val="22"/>
        </w:rPr>
        <w:tab/>
        <w:t>Specifieke huisvestingseisen.</w:t>
      </w:r>
    </w:p>
    <w:p w:rsidR="00C07FD0" w:rsidRDefault="00C07FD0" w:rsidP="003217B7">
      <w:pPr>
        <w:pStyle w:val="Geenafstand"/>
        <w:rPr>
          <w:sz w:val="22"/>
          <w:szCs w:val="22"/>
        </w:rPr>
      </w:pPr>
    </w:p>
    <w:p w:rsidR="00C07FD0" w:rsidRDefault="00C07FD0" w:rsidP="003217B7">
      <w:pPr>
        <w:pStyle w:val="Geenafstand"/>
        <w:rPr>
          <w:sz w:val="22"/>
          <w:szCs w:val="22"/>
        </w:rPr>
      </w:pPr>
      <w:r>
        <w:rPr>
          <w:sz w:val="22"/>
          <w:szCs w:val="22"/>
        </w:rPr>
        <w:t>Het fokken met de vogel.</w:t>
      </w:r>
    </w:p>
    <w:p w:rsidR="00C07FD0" w:rsidRDefault="00C07FD0" w:rsidP="003217B7">
      <w:pPr>
        <w:pStyle w:val="Geenafstand"/>
        <w:rPr>
          <w:sz w:val="22"/>
          <w:szCs w:val="22"/>
        </w:rPr>
      </w:pPr>
      <w:r>
        <w:rPr>
          <w:sz w:val="22"/>
          <w:szCs w:val="22"/>
        </w:rPr>
        <w:tab/>
        <w:t>De inventarisatie van fokverslagen.</w:t>
      </w:r>
    </w:p>
    <w:p w:rsidR="00C07FD0" w:rsidRDefault="00C07FD0" w:rsidP="003217B7">
      <w:pPr>
        <w:pStyle w:val="Geenafstand"/>
        <w:rPr>
          <w:sz w:val="22"/>
          <w:szCs w:val="22"/>
        </w:rPr>
      </w:pPr>
      <w:r>
        <w:rPr>
          <w:sz w:val="22"/>
          <w:szCs w:val="22"/>
        </w:rPr>
        <w:tab/>
        <w:t>Het domesticatieproces.</w:t>
      </w:r>
    </w:p>
    <w:p w:rsidR="00C07FD0" w:rsidRDefault="00C07FD0" w:rsidP="003217B7">
      <w:pPr>
        <w:pStyle w:val="Geenafstand"/>
        <w:rPr>
          <w:sz w:val="22"/>
          <w:szCs w:val="22"/>
        </w:rPr>
      </w:pPr>
    </w:p>
    <w:p w:rsidR="00C07FD0" w:rsidRDefault="00C07FD0" w:rsidP="003217B7">
      <w:pPr>
        <w:pStyle w:val="Geenafstand"/>
        <w:rPr>
          <w:sz w:val="22"/>
          <w:szCs w:val="22"/>
        </w:rPr>
      </w:pPr>
      <w:r>
        <w:rPr>
          <w:sz w:val="22"/>
          <w:szCs w:val="22"/>
        </w:rPr>
        <w:t>De voeding, het drinken en het badwater.</w:t>
      </w:r>
    </w:p>
    <w:p w:rsidR="00C07FD0" w:rsidRDefault="00C07FD0" w:rsidP="003217B7">
      <w:pPr>
        <w:pStyle w:val="Geenafstand"/>
        <w:rPr>
          <w:sz w:val="22"/>
          <w:szCs w:val="22"/>
        </w:rPr>
      </w:pPr>
    </w:p>
    <w:p w:rsidR="00C07FD0" w:rsidRDefault="00C07FD0" w:rsidP="003217B7">
      <w:pPr>
        <w:pStyle w:val="Geenafstand"/>
        <w:rPr>
          <w:sz w:val="22"/>
          <w:szCs w:val="22"/>
        </w:rPr>
      </w:pPr>
      <w:r>
        <w:rPr>
          <w:sz w:val="22"/>
          <w:szCs w:val="22"/>
        </w:rPr>
        <w:t>Overige houderij</w:t>
      </w:r>
      <w:r w:rsidR="002B6F76">
        <w:rPr>
          <w:sz w:val="22"/>
          <w:szCs w:val="22"/>
        </w:rPr>
        <w:t xml:space="preserve"> </w:t>
      </w:r>
      <w:r>
        <w:rPr>
          <w:sz w:val="22"/>
          <w:szCs w:val="22"/>
        </w:rPr>
        <w:t>elementen:</w:t>
      </w:r>
    </w:p>
    <w:p w:rsidR="00C07FD0" w:rsidRDefault="00C07FD0" w:rsidP="003217B7">
      <w:pPr>
        <w:pStyle w:val="Geenafstand"/>
        <w:rPr>
          <w:sz w:val="22"/>
          <w:szCs w:val="22"/>
        </w:rPr>
      </w:pPr>
      <w:r>
        <w:rPr>
          <w:sz w:val="22"/>
          <w:szCs w:val="22"/>
        </w:rPr>
        <w:tab/>
        <w:t>De deelname aan een tijdelijke tentoonstelling.</w:t>
      </w:r>
    </w:p>
    <w:p w:rsidR="00C07FD0" w:rsidRDefault="00C07FD0" w:rsidP="003217B7">
      <w:pPr>
        <w:pStyle w:val="Geenafstand"/>
        <w:rPr>
          <w:sz w:val="22"/>
          <w:szCs w:val="22"/>
        </w:rPr>
      </w:pPr>
      <w:r>
        <w:rPr>
          <w:sz w:val="22"/>
          <w:szCs w:val="22"/>
        </w:rPr>
        <w:tab/>
        <w:t>Indificatie en registratie.</w:t>
      </w:r>
    </w:p>
    <w:p w:rsidR="00C07FD0" w:rsidRDefault="00C07FD0" w:rsidP="003217B7">
      <w:pPr>
        <w:pStyle w:val="Geenafstand"/>
        <w:rPr>
          <w:sz w:val="22"/>
          <w:szCs w:val="22"/>
        </w:rPr>
      </w:pPr>
      <w:r>
        <w:rPr>
          <w:sz w:val="22"/>
          <w:szCs w:val="22"/>
        </w:rPr>
        <w:tab/>
        <w:t>Aankoop e</w:t>
      </w:r>
      <w:r w:rsidR="0034196D">
        <w:rPr>
          <w:sz w:val="22"/>
          <w:szCs w:val="22"/>
        </w:rPr>
        <w:t>n</w:t>
      </w:r>
      <w:r>
        <w:rPr>
          <w:sz w:val="22"/>
          <w:szCs w:val="22"/>
        </w:rPr>
        <w:t xml:space="preserve"> Verkoop.</w:t>
      </w:r>
    </w:p>
    <w:p w:rsidR="00C07FD0" w:rsidRDefault="00C07FD0" w:rsidP="003217B7">
      <w:pPr>
        <w:pStyle w:val="Geenafstand"/>
        <w:rPr>
          <w:sz w:val="22"/>
          <w:szCs w:val="22"/>
        </w:rPr>
      </w:pPr>
      <w:r>
        <w:rPr>
          <w:sz w:val="22"/>
          <w:szCs w:val="22"/>
        </w:rPr>
        <w:tab/>
        <w:t>Risico inventarisatie en evaluatie RIE</w:t>
      </w:r>
    </w:p>
    <w:p w:rsidR="00C07FD0" w:rsidRDefault="00C07FD0" w:rsidP="003217B7">
      <w:pPr>
        <w:pStyle w:val="Geenafstand"/>
        <w:rPr>
          <w:sz w:val="22"/>
          <w:szCs w:val="22"/>
        </w:rPr>
      </w:pPr>
      <w:r>
        <w:rPr>
          <w:sz w:val="22"/>
          <w:szCs w:val="22"/>
        </w:rPr>
        <w:tab/>
        <w:t>Mate van invasiviteit en schade</w:t>
      </w:r>
    </w:p>
    <w:p w:rsidR="00C07FD0" w:rsidRDefault="00C07FD0" w:rsidP="003217B7">
      <w:pPr>
        <w:pStyle w:val="Geenafstand"/>
        <w:rPr>
          <w:sz w:val="22"/>
          <w:szCs w:val="22"/>
        </w:rPr>
      </w:pPr>
    </w:p>
    <w:p w:rsidR="00C07FD0" w:rsidRDefault="00C07FD0" w:rsidP="003217B7">
      <w:pPr>
        <w:pStyle w:val="Geenafstand"/>
        <w:rPr>
          <w:sz w:val="22"/>
          <w:szCs w:val="22"/>
        </w:rPr>
      </w:pPr>
      <w:r>
        <w:rPr>
          <w:sz w:val="22"/>
          <w:szCs w:val="22"/>
        </w:rPr>
        <w:t>Geraadpleegde literatuur.</w:t>
      </w:r>
    </w:p>
    <w:p w:rsidR="00C07FD0" w:rsidRDefault="00C07FD0" w:rsidP="003217B7">
      <w:pPr>
        <w:pStyle w:val="Geenafstand"/>
        <w:rPr>
          <w:sz w:val="22"/>
          <w:szCs w:val="22"/>
        </w:rPr>
      </w:pPr>
    </w:p>
    <w:p w:rsidR="00C07FD0" w:rsidRDefault="002229AA" w:rsidP="003217B7">
      <w:pPr>
        <w:pStyle w:val="Geenafstand"/>
        <w:rPr>
          <w:sz w:val="22"/>
          <w:szCs w:val="22"/>
        </w:rPr>
      </w:pPr>
      <w:r>
        <w:rPr>
          <w:sz w:val="22"/>
          <w:szCs w:val="22"/>
        </w:rPr>
        <w:t>Links.</w:t>
      </w:r>
    </w:p>
    <w:p w:rsidR="0034196D" w:rsidRDefault="0034196D">
      <w:pPr>
        <w:spacing w:after="200" w:line="276" w:lineRule="auto"/>
        <w:rPr>
          <w:sz w:val="22"/>
          <w:szCs w:val="22"/>
        </w:rPr>
      </w:pPr>
      <w:r>
        <w:rPr>
          <w:sz w:val="22"/>
          <w:szCs w:val="22"/>
        </w:rPr>
        <w:br w:type="page"/>
      </w:r>
    </w:p>
    <w:p w:rsidR="00C07FD0" w:rsidRDefault="00670B30" w:rsidP="003217B7">
      <w:pPr>
        <w:pStyle w:val="Geenafstand"/>
        <w:rPr>
          <w:b/>
          <w:sz w:val="28"/>
          <w:szCs w:val="28"/>
        </w:rPr>
      </w:pPr>
      <w:r>
        <w:rPr>
          <w:b/>
          <w:sz w:val="28"/>
          <w:szCs w:val="28"/>
        </w:rPr>
        <w:lastRenderedPageBreak/>
        <w:t>De a</w:t>
      </w:r>
      <w:r w:rsidR="0034196D">
        <w:rPr>
          <w:b/>
          <w:sz w:val="28"/>
          <w:szCs w:val="28"/>
        </w:rPr>
        <w:t>lgemene en specifieke NBvV- houderijrichtlijnen.</w:t>
      </w:r>
    </w:p>
    <w:p w:rsidR="0034196D" w:rsidRDefault="00842DAD" w:rsidP="003217B7">
      <w:pPr>
        <w:pStyle w:val="Geenafstand"/>
        <w:rPr>
          <w:sz w:val="22"/>
          <w:szCs w:val="22"/>
        </w:rPr>
      </w:pPr>
      <w:r>
        <w:rPr>
          <w:sz w:val="22"/>
          <w:szCs w:val="22"/>
        </w:rPr>
        <w:t>Gedurende de periode 2014 – 2020 is een onderzoek uitgevoerd naar de biodiversiteit van kooi- en voli</w:t>
      </w:r>
      <w:r>
        <w:rPr>
          <w:rFonts w:cs="Arial"/>
          <w:sz w:val="22"/>
          <w:szCs w:val="22"/>
        </w:rPr>
        <w:t>è</w:t>
      </w:r>
      <w:r>
        <w:rPr>
          <w:sz w:val="22"/>
          <w:szCs w:val="22"/>
        </w:rPr>
        <w:t>revogels, die aantoonbar in Nederland worden gehouden en gefokt.</w:t>
      </w:r>
    </w:p>
    <w:p w:rsidR="00842DAD" w:rsidRDefault="00842DAD" w:rsidP="003217B7">
      <w:pPr>
        <w:pStyle w:val="Geenafstand"/>
        <w:rPr>
          <w:sz w:val="22"/>
          <w:szCs w:val="22"/>
        </w:rPr>
      </w:pPr>
      <w:r>
        <w:rPr>
          <w:sz w:val="22"/>
          <w:szCs w:val="22"/>
        </w:rPr>
        <w:t>Verdeeld over 18 orden, 90 families en 449 geslachten zijn, gerekend vanaf 2002, 1755 vogelsoorten geïnventariseerd.</w:t>
      </w:r>
    </w:p>
    <w:p w:rsidR="00842DAD" w:rsidRDefault="00842DAD" w:rsidP="003217B7">
      <w:pPr>
        <w:pStyle w:val="Geenafstand"/>
        <w:rPr>
          <w:sz w:val="22"/>
          <w:szCs w:val="22"/>
        </w:rPr>
      </w:pPr>
      <w:r>
        <w:rPr>
          <w:sz w:val="22"/>
          <w:szCs w:val="22"/>
        </w:rPr>
        <w:t>In deze aantallen vogelsoorten zijn de ontstane kleurmutaties en de erkende rassen niet meegerekend.</w:t>
      </w:r>
    </w:p>
    <w:p w:rsidR="00842DAD" w:rsidRDefault="00842DAD" w:rsidP="003217B7">
      <w:pPr>
        <w:pStyle w:val="Geenafstand"/>
        <w:rPr>
          <w:sz w:val="22"/>
          <w:szCs w:val="22"/>
        </w:rPr>
      </w:pPr>
    </w:p>
    <w:p w:rsidR="00842DAD" w:rsidRDefault="00670B30" w:rsidP="003217B7">
      <w:pPr>
        <w:pStyle w:val="Geenafstand"/>
        <w:rPr>
          <w:b/>
          <w:sz w:val="24"/>
          <w:szCs w:val="24"/>
        </w:rPr>
      </w:pPr>
      <w:r>
        <w:rPr>
          <w:b/>
          <w:sz w:val="24"/>
          <w:szCs w:val="24"/>
        </w:rPr>
        <w:t>De c</w:t>
      </w:r>
      <w:r w:rsidR="00842DAD">
        <w:rPr>
          <w:b/>
          <w:sz w:val="24"/>
          <w:szCs w:val="24"/>
        </w:rPr>
        <w:t>lustervorming.</w:t>
      </w:r>
    </w:p>
    <w:p w:rsidR="00842DAD" w:rsidRDefault="00842DAD" w:rsidP="003217B7">
      <w:pPr>
        <w:pStyle w:val="Geenafstand"/>
        <w:rPr>
          <w:sz w:val="22"/>
          <w:szCs w:val="22"/>
        </w:rPr>
      </w:pPr>
      <w:r>
        <w:rPr>
          <w:sz w:val="22"/>
          <w:szCs w:val="22"/>
        </w:rPr>
        <w:t xml:space="preserve">Van de 1755 aangetroffen vogelsoorten </w:t>
      </w:r>
      <w:r w:rsidR="00AA0560">
        <w:rPr>
          <w:sz w:val="22"/>
          <w:szCs w:val="22"/>
        </w:rPr>
        <w:t>zijn o.a. met behulp van de houders er van, voor circa 500 soorten houderijrichtlijnen geschreven.</w:t>
      </w:r>
    </w:p>
    <w:p w:rsidR="00AA0560" w:rsidRDefault="00AA0560" w:rsidP="003217B7">
      <w:pPr>
        <w:pStyle w:val="Geenafstand"/>
        <w:rPr>
          <w:sz w:val="22"/>
          <w:szCs w:val="22"/>
        </w:rPr>
      </w:pPr>
      <w:r>
        <w:rPr>
          <w:sz w:val="22"/>
          <w:szCs w:val="22"/>
        </w:rPr>
        <w:t>Om een dergelijk groot aantal praktisch toegankelijk te maken is overgegaan tot het clusteren van de vogelsoorten, op basis van een indeling die in de avicultuur niet ongewoon is. Op deze manier kunnen een negental clusters opgebouwd worden:</w:t>
      </w:r>
    </w:p>
    <w:p w:rsidR="00AA0560" w:rsidRDefault="00AA0560" w:rsidP="00AA0560">
      <w:pPr>
        <w:pStyle w:val="Geenafstand"/>
        <w:numPr>
          <w:ilvl w:val="0"/>
          <w:numId w:val="6"/>
        </w:numPr>
        <w:rPr>
          <w:sz w:val="22"/>
          <w:szCs w:val="22"/>
        </w:rPr>
      </w:pPr>
      <w:r>
        <w:rPr>
          <w:sz w:val="22"/>
          <w:szCs w:val="22"/>
        </w:rPr>
        <w:t>Zaadetende inheemse vogels;</w:t>
      </w:r>
    </w:p>
    <w:p w:rsidR="00AA0560" w:rsidRDefault="00AA0560" w:rsidP="00AA0560">
      <w:pPr>
        <w:pStyle w:val="Geenafstand"/>
        <w:numPr>
          <w:ilvl w:val="0"/>
          <w:numId w:val="6"/>
        </w:numPr>
        <w:rPr>
          <w:sz w:val="22"/>
          <w:szCs w:val="22"/>
        </w:rPr>
      </w:pPr>
      <w:r>
        <w:rPr>
          <w:sz w:val="22"/>
          <w:szCs w:val="22"/>
        </w:rPr>
        <w:t>Insecten- en vruchtenetende inheemse vogels</w:t>
      </w:r>
    </w:p>
    <w:p w:rsidR="00AA0560" w:rsidRDefault="00AA0560" w:rsidP="00AA0560">
      <w:pPr>
        <w:pStyle w:val="Geenafstand"/>
        <w:numPr>
          <w:ilvl w:val="0"/>
          <w:numId w:val="6"/>
        </w:numPr>
        <w:rPr>
          <w:sz w:val="22"/>
          <w:szCs w:val="22"/>
        </w:rPr>
      </w:pPr>
      <w:r>
        <w:rPr>
          <w:sz w:val="22"/>
          <w:szCs w:val="22"/>
        </w:rPr>
        <w:t>Zaadetende uitheemse vogels</w:t>
      </w:r>
    </w:p>
    <w:p w:rsidR="00AA0560" w:rsidRDefault="00AA0560" w:rsidP="00AA0560">
      <w:pPr>
        <w:pStyle w:val="Geenafstand"/>
        <w:numPr>
          <w:ilvl w:val="0"/>
          <w:numId w:val="6"/>
        </w:numPr>
        <w:rPr>
          <w:sz w:val="22"/>
          <w:szCs w:val="22"/>
        </w:rPr>
      </w:pPr>
      <w:r>
        <w:rPr>
          <w:sz w:val="22"/>
          <w:szCs w:val="22"/>
        </w:rPr>
        <w:t>Insecten- en vruchtenetende uitheemse vogels;</w:t>
      </w:r>
    </w:p>
    <w:p w:rsidR="00AA0560" w:rsidRDefault="00AA0560" w:rsidP="00AA0560">
      <w:pPr>
        <w:pStyle w:val="Geenafstand"/>
        <w:numPr>
          <w:ilvl w:val="0"/>
          <w:numId w:val="6"/>
        </w:numPr>
        <w:rPr>
          <w:sz w:val="22"/>
          <w:szCs w:val="22"/>
        </w:rPr>
      </w:pPr>
      <w:proofErr w:type="spellStart"/>
      <w:r>
        <w:rPr>
          <w:sz w:val="22"/>
          <w:szCs w:val="22"/>
        </w:rPr>
        <w:t>Lori’s</w:t>
      </w:r>
      <w:proofErr w:type="spellEnd"/>
    </w:p>
    <w:p w:rsidR="00AA0560" w:rsidRDefault="004A641C" w:rsidP="00AA0560">
      <w:pPr>
        <w:pStyle w:val="Geenafstand"/>
        <w:numPr>
          <w:ilvl w:val="0"/>
          <w:numId w:val="6"/>
        </w:numPr>
        <w:rPr>
          <w:sz w:val="22"/>
          <w:szCs w:val="22"/>
        </w:rPr>
      </w:pPr>
      <w:r>
        <w:rPr>
          <w:sz w:val="22"/>
          <w:szCs w:val="22"/>
        </w:rPr>
        <w:t>Kaketo</w:t>
      </w:r>
      <w:r w:rsidR="00AA0560">
        <w:rPr>
          <w:sz w:val="22"/>
          <w:szCs w:val="22"/>
        </w:rPr>
        <w:t xml:space="preserve">es, </w:t>
      </w:r>
      <w:proofErr w:type="spellStart"/>
      <w:r w:rsidR="00AA0560">
        <w:rPr>
          <w:sz w:val="22"/>
          <w:szCs w:val="22"/>
        </w:rPr>
        <w:t>Agaporniden</w:t>
      </w:r>
      <w:proofErr w:type="spellEnd"/>
      <w:r w:rsidR="00AA0560">
        <w:rPr>
          <w:sz w:val="22"/>
          <w:szCs w:val="22"/>
        </w:rPr>
        <w:t xml:space="preserve"> en Papegaaien;</w:t>
      </w:r>
    </w:p>
    <w:p w:rsidR="00AA0560" w:rsidRDefault="00AA0560" w:rsidP="00AA0560">
      <w:pPr>
        <w:pStyle w:val="Geenafstand"/>
        <w:numPr>
          <w:ilvl w:val="0"/>
          <w:numId w:val="6"/>
        </w:numPr>
        <w:rPr>
          <w:sz w:val="22"/>
          <w:szCs w:val="22"/>
        </w:rPr>
      </w:pPr>
      <w:r>
        <w:rPr>
          <w:sz w:val="22"/>
          <w:szCs w:val="22"/>
        </w:rPr>
        <w:t>Parkieten;</w:t>
      </w:r>
    </w:p>
    <w:p w:rsidR="00AA0560" w:rsidRDefault="00AA0560" w:rsidP="00AA0560">
      <w:pPr>
        <w:pStyle w:val="Geenafstand"/>
        <w:numPr>
          <w:ilvl w:val="0"/>
          <w:numId w:val="6"/>
        </w:numPr>
        <w:rPr>
          <w:sz w:val="22"/>
          <w:szCs w:val="22"/>
        </w:rPr>
      </w:pPr>
      <w:r>
        <w:rPr>
          <w:sz w:val="22"/>
          <w:szCs w:val="22"/>
        </w:rPr>
        <w:t>Uitheemse duiven;</w:t>
      </w:r>
    </w:p>
    <w:p w:rsidR="00AA0560" w:rsidRDefault="00AA0560" w:rsidP="00AA0560">
      <w:pPr>
        <w:pStyle w:val="Geenafstand"/>
        <w:numPr>
          <w:ilvl w:val="0"/>
          <w:numId w:val="6"/>
        </w:numPr>
        <w:rPr>
          <w:sz w:val="22"/>
          <w:szCs w:val="22"/>
        </w:rPr>
      </w:pPr>
      <w:r>
        <w:rPr>
          <w:sz w:val="22"/>
          <w:szCs w:val="22"/>
        </w:rPr>
        <w:t>Grondvogels.</w:t>
      </w:r>
    </w:p>
    <w:p w:rsidR="00AA0560" w:rsidRDefault="00AA0560" w:rsidP="00AA0560">
      <w:pPr>
        <w:pStyle w:val="Geenafstand"/>
        <w:rPr>
          <w:sz w:val="22"/>
          <w:szCs w:val="22"/>
        </w:rPr>
      </w:pPr>
    </w:p>
    <w:p w:rsidR="00AA0560" w:rsidRDefault="00AA0560" w:rsidP="00AA0560">
      <w:pPr>
        <w:pStyle w:val="Geenafstand"/>
        <w:rPr>
          <w:sz w:val="22"/>
          <w:szCs w:val="22"/>
        </w:rPr>
      </w:pPr>
    </w:p>
    <w:p w:rsidR="00AA0560" w:rsidRDefault="00670B30" w:rsidP="00AA0560">
      <w:pPr>
        <w:pStyle w:val="Geenafstand"/>
        <w:rPr>
          <w:b/>
          <w:sz w:val="24"/>
          <w:szCs w:val="24"/>
        </w:rPr>
      </w:pPr>
      <w:r>
        <w:rPr>
          <w:b/>
          <w:sz w:val="24"/>
          <w:szCs w:val="24"/>
        </w:rPr>
        <w:t>De a</w:t>
      </w:r>
      <w:r w:rsidR="00AA0560">
        <w:rPr>
          <w:b/>
          <w:sz w:val="24"/>
          <w:szCs w:val="24"/>
        </w:rPr>
        <w:t>lgemene houderijrichtlijnen.</w:t>
      </w:r>
    </w:p>
    <w:p w:rsidR="00AA0560" w:rsidRPr="00AA0560" w:rsidRDefault="00AA0560" w:rsidP="00AA0560">
      <w:pPr>
        <w:pStyle w:val="Geenafstand"/>
        <w:rPr>
          <w:sz w:val="22"/>
          <w:szCs w:val="22"/>
        </w:rPr>
      </w:pPr>
      <w:r>
        <w:rPr>
          <w:sz w:val="22"/>
          <w:szCs w:val="22"/>
        </w:rPr>
        <w:t>Iedere cluster is opgebouwd uit een Algemene houderijrichtlijn en daarnaast Specifieke houderijrichtlijnen per vogelsoort.</w:t>
      </w:r>
    </w:p>
    <w:p w:rsidR="00AA0560" w:rsidRDefault="00C970F3" w:rsidP="00AA0560">
      <w:pPr>
        <w:pStyle w:val="Geenafstand"/>
        <w:rPr>
          <w:sz w:val="22"/>
          <w:szCs w:val="22"/>
        </w:rPr>
      </w:pPr>
      <w:r>
        <w:rPr>
          <w:sz w:val="22"/>
          <w:szCs w:val="22"/>
        </w:rPr>
        <w:t xml:space="preserve">Afhankelijk van het aantal vogelsoorten </w:t>
      </w:r>
      <w:r w:rsidR="00133E2C">
        <w:rPr>
          <w:sz w:val="22"/>
          <w:szCs w:val="22"/>
        </w:rPr>
        <w:t xml:space="preserve">per cluster is ook een verdere opdeling gemaakt om te voorkomen dat het aantal bladzijden per cluster te groot zal </w:t>
      </w:r>
      <w:r w:rsidR="004A641C">
        <w:rPr>
          <w:sz w:val="22"/>
          <w:szCs w:val="22"/>
        </w:rPr>
        <w:t>worden om hanteerbaar te zijn</w:t>
      </w:r>
      <w:r w:rsidR="00133E2C">
        <w:rPr>
          <w:sz w:val="22"/>
          <w:szCs w:val="22"/>
        </w:rPr>
        <w:t>.</w:t>
      </w:r>
    </w:p>
    <w:p w:rsidR="00133E2C" w:rsidRDefault="00FF302A" w:rsidP="00AA0560">
      <w:pPr>
        <w:pStyle w:val="Geenafstand"/>
        <w:rPr>
          <w:sz w:val="22"/>
          <w:szCs w:val="22"/>
        </w:rPr>
      </w:pPr>
      <w:r>
        <w:rPr>
          <w:sz w:val="22"/>
          <w:szCs w:val="22"/>
        </w:rPr>
        <w:t>(</w:t>
      </w:r>
      <w:r w:rsidR="00133E2C">
        <w:rPr>
          <w:sz w:val="22"/>
          <w:szCs w:val="22"/>
        </w:rPr>
        <w:t>Het totaalpakket beslaat meer dan 3000 bladzijden.</w:t>
      </w:r>
      <w:r>
        <w:rPr>
          <w:sz w:val="22"/>
          <w:szCs w:val="22"/>
        </w:rPr>
        <w:t>)</w:t>
      </w:r>
    </w:p>
    <w:p w:rsidR="00FF302A" w:rsidRDefault="00FF302A" w:rsidP="00AA0560">
      <w:pPr>
        <w:pStyle w:val="Geenafstand"/>
        <w:rPr>
          <w:sz w:val="22"/>
          <w:szCs w:val="22"/>
        </w:rPr>
      </w:pPr>
      <w:r>
        <w:rPr>
          <w:sz w:val="22"/>
          <w:szCs w:val="22"/>
        </w:rPr>
        <w:t>Iedere cluster is opgebouwd uit een groot aantal vogelsoorten die terug te brengen zijn naar geslachten en families.</w:t>
      </w:r>
    </w:p>
    <w:p w:rsidR="00FF302A" w:rsidRDefault="00FF302A" w:rsidP="00AA0560">
      <w:pPr>
        <w:pStyle w:val="Geenafstand"/>
        <w:rPr>
          <w:sz w:val="22"/>
          <w:szCs w:val="22"/>
        </w:rPr>
      </w:pPr>
    </w:p>
    <w:p w:rsidR="00FF302A" w:rsidRDefault="00FF302A" w:rsidP="00AA0560">
      <w:pPr>
        <w:pStyle w:val="Geenafstand"/>
        <w:rPr>
          <w:sz w:val="22"/>
          <w:szCs w:val="22"/>
        </w:rPr>
      </w:pPr>
      <w:r>
        <w:rPr>
          <w:sz w:val="22"/>
          <w:szCs w:val="22"/>
        </w:rPr>
        <w:t>Niet voor alle soorten zijn houderijrichtlijnen geschreven.</w:t>
      </w:r>
    </w:p>
    <w:p w:rsidR="00FF302A" w:rsidRDefault="00FF302A" w:rsidP="00AA0560">
      <w:pPr>
        <w:pStyle w:val="Geenafstand"/>
        <w:rPr>
          <w:sz w:val="22"/>
          <w:szCs w:val="22"/>
        </w:rPr>
      </w:pPr>
      <w:r>
        <w:rPr>
          <w:sz w:val="22"/>
          <w:szCs w:val="22"/>
        </w:rPr>
        <w:t>Het komt voor dat er wel een geslacht is ge</w:t>
      </w:r>
      <w:r>
        <w:rPr>
          <w:rFonts w:cs="Arial"/>
          <w:sz w:val="22"/>
          <w:szCs w:val="22"/>
        </w:rPr>
        <w:t>ï</w:t>
      </w:r>
      <w:r>
        <w:rPr>
          <w:sz w:val="22"/>
          <w:szCs w:val="22"/>
        </w:rPr>
        <w:t>nventariseerd, maar voor de soorten binnen dat geslacht zijn (nog) geen houderijrichtlijnen geschreven.</w:t>
      </w:r>
    </w:p>
    <w:p w:rsidR="00FF302A" w:rsidRDefault="00FF302A" w:rsidP="00AA0560">
      <w:pPr>
        <w:pStyle w:val="Geenafstand"/>
        <w:rPr>
          <w:sz w:val="22"/>
          <w:szCs w:val="22"/>
        </w:rPr>
      </w:pPr>
      <w:r>
        <w:rPr>
          <w:sz w:val="22"/>
          <w:szCs w:val="22"/>
        </w:rPr>
        <w:t>In zo’n geval kan worden teruggevallen op de tekst van de Algemene houderijrichtlijn dat voor de betreffende cluster is geschreven.</w:t>
      </w:r>
    </w:p>
    <w:p w:rsidR="00B61F8B" w:rsidRDefault="00B61F8B" w:rsidP="00AA0560">
      <w:pPr>
        <w:pStyle w:val="Geenafstand"/>
        <w:rPr>
          <w:sz w:val="22"/>
          <w:szCs w:val="22"/>
        </w:rPr>
      </w:pPr>
    </w:p>
    <w:p w:rsidR="00AA7361" w:rsidRDefault="00AA7361" w:rsidP="00AA0560">
      <w:pPr>
        <w:pStyle w:val="Geenafstand"/>
        <w:rPr>
          <w:sz w:val="22"/>
          <w:szCs w:val="22"/>
        </w:rPr>
      </w:pPr>
    </w:p>
    <w:p w:rsidR="00B61F8B" w:rsidRDefault="00670B30" w:rsidP="00AA7361">
      <w:pPr>
        <w:rPr>
          <w:b/>
          <w:sz w:val="24"/>
          <w:szCs w:val="24"/>
        </w:rPr>
      </w:pPr>
      <w:r>
        <w:rPr>
          <w:b/>
          <w:sz w:val="24"/>
          <w:szCs w:val="24"/>
        </w:rPr>
        <w:t>De s</w:t>
      </w:r>
      <w:r w:rsidR="00AA7361">
        <w:rPr>
          <w:b/>
          <w:sz w:val="24"/>
          <w:szCs w:val="24"/>
        </w:rPr>
        <w:t>pecifieke houderijrichtlijnen.</w:t>
      </w:r>
    </w:p>
    <w:p w:rsidR="00665796" w:rsidRDefault="00665796" w:rsidP="00AA7361">
      <w:pPr>
        <w:rPr>
          <w:sz w:val="22"/>
          <w:szCs w:val="22"/>
        </w:rPr>
      </w:pPr>
      <w:r>
        <w:rPr>
          <w:sz w:val="22"/>
          <w:szCs w:val="22"/>
        </w:rPr>
        <w:t xml:space="preserve">Voor ruim 500 vogelsoorten zijn houderijrichtlijnen opgesteld. </w:t>
      </w:r>
    </w:p>
    <w:p w:rsidR="00665796" w:rsidRDefault="00665796" w:rsidP="00AA7361">
      <w:pPr>
        <w:rPr>
          <w:sz w:val="22"/>
          <w:szCs w:val="22"/>
        </w:rPr>
      </w:pPr>
      <w:r>
        <w:rPr>
          <w:sz w:val="22"/>
          <w:szCs w:val="22"/>
        </w:rPr>
        <w:t>Deze zijn ondergebracht in clusters.</w:t>
      </w:r>
    </w:p>
    <w:p w:rsidR="00665796" w:rsidRDefault="00665796" w:rsidP="00AA7361">
      <w:pPr>
        <w:rPr>
          <w:sz w:val="22"/>
          <w:szCs w:val="22"/>
        </w:rPr>
      </w:pPr>
      <w:r>
        <w:rPr>
          <w:sz w:val="22"/>
          <w:szCs w:val="22"/>
        </w:rPr>
        <w:t xml:space="preserve">Het komt voor dat in een geslacht veel soorten aantoonbaar worden gehouden en of gefokt.. maar dat er maar van </w:t>
      </w:r>
      <w:r>
        <w:rPr>
          <w:rFonts w:cs="Arial"/>
          <w:sz w:val="22"/>
          <w:szCs w:val="22"/>
        </w:rPr>
        <w:t>éé</w:t>
      </w:r>
      <w:r>
        <w:rPr>
          <w:sz w:val="22"/>
          <w:szCs w:val="22"/>
        </w:rPr>
        <w:t>n soort een houderijrichtlijn aanwezig is.</w:t>
      </w:r>
    </w:p>
    <w:p w:rsidR="00665796" w:rsidRDefault="00665796" w:rsidP="00AA7361">
      <w:pPr>
        <w:rPr>
          <w:sz w:val="22"/>
          <w:szCs w:val="22"/>
        </w:rPr>
      </w:pPr>
      <w:r>
        <w:rPr>
          <w:sz w:val="22"/>
          <w:szCs w:val="22"/>
        </w:rPr>
        <w:t>In zo’n geval kan de beschreven vogelsoort worden beschouwd als “gidsvogel” voor de soorten binnen het geslacht.</w:t>
      </w:r>
      <w:r w:rsidR="00DA1E1A">
        <w:rPr>
          <w:sz w:val="22"/>
          <w:szCs w:val="22"/>
        </w:rPr>
        <w:t xml:space="preserve"> Omdat deze soorten vaak vergelijknaar zijn qua biologische kenmerken en natuurlijk gedrag, kunnen voor nieuwe soorten ook specifieke houderijrichtlijnen worden geschreven.</w:t>
      </w:r>
    </w:p>
    <w:p w:rsidR="00DA1E1A" w:rsidRDefault="00DA1E1A" w:rsidP="00AA7361">
      <w:pPr>
        <w:rPr>
          <w:sz w:val="22"/>
          <w:szCs w:val="22"/>
        </w:rPr>
      </w:pPr>
    </w:p>
    <w:p w:rsidR="00DA1E1A" w:rsidRDefault="00DA1E1A" w:rsidP="00AA7361">
      <w:pPr>
        <w:rPr>
          <w:sz w:val="22"/>
          <w:szCs w:val="22"/>
        </w:rPr>
      </w:pPr>
    </w:p>
    <w:p w:rsidR="00DA1E1A" w:rsidRDefault="00DA1E1A" w:rsidP="00AA7361">
      <w:pPr>
        <w:rPr>
          <w:sz w:val="22"/>
          <w:szCs w:val="22"/>
        </w:rPr>
      </w:pPr>
    </w:p>
    <w:p w:rsidR="00DA1E1A" w:rsidRDefault="00DA1E1A" w:rsidP="00DA1E1A">
      <w:pPr>
        <w:rPr>
          <w:b/>
          <w:sz w:val="32"/>
          <w:szCs w:val="32"/>
        </w:rPr>
      </w:pPr>
      <w:r>
        <w:rPr>
          <w:b/>
          <w:noProof/>
          <w:sz w:val="32"/>
          <w:szCs w:val="32"/>
          <w:lang w:eastAsia="nl-NL"/>
        </w:rPr>
        <w:lastRenderedPageBreak/>
        <w:drawing>
          <wp:anchor distT="0" distB="0" distL="114300" distR="114300" simplePos="0" relativeHeight="251661312" behindDoc="0" locked="0" layoutInCell="1" allowOverlap="1">
            <wp:simplePos x="0" y="0"/>
            <wp:positionH relativeFrom="column">
              <wp:posOffset>23495</wp:posOffset>
            </wp:positionH>
            <wp:positionV relativeFrom="paragraph">
              <wp:posOffset>128270</wp:posOffset>
            </wp:positionV>
            <wp:extent cx="2752725" cy="1514475"/>
            <wp:effectExtent l="19050" t="0" r="9525" b="0"/>
            <wp:wrapSquare wrapText="bothSides"/>
            <wp:docPr id="4" name="Afbeelding 1" descr="NBvV logo Cie DenW nieuw 18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vV logo Cie DenW nieuw 180305.jpg"/>
                    <pic:cNvPicPr/>
                  </pic:nvPicPr>
                  <pic:blipFill>
                    <a:blip r:embed="rId11" cstate="print"/>
                    <a:stretch>
                      <a:fillRect/>
                    </a:stretch>
                  </pic:blipFill>
                  <pic:spPr>
                    <a:xfrm>
                      <a:off x="0" y="0"/>
                      <a:ext cx="2752725" cy="1514475"/>
                    </a:xfrm>
                    <a:prstGeom prst="rect">
                      <a:avLst/>
                    </a:prstGeom>
                  </pic:spPr>
                </pic:pic>
              </a:graphicData>
            </a:graphic>
          </wp:anchor>
        </w:drawing>
      </w:r>
    </w:p>
    <w:p w:rsidR="00DA1E1A" w:rsidRDefault="00670B30" w:rsidP="00DA1E1A">
      <w:pPr>
        <w:rPr>
          <w:b/>
          <w:sz w:val="32"/>
          <w:szCs w:val="32"/>
        </w:rPr>
      </w:pPr>
      <w:r>
        <w:rPr>
          <w:b/>
          <w:sz w:val="32"/>
          <w:szCs w:val="32"/>
        </w:rPr>
        <w:t>Een o</w:t>
      </w:r>
      <w:r w:rsidR="00DA1E1A">
        <w:rPr>
          <w:b/>
          <w:sz w:val="32"/>
          <w:szCs w:val="32"/>
        </w:rPr>
        <w:t xml:space="preserve">verzicht </w:t>
      </w:r>
      <w:r>
        <w:rPr>
          <w:b/>
          <w:sz w:val="32"/>
          <w:szCs w:val="32"/>
        </w:rPr>
        <w:t>van de vogelsoorten waarvoor</w:t>
      </w:r>
    </w:p>
    <w:p w:rsidR="00DA1E1A" w:rsidRPr="000A1BD9" w:rsidRDefault="00670B30" w:rsidP="00DA1E1A">
      <w:pPr>
        <w:rPr>
          <w:b/>
          <w:sz w:val="24"/>
          <w:szCs w:val="24"/>
        </w:rPr>
      </w:pPr>
      <w:r>
        <w:rPr>
          <w:b/>
          <w:sz w:val="32"/>
          <w:szCs w:val="32"/>
        </w:rPr>
        <w:t>s</w:t>
      </w:r>
      <w:r w:rsidR="00DA1E1A">
        <w:rPr>
          <w:b/>
          <w:sz w:val="32"/>
          <w:szCs w:val="32"/>
        </w:rPr>
        <w:t>pecifieke houderijrichtlijnen</w:t>
      </w:r>
    </w:p>
    <w:p w:rsidR="00DA1E1A" w:rsidRDefault="00670B30" w:rsidP="00DA1E1A">
      <w:pPr>
        <w:pStyle w:val="Geenafstand"/>
        <w:rPr>
          <w:b/>
          <w:sz w:val="32"/>
          <w:szCs w:val="32"/>
        </w:rPr>
      </w:pPr>
      <w:r>
        <w:rPr>
          <w:b/>
          <w:sz w:val="32"/>
          <w:szCs w:val="32"/>
        </w:rPr>
        <w:t>vanaf 1 maart 2020 beschikbaar zijn.</w:t>
      </w:r>
    </w:p>
    <w:p w:rsidR="00DA1E1A" w:rsidRDefault="00DA1E1A" w:rsidP="00DA1E1A">
      <w:pPr>
        <w:pStyle w:val="Geenafstand"/>
        <w:rPr>
          <w:b/>
          <w:sz w:val="32"/>
          <w:szCs w:val="32"/>
        </w:rPr>
      </w:pPr>
    </w:p>
    <w:p w:rsidR="00DA1E1A" w:rsidRDefault="00DA1E1A" w:rsidP="00DA1E1A">
      <w:pPr>
        <w:pStyle w:val="Geenafstand"/>
        <w:rPr>
          <w:b/>
          <w:sz w:val="32"/>
          <w:szCs w:val="32"/>
        </w:rPr>
      </w:pPr>
    </w:p>
    <w:p w:rsidR="00DA1E1A" w:rsidRPr="001558E5" w:rsidRDefault="00DA1E1A" w:rsidP="00DA1E1A">
      <w:pPr>
        <w:pStyle w:val="Geenafstand"/>
        <w:rPr>
          <w:b/>
          <w:sz w:val="32"/>
          <w:szCs w:val="32"/>
        </w:rPr>
      </w:pPr>
    </w:p>
    <w:p w:rsidR="00DA1E1A" w:rsidRDefault="00DA1E1A" w:rsidP="00DA1E1A">
      <w:pPr>
        <w:pStyle w:val="Geenafstand"/>
        <w:sectPr w:rsidR="00DA1E1A" w:rsidSect="00DA1E1A">
          <w:footerReference w:type="default" r:id="rId12"/>
          <w:type w:val="continuous"/>
          <w:pgSz w:w="11907" w:h="16840" w:code="9"/>
          <w:pgMar w:top="1418" w:right="1418" w:bottom="1418" w:left="1418" w:header="709" w:footer="709" w:gutter="0"/>
          <w:cols w:space="708"/>
          <w:docGrid w:linePitch="272"/>
        </w:sectPr>
      </w:pPr>
      <w:r>
        <w:t xml:space="preserve"> </w:t>
      </w:r>
    </w:p>
    <w:p w:rsidR="00DA1E1A" w:rsidRDefault="00DA1E1A" w:rsidP="00DA1E1A">
      <w:pPr>
        <w:pStyle w:val="Geenafstand"/>
      </w:pPr>
      <w:r>
        <w:lastRenderedPageBreak/>
        <w:t xml:space="preserve">Adelaide </w:t>
      </w:r>
      <w:proofErr w:type="spellStart"/>
      <w:r>
        <w:t>Rosella</w:t>
      </w:r>
      <w:proofErr w:type="spellEnd"/>
    </w:p>
    <w:p w:rsidR="00DA1E1A" w:rsidRDefault="00DA1E1A" w:rsidP="00DA1E1A">
      <w:pPr>
        <w:pStyle w:val="Geenafstand"/>
      </w:pPr>
      <w:proofErr w:type="spellStart"/>
      <w:r>
        <w:t>Affini</w:t>
      </w:r>
      <w:proofErr w:type="spellEnd"/>
      <w:r>
        <w:t xml:space="preserve"> Appelvink</w:t>
      </w:r>
    </w:p>
    <w:p w:rsidR="00DA1E1A" w:rsidRDefault="00DA1E1A" w:rsidP="00DA1E1A">
      <w:pPr>
        <w:pStyle w:val="Geenafstand"/>
      </w:pPr>
      <w:r>
        <w:t>Afrik. groene vruchtenduif</w:t>
      </w:r>
    </w:p>
    <w:p w:rsidR="00DA1E1A" w:rsidRDefault="00DA1E1A" w:rsidP="00DA1E1A">
      <w:pPr>
        <w:pStyle w:val="Geenafstand"/>
      </w:pPr>
      <w:r>
        <w:t>Afrikaanse Lachduif</w:t>
      </w:r>
    </w:p>
    <w:p w:rsidR="00DA1E1A" w:rsidRPr="0044400E" w:rsidRDefault="00DA1E1A" w:rsidP="00DA1E1A">
      <w:pPr>
        <w:pStyle w:val="Geenafstand"/>
        <w:rPr>
          <w:lang w:val="de-DE"/>
        </w:rPr>
      </w:pPr>
      <w:proofErr w:type="spellStart"/>
      <w:r w:rsidRPr="0044400E">
        <w:rPr>
          <w:lang w:val="de-DE"/>
        </w:rPr>
        <w:t>Agapornis</w:t>
      </w:r>
      <w:proofErr w:type="spellEnd"/>
      <w:r w:rsidRPr="0044400E">
        <w:rPr>
          <w:lang w:val="de-DE"/>
        </w:rPr>
        <w:t xml:space="preserve"> </w:t>
      </w:r>
      <w:proofErr w:type="spellStart"/>
      <w:r w:rsidRPr="0044400E">
        <w:rPr>
          <w:lang w:val="de-DE"/>
        </w:rPr>
        <w:t>canus</w:t>
      </w:r>
      <w:proofErr w:type="spellEnd"/>
    </w:p>
    <w:p w:rsidR="00DA1E1A" w:rsidRPr="0044400E" w:rsidRDefault="00DA1E1A" w:rsidP="00DA1E1A">
      <w:pPr>
        <w:pStyle w:val="Geenafstand"/>
        <w:rPr>
          <w:lang w:val="de-DE"/>
        </w:rPr>
      </w:pPr>
      <w:proofErr w:type="spellStart"/>
      <w:r w:rsidRPr="0044400E">
        <w:rPr>
          <w:lang w:val="de-DE"/>
        </w:rPr>
        <w:t>Agapornis</w:t>
      </w:r>
      <w:proofErr w:type="spellEnd"/>
      <w:r w:rsidRPr="0044400E">
        <w:rPr>
          <w:lang w:val="de-DE"/>
        </w:rPr>
        <w:t xml:space="preserve"> </w:t>
      </w:r>
      <w:proofErr w:type="spellStart"/>
      <w:r w:rsidRPr="0044400E">
        <w:rPr>
          <w:lang w:val="de-DE"/>
        </w:rPr>
        <w:t>fisheri</w:t>
      </w:r>
      <w:proofErr w:type="spellEnd"/>
    </w:p>
    <w:p w:rsidR="00DA1E1A" w:rsidRPr="0044400E" w:rsidRDefault="00DA1E1A" w:rsidP="00DA1E1A">
      <w:pPr>
        <w:pStyle w:val="Geenafstand"/>
        <w:rPr>
          <w:lang w:val="de-DE"/>
        </w:rPr>
      </w:pPr>
      <w:proofErr w:type="spellStart"/>
      <w:r w:rsidRPr="0044400E">
        <w:rPr>
          <w:lang w:val="de-DE"/>
        </w:rPr>
        <w:t>Agapornis</w:t>
      </w:r>
      <w:proofErr w:type="spellEnd"/>
      <w:r w:rsidRPr="0044400E">
        <w:rPr>
          <w:lang w:val="de-DE"/>
        </w:rPr>
        <w:t xml:space="preserve"> </w:t>
      </w:r>
      <w:proofErr w:type="spellStart"/>
      <w:r w:rsidRPr="0044400E">
        <w:rPr>
          <w:lang w:val="de-DE"/>
        </w:rPr>
        <w:t>lilianae</w:t>
      </w:r>
      <w:proofErr w:type="spellEnd"/>
    </w:p>
    <w:p w:rsidR="00DA1E1A" w:rsidRPr="00A52F99" w:rsidRDefault="00DA1E1A" w:rsidP="00DA1E1A">
      <w:pPr>
        <w:pStyle w:val="Geenafstand"/>
        <w:rPr>
          <w:lang w:val="de-DE"/>
        </w:rPr>
      </w:pPr>
      <w:proofErr w:type="spellStart"/>
      <w:r w:rsidRPr="00A52F99">
        <w:rPr>
          <w:lang w:val="de-DE"/>
        </w:rPr>
        <w:t>Agapornis</w:t>
      </w:r>
      <w:proofErr w:type="spellEnd"/>
      <w:r w:rsidRPr="00A52F99">
        <w:rPr>
          <w:lang w:val="de-DE"/>
        </w:rPr>
        <w:t xml:space="preserve"> </w:t>
      </w:r>
      <w:proofErr w:type="spellStart"/>
      <w:r w:rsidRPr="00A52F99">
        <w:rPr>
          <w:lang w:val="de-DE"/>
        </w:rPr>
        <w:t>nigrigenis</w:t>
      </w:r>
      <w:proofErr w:type="spellEnd"/>
    </w:p>
    <w:p w:rsidR="00DA1E1A" w:rsidRPr="00A52F99" w:rsidRDefault="00DA1E1A" w:rsidP="00DA1E1A">
      <w:pPr>
        <w:pStyle w:val="Geenafstand"/>
        <w:rPr>
          <w:lang w:val="de-DE"/>
        </w:rPr>
      </w:pPr>
      <w:proofErr w:type="spellStart"/>
      <w:r w:rsidRPr="00A52F99">
        <w:rPr>
          <w:lang w:val="de-DE"/>
        </w:rPr>
        <w:t>Agapornis</w:t>
      </w:r>
      <w:proofErr w:type="spellEnd"/>
      <w:r w:rsidRPr="00A52F99">
        <w:rPr>
          <w:lang w:val="de-DE"/>
        </w:rPr>
        <w:t xml:space="preserve"> </w:t>
      </w:r>
      <w:proofErr w:type="spellStart"/>
      <w:r w:rsidRPr="00A52F99">
        <w:rPr>
          <w:lang w:val="de-DE"/>
        </w:rPr>
        <w:t>personatus</w:t>
      </w:r>
      <w:proofErr w:type="spellEnd"/>
      <w:r w:rsidRPr="00A52F99">
        <w:rPr>
          <w:lang w:val="de-DE"/>
        </w:rPr>
        <w:t xml:space="preserve"> </w:t>
      </w:r>
    </w:p>
    <w:p w:rsidR="00DA1E1A" w:rsidRPr="00A52F99" w:rsidRDefault="00DA1E1A" w:rsidP="00DA1E1A">
      <w:pPr>
        <w:pStyle w:val="Geenafstand"/>
        <w:rPr>
          <w:lang w:val="de-DE"/>
        </w:rPr>
      </w:pPr>
      <w:proofErr w:type="spellStart"/>
      <w:r w:rsidRPr="00A52F99">
        <w:rPr>
          <w:lang w:val="de-DE"/>
        </w:rPr>
        <w:t>Agapornis</w:t>
      </w:r>
      <w:proofErr w:type="spellEnd"/>
      <w:r w:rsidRPr="00A52F99">
        <w:rPr>
          <w:lang w:val="de-DE"/>
        </w:rPr>
        <w:t xml:space="preserve"> </w:t>
      </w:r>
      <w:proofErr w:type="spellStart"/>
      <w:r w:rsidRPr="00A52F99">
        <w:rPr>
          <w:lang w:val="de-DE"/>
        </w:rPr>
        <w:t>roseicollis</w:t>
      </w:r>
      <w:proofErr w:type="spellEnd"/>
    </w:p>
    <w:p w:rsidR="00DA1E1A" w:rsidRPr="00A52F99" w:rsidRDefault="00DA1E1A" w:rsidP="00DA1E1A">
      <w:pPr>
        <w:pStyle w:val="Geenafstand"/>
        <w:rPr>
          <w:lang w:val="de-DE"/>
        </w:rPr>
      </w:pPr>
      <w:proofErr w:type="spellStart"/>
      <w:r w:rsidRPr="00A52F99">
        <w:rPr>
          <w:lang w:val="de-DE"/>
        </w:rPr>
        <w:t>Agapornis</w:t>
      </w:r>
      <w:proofErr w:type="spellEnd"/>
      <w:r w:rsidRPr="00A52F99">
        <w:rPr>
          <w:lang w:val="de-DE"/>
        </w:rPr>
        <w:t xml:space="preserve"> </w:t>
      </w:r>
      <w:proofErr w:type="spellStart"/>
      <w:r w:rsidRPr="00A52F99">
        <w:rPr>
          <w:lang w:val="de-DE"/>
        </w:rPr>
        <w:t>taranta</w:t>
      </w:r>
      <w:proofErr w:type="spellEnd"/>
    </w:p>
    <w:p w:rsidR="00DA1E1A" w:rsidRPr="00A52F99" w:rsidRDefault="00DA1E1A" w:rsidP="00DA1E1A">
      <w:pPr>
        <w:pStyle w:val="Geenafstand"/>
        <w:rPr>
          <w:lang w:val="de-DE"/>
        </w:rPr>
      </w:pPr>
      <w:r w:rsidRPr="00A52F99">
        <w:rPr>
          <w:lang w:val="de-DE"/>
        </w:rPr>
        <w:t>Alexanderbandamadine</w:t>
      </w:r>
    </w:p>
    <w:p w:rsidR="00DA1E1A" w:rsidRPr="00A52F99" w:rsidRDefault="00DA1E1A" w:rsidP="00DA1E1A">
      <w:pPr>
        <w:pStyle w:val="Geenafstand"/>
        <w:rPr>
          <w:lang w:val="de-DE"/>
        </w:rPr>
      </w:pPr>
      <w:r w:rsidRPr="00A52F99">
        <w:rPr>
          <w:lang w:val="de-DE"/>
        </w:rPr>
        <w:t xml:space="preserve">Alpen </w:t>
      </w:r>
      <w:proofErr w:type="spellStart"/>
      <w:r w:rsidRPr="00A52F99">
        <w:rPr>
          <w:lang w:val="de-DE"/>
        </w:rPr>
        <w:t>heggenmus</w:t>
      </w:r>
      <w:proofErr w:type="spellEnd"/>
    </w:p>
    <w:p w:rsidR="00DA1E1A" w:rsidRPr="00A52F99" w:rsidRDefault="00DA1E1A" w:rsidP="00DA1E1A">
      <w:pPr>
        <w:pStyle w:val="Geenafstand"/>
        <w:rPr>
          <w:lang w:val="de-DE"/>
        </w:rPr>
      </w:pPr>
      <w:proofErr w:type="spellStart"/>
      <w:r w:rsidRPr="00A52F99">
        <w:rPr>
          <w:lang w:val="de-DE"/>
        </w:rPr>
        <w:t>Amathist</w:t>
      </w:r>
      <w:proofErr w:type="spellEnd"/>
      <w:r w:rsidRPr="00A52F99">
        <w:rPr>
          <w:lang w:val="de-DE"/>
        </w:rPr>
        <w:t xml:space="preserve"> </w:t>
      </w:r>
      <w:proofErr w:type="spellStart"/>
      <w:r w:rsidRPr="00A52F99">
        <w:rPr>
          <w:lang w:val="de-DE"/>
        </w:rPr>
        <w:t>Glansspreeuw</w:t>
      </w:r>
      <w:proofErr w:type="spellEnd"/>
    </w:p>
    <w:p w:rsidR="00DA1E1A" w:rsidRPr="002F69A6" w:rsidRDefault="00DA1E1A" w:rsidP="00DA1E1A">
      <w:pPr>
        <w:pStyle w:val="Geenafstand"/>
        <w:rPr>
          <w:lang w:val="de-DE"/>
        </w:rPr>
      </w:pPr>
      <w:r w:rsidRPr="002F69A6">
        <w:rPr>
          <w:lang w:val="de-DE"/>
        </w:rPr>
        <w:t xml:space="preserve">Angola </w:t>
      </w:r>
      <w:proofErr w:type="spellStart"/>
      <w:r w:rsidRPr="002F69A6">
        <w:rPr>
          <w:lang w:val="de-DE"/>
        </w:rPr>
        <w:t>blauwborstastrilde</w:t>
      </w:r>
      <w:proofErr w:type="spellEnd"/>
    </w:p>
    <w:p w:rsidR="00DA1E1A" w:rsidRDefault="00DA1E1A" w:rsidP="00DA1E1A">
      <w:pPr>
        <w:pStyle w:val="Geenafstand"/>
      </w:pPr>
      <w:proofErr w:type="spellStart"/>
      <w:r>
        <w:t>Antiliaanse</w:t>
      </w:r>
      <w:proofErr w:type="spellEnd"/>
      <w:r>
        <w:t xml:space="preserve"> treurduif</w:t>
      </w:r>
    </w:p>
    <w:p w:rsidR="00DA1E1A" w:rsidRDefault="00DA1E1A" w:rsidP="00DA1E1A">
      <w:pPr>
        <w:pStyle w:val="Geenafstand"/>
        <w:tabs>
          <w:tab w:val="left" w:pos="1275"/>
        </w:tabs>
      </w:pPr>
      <w:r>
        <w:t>Appelvink</w:t>
      </w:r>
      <w:r>
        <w:tab/>
      </w:r>
    </w:p>
    <w:p w:rsidR="00DA1E1A" w:rsidRDefault="00DA1E1A" w:rsidP="00DA1E1A">
      <w:pPr>
        <w:pStyle w:val="Geenafstand"/>
      </w:pPr>
      <w:r>
        <w:t>Aurora astrilde</w:t>
      </w:r>
    </w:p>
    <w:p w:rsidR="00DA1E1A" w:rsidRDefault="00DA1E1A" w:rsidP="00DA1E1A">
      <w:pPr>
        <w:pStyle w:val="Geenafstand"/>
      </w:pPr>
      <w:r>
        <w:t>Australische koningsparkiet</w:t>
      </w:r>
    </w:p>
    <w:p w:rsidR="00DA1E1A" w:rsidRDefault="00DA1E1A" w:rsidP="00DA1E1A">
      <w:pPr>
        <w:pStyle w:val="Geenafstand"/>
      </w:pPr>
      <w:r>
        <w:t>Australische kuifduif</w:t>
      </w:r>
    </w:p>
    <w:p w:rsidR="00DA1E1A" w:rsidRDefault="00DA1E1A" w:rsidP="00DA1E1A">
      <w:pPr>
        <w:pStyle w:val="Geenafstand"/>
      </w:pPr>
      <w:proofErr w:type="spellStart"/>
      <w:r>
        <w:t>Aymaraparkiet</w:t>
      </w:r>
      <w:proofErr w:type="spellEnd"/>
    </w:p>
    <w:p w:rsidR="00DA1E1A" w:rsidRDefault="00DA1E1A" w:rsidP="00DA1E1A">
      <w:pPr>
        <w:pStyle w:val="Geenafstand"/>
      </w:pPr>
      <w:r>
        <w:t>Baardmannetje</w:t>
      </w:r>
    </w:p>
    <w:p w:rsidR="00DA1E1A" w:rsidRDefault="00DA1E1A" w:rsidP="00DA1E1A">
      <w:pPr>
        <w:pStyle w:val="Geenafstand"/>
      </w:pPr>
      <w:r>
        <w:t>Baardsijs</w:t>
      </w:r>
    </w:p>
    <w:p w:rsidR="00DA1E1A" w:rsidRDefault="00DA1E1A" w:rsidP="00DA1E1A">
      <w:pPr>
        <w:pStyle w:val="Geenafstand"/>
      </w:pPr>
      <w:proofErr w:type="spellStart"/>
      <w:r>
        <w:t>Bandamadine</w:t>
      </w:r>
      <w:proofErr w:type="spellEnd"/>
    </w:p>
    <w:p w:rsidR="00DA1E1A" w:rsidRDefault="00DA1E1A" w:rsidP="00DA1E1A">
      <w:pPr>
        <w:pStyle w:val="Geenafstand"/>
      </w:pPr>
      <w:proofErr w:type="spellStart"/>
      <w:r>
        <w:t>Barrabandparkiet</w:t>
      </w:r>
      <w:proofErr w:type="spellEnd"/>
    </w:p>
    <w:p w:rsidR="00DA1E1A" w:rsidRDefault="00DA1E1A" w:rsidP="00DA1E1A">
      <w:pPr>
        <w:pStyle w:val="Geenafstand"/>
      </w:pPr>
      <w:r>
        <w:t>Beflijster</w:t>
      </w:r>
    </w:p>
    <w:p w:rsidR="00DA1E1A" w:rsidRDefault="00DA1E1A" w:rsidP="00DA1E1A">
      <w:pPr>
        <w:pStyle w:val="Geenafstand"/>
      </w:pPr>
      <w:proofErr w:type="spellStart"/>
      <w:r>
        <w:t>Bergkuifkwartel</w:t>
      </w:r>
      <w:proofErr w:type="spellEnd"/>
    </w:p>
    <w:p w:rsidR="00DA1E1A" w:rsidRDefault="00DA1E1A" w:rsidP="00DA1E1A">
      <w:pPr>
        <w:pStyle w:val="Geenafstand"/>
      </w:pPr>
      <w:proofErr w:type="spellStart"/>
      <w:r>
        <w:t>Berglori</w:t>
      </w:r>
      <w:proofErr w:type="spellEnd"/>
    </w:p>
    <w:p w:rsidR="00DA1E1A" w:rsidRDefault="00DA1E1A" w:rsidP="00DA1E1A">
      <w:pPr>
        <w:pStyle w:val="Geenafstand"/>
      </w:pPr>
      <w:r>
        <w:t>Bergparkiet</w:t>
      </w:r>
    </w:p>
    <w:p w:rsidR="00DA1E1A" w:rsidRDefault="00DA1E1A" w:rsidP="00DA1E1A">
      <w:pPr>
        <w:pStyle w:val="Geenafstand"/>
      </w:pPr>
      <w:proofErr w:type="spellStart"/>
      <w:r>
        <w:t>Bichenowastrilde</w:t>
      </w:r>
      <w:proofErr w:type="spellEnd"/>
    </w:p>
    <w:p w:rsidR="00DA1E1A" w:rsidRDefault="00DA1E1A" w:rsidP="00DA1E1A">
      <w:pPr>
        <w:pStyle w:val="Geenafstand"/>
      </w:pPr>
      <w:proofErr w:type="spellStart"/>
      <w:r>
        <w:t>Binsenastrilde</w:t>
      </w:r>
      <w:proofErr w:type="spellEnd"/>
    </w:p>
    <w:p w:rsidR="00DA1E1A" w:rsidRDefault="00DA1E1A" w:rsidP="00DA1E1A">
      <w:pPr>
        <w:pStyle w:val="Geenafstand"/>
      </w:pPr>
      <w:r>
        <w:t>Blauwborst</w:t>
      </w:r>
    </w:p>
    <w:p w:rsidR="00DA1E1A" w:rsidRDefault="00DA1E1A" w:rsidP="00DA1E1A">
      <w:pPr>
        <w:pStyle w:val="Geenafstand"/>
      </w:pPr>
      <w:proofErr w:type="spellStart"/>
      <w:r>
        <w:t>Blauwbuikpapegaai</w:t>
      </w:r>
      <w:proofErr w:type="spellEnd"/>
    </w:p>
    <w:p w:rsidR="00DA1E1A" w:rsidRDefault="00DA1E1A" w:rsidP="00DA1E1A">
      <w:pPr>
        <w:pStyle w:val="Geenafstand"/>
      </w:pPr>
      <w:r>
        <w:t>Blauwe pitpit</w:t>
      </w:r>
    </w:p>
    <w:p w:rsidR="00DA1E1A" w:rsidRDefault="00DA1E1A" w:rsidP="00DA1E1A">
      <w:pPr>
        <w:pStyle w:val="Geenafstand"/>
      </w:pPr>
      <w:r>
        <w:t>Blauwfazantje</w:t>
      </w:r>
    </w:p>
    <w:p w:rsidR="00DA1E1A" w:rsidRDefault="00DA1E1A" w:rsidP="00DA1E1A">
      <w:pPr>
        <w:pStyle w:val="Geenafstand"/>
      </w:pPr>
      <w:r>
        <w:t>Blauwgele Ara</w:t>
      </w:r>
    </w:p>
    <w:p w:rsidR="00DA1E1A" w:rsidRDefault="00DA1E1A" w:rsidP="00DA1E1A">
      <w:pPr>
        <w:pStyle w:val="Geenafstand"/>
      </w:pPr>
      <w:proofErr w:type="spellStart"/>
      <w:r>
        <w:t>Blauw-Gele</w:t>
      </w:r>
      <w:proofErr w:type="spellEnd"/>
      <w:r>
        <w:t xml:space="preserve"> tangara</w:t>
      </w:r>
    </w:p>
    <w:p w:rsidR="00DA1E1A" w:rsidRDefault="00DA1E1A" w:rsidP="00DA1E1A">
      <w:pPr>
        <w:pStyle w:val="Geenafstand"/>
      </w:pPr>
      <w:r>
        <w:t>Blauwgestreepte Lori</w:t>
      </w:r>
    </w:p>
    <w:p w:rsidR="00DA1E1A" w:rsidRDefault="00DA1E1A" w:rsidP="00DA1E1A">
      <w:pPr>
        <w:pStyle w:val="Geenafstand"/>
      </w:pPr>
      <w:r>
        <w:t>Blauwgrijs dikbekje</w:t>
      </w:r>
    </w:p>
    <w:p w:rsidR="00DA1E1A" w:rsidRDefault="00DA1E1A" w:rsidP="00DA1E1A">
      <w:pPr>
        <w:pStyle w:val="Geenafstand"/>
      </w:pPr>
      <w:proofErr w:type="spellStart"/>
      <w:r>
        <w:t>Blauwgroenpapegaaiamad</w:t>
      </w:r>
      <w:proofErr w:type="spellEnd"/>
      <w:r>
        <w:t>.</w:t>
      </w:r>
    </w:p>
    <w:p w:rsidR="00DA1E1A" w:rsidRDefault="00DA1E1A" w:rsidP="00DA1E1A">
      <w:pPr>
        <w:pStyle w:val="Geenafstand"/>
      </w:pPr>
      <w:proofErr w:type="spellStart"/>
      <w:r>
        <w:t>Blauwkeelparkiet</w:t>
      </w:r>
      <w:proofErr w:type="spellEnd"/>
    </w:p>
    <w:p w:rsidR="00DA1E1A" w:rsidRDefault="00DA1E1A" w:rsidP="00DA1E1A">
      <w:pPr>
        <w:pStyle w:val="Geenafstand"/>
      </w:pPr>
      <w:proofErr w:type="spellStart"/>
      <w:r>
        <w:t>Blauwkoparatinga</w:t>
      </w:r>
      <w:proofErr w:type="spellEnd"/>
    </w:p>
    <w:p w:rsidR="00DA1E1A" w:rsidRDefault="00DA1E1A" w:rsidP="00DA1E1A">
      <w:pPr>
        <w:pStyle w:val="Geenafstand"/>
      </w:pPr>
      <w:proofErr w:type="spellStart"/>
      <w:r>
        <w:t>Blauwkopblauwfazantjes</w:t>
      </w:r>
      <w:proofErr w:type="spellEnd"/>
    </w:p>
    <w:p w:rsidR="00DA1E1A" w:rsidRDefault="00DA1E1A" w:rsidP="00DA1E1A">
      <w:pPr>
        <w:pStyle w:val="Geenafstand"/>
      </w:pPr>
      <w:proofErr w:type="spellStart"/>
      <w:r>
        <w:t>Blauwkopbosduifje</w:t>
      </w:r>
      <w:proofErr w:type="spellEnd"/>
    </w:p>
    <w:p w:rsidR="00DA1E1A" w:rsidRDefault="00DA1E1A" w:rsidP="00DA1E1A">
      <w:pPr>
        <w:pStyle w:val="Geenafstand"/>
      </w:pPr>
      <w:proofErr w:type="spellStart"/>
      <w:r>
        <w:t>Blauwkoplori</w:t>
      </w:r>
      <w:proofErr w:type="spellEnd"/>
    </w:p>
    <w:p w:rsidR="00DA1E1A" w:rsidRDefault="00DA1E1A" w:rsidP="00DA1E1A">
      <w:pPr>
        <w:pStyle w:val="Geenafstand"/>
      </w:pPr>
      <w:proofErr w:type="spellStart"/>
      <w:r>
        <w:lastRenderedPageBreak/>
        <w:t>Blauwkoptangara</w:t>
      </w:r>
      <w:proofErr w:type="spellEnd"/>
    </w:p>
    <w:p w:rsidR="00DA1E1A" w:rsidRDefault="00DA1E1A" w:rsidP="00DA1E1A">
      <w:pPr>
        <w:pStyle w:val="Geenafstand"/>
      </w:pPr>
      <w:proofErr w:type="spellStart"/>
      <w:r>
        <w:t>Blauwkroonorganist</w:t>
      </w:r>
      <w:proofErr w:type="spellEnd"/>
    </w:p>
    <w:p w:rsidR="00DA1E1A" w:rsidRDefault="00DA1E1A" w:rsidP="00DA1E1A">
      <w:pPr>
        <w:pStyle w:val="Geenafstand"/>
      </w:pPr>
      <w:proofErr w:type="spellStart"/>
      <w:r>
        <w:t>Blauwnekorganist</w:t>
      </w:r>
      <w:proofErr w:type="spellEnd"/>
    </w:p>
    <w:p w:rsidR="00DA1E1A" w:rsidRDefault="00DA1E1A" w:rsidP="00DA1E1A">
      <w:pPr>
        <w:pStyle w:val="Geenafstand"/>
      </w:pPr>
      <w:proofErr w:type="spellStart"/>
      <w:r>
        <w:t>Blauwrugpapegaai</w:t>
      </w:r>
      <w:proofErr w:type="spellEnd"/>
    </w:p>
    <w:p w:rsidR="00DA1E1A" w:rsidRDefault="00DA1E1A" w:rsidP="00DA1E1A">
      <w:pPr>
        <w:pStyle w:val="Geenafstand"/>
      </w:pPr>
      <w:r>
        <w:t>Blauwvleugel bladvogel</w:t>
      </w:r>
    </w:p>
    <w:p w:rsidR="00DA1E1A" w:rsidRDefault="00DA1E1A" w:rsidP="00DA1E1A">
      <w:pPr>
        <w:pStyle w:val="Geenafstand"/>
      </w:pPr>
      <w:proofErr w:type="spellStart"/>
      <w:r>
        <w:t>Blauwvleugeldwergpapegaai</w:t>
      </w:r>
      <w:proofErr w:type="spellEnd"/>
    </w:p>
    <w:p w:rsidR="00DA1E1A" w:rsidRDefault="00DA1E1A" w:rsidP="00DA1E1A">
      <w:pPr>
        <w:pStyle w:val="Geenafstand"/>
      </w:pPr>
      <w:proofErr w:type="spellStart"/>
      <w:r>
        <w:t>Blauwvleugelparkiet</w:t>
      </w:r>
      <w:proofErr w:type="spellEnd"/>
    </w:p>
    <w:p w:rsidR="00DA1E1A" w:rsidRDefault="00DA1E1A" w:rsidP="00DA1E1A">
      <w:pPr>
        <w:pStyle w:val="Geenafstand"/>
      </w:pPr>
      <w:proofErr w:type="spellStart"/>
      <w:r>
        <w:t>Blauwwangamazone</w:t>
      </w:r>
      <w:proofErr w:type="spellEnd"/>
    </w:p>
    <w:p w:rsidR="00DA1E1A" w:rsidRDefault="00DA1E1A" w:rsidP="00DA1E1A">
      <w:pPr>
        <w:pStyle w:val="Geenafstand"/>
      </w:pPr>
      <w:proofErr w:type="spellStart"/>
      <w:r>
        <w:t>Blauwwangrosella</w:t>
      </w:r>
      <w:proofErr w:type="spellEnd"/>
    </w:p>
    <w:p w:rsidR="00DA1E1A" w:rsidRDefault="00DA1E1A" w:rsidP="00DA1E1A">
      <w:pPr>
        <w:pStyle w:val="Geenafstand"/>
      </w:pPr>
      <w:proofErr w:type="spellStart"/>
      <w:r>
        <w:t>Bleekkoprosella</w:t>
      </w:r>
      <w:proofErr w:type="spellEnd"/>
    </w:p>
    <w:p w:rsidR="00DA1E1A" w:rsidRDefault="00DA1E1A" w:rsidP="00DA1E1A">
      <w:pPr>
        <w:pStyle w:val="Geenafstand"/>
      </w:pPr>
      <w:r>
        <w:t>Bont Dikbekje</w:t>
      </w:r>
    </w:p>
    <w:p w:rsidR="00DA1E1A" w:rsidRDefault="00DA1E1A" w:rsidP="00DA1E1A">
      <w:pPr>
        <w:pStyle w:val="Geenafstand"/>
      </w:pPr>
      <w:r>
        <w:t>Bonte Boertje</w:t>
      </w:r>
    </w:p>
    <w:p w:rsidR="00DA1E1A" w:rsidRDefault="00DA1E1A" w:rsidP="00DA1E1A">
      <w:pPr>
        <w:pStyle w:val="Geenafstand"/>
      </w:pPr>
      <w:r>
        <w:t>Bonte Steltloper</w:t>
      </w:r>
    </w:p>
    <w:p w:rsidR="00DA1E1A" w:rsidRDefault="00DA1E1A" w:rsidP="00DA1E1A">
      <w:pPr>
        <w:pStyle w:val="Geenafstand"/>
      </w:pPr>
      <w:r>
        <w:t>Bonte tapuit</w:t>
      </w:r>
    </w:p>
    <w:p w:rsidR="00DA1E1A" w:rsidRDefault="00DA1E1A" w:rsidP="00DA1E1A">
      <w:pPr>
        <w:pStyle w:val="Geenafstand"/>
      </w:pPr>
      <w:r>
        <w:t>Bonte vliegenvanger</w:t>
      </w:r>
    </w:p>
    <w:p w:rsidR="00DA1E1A" w:rsidRDefault="00DA1E1A" w:rsidP="00DA1E1A">
      <w:pPr>
        <w:pStyle w:val="Geenafstand"/>
      </w:pPr>
      <w:r>
        <w:t>Boomklever</w:t>
      </w:r>
    </w:p>
    <w:p w:rsidR="00DA1E1A" w:rsidRDefault="00DA1E1A" w:rsidP="00DA1E1A">
      <w:pPr>
        <w:pStyle w:val="Geenafstand"/>
      </w:pPr>
      <w:r>
        <w:t xml:space="preserve">Borneo </w:t>
      </w:r>
      <w:proofErr w:type="spellStart"/>
      <w:r>
        <w:t>Bronzeman</w:t>
      </w:r>
      <w:proofErr w:type="spellEnd"/>
    </w:p>
    <w:p w:rsidR="00DA1E1A" w:rsidRDefault="00DA1E1A" w:rsidP="00DA1E1A">
      <w:pPr>
        <w:pStyle w:val="Geenafstand"/>
      </w:pPr>
      <w:proofErr w:type="spellStart"/>
      <w:r>
        <w:t>Borstelkoppapegaai</w:t>
      </w:r>
      <w:proofErr w:type="spellEnd"/>
    </w:p>
    <w:p w:rsidR="00DA1E1A" w:rsidRDefault="00DA1E1A" w:rsidP="00DA1E1A">
      <w:pPr>
        <w:pStyle w:val="Geenafstand"/>
      </w:pPr>
      <w:proofErr w:type="spellStart"/>
      <w:r>
        <w:t>Bourkeparkiet</w:t>
      </w:r>
      <w:proofErr w:type="spellEnd"/>
    </w:p>
    <w:p w:rsidR="00DA1E1A" w:rsidRDefault="00DA1E1A" w:rsidP="00DA1E1A">
      <w:pPr>
        <w:pStyle w:val="Geenafstand"/>
      </w:pPr>
      <w:proofErr w:type="spellStart"/>
      <w:r>
        <w:t>Braamsluiper</w:t>
      </w:r>
      <w:proofErr w:type="spellEnd"/>
    </w:p>
    <w:p w:rsidR="00DA1E1A" w:rsidRDefault="00DA1E1A" w:rsidP="00DA1E1A">
      <w:pPr>
        <w:pStyle w:val="Geenafstand"/>
      </w:pPr>
      <w:r>
        <w:t>Brilduifje</w:t>
      </w:r>
    </w:p>
    <w:p w:rsidR="00DA1E1A" w:rsidRDefault="00DA1E1A" w:rsidP="00DA1E1A">
      <w:pPr>
        <w:pStyle w:val="Geenafstand"/>
      </w:pPr>
      <w:proofErr w:type="spellStart"/>
      <w:r>
        <w:t>Bronsvlekduif</w:t>
      </w:r>
      <w:proofErr w:type="spellEnd"/>
    </w:p>
    <w:p w:rsidR="00DA1E1A" w:rsidRDefault="00DA1E1A" w:rsidP="00DA1E1A">
      <w:pPr>
        <w:pStyle w:val="Geenafstand"/>
      </w:pPr>
      <w:proofErr w:type="spellStart"/>
      <w:r>
        <w:t>Bronsvleugelpapegaai</w:t>
      </w:r>
      <w:proofErr w:type="spellEnd"/>
    </w:p>
    <w:p w:rsidR="00DA1E1A" w:rsidRDefault="00DA1E1A" w:rsidP="00DA1E1A">
      <w:pPr>
        <w:pStyle w:val="Geenafstand"/>
      </w:pPr>
      <w:r>
        <w:t>Bronzen nectarvogel</w:t>
      </w:r>
    </w:p>
    <w:p w:rsidR="00DA1E1A" w:rsidRDefault="00DA1E1A" w:rsidP="00DA1E1A">
      <w:pPr>
        <w:pStyle w:val="Geenafstand"/>
      </w:pPr>
      <w:r>
        <w:t xml:space="preserve">Brown </w:t>
      </w:r>
      <w:proofErr w:type="spellStart"/>
      <w:r>
        <w:t>rosella</w:t>
      </w:r>
      <w:proofErr w:type="spellEnd"/>
    </w:p>
    <w:p w:rsidR="00DA1E1A" w:rsidRDefault="00DA1E1A" w:rsidP="00DA1E1A">
      <w:pPr>
        <w:pStyle w:val="Geenafstand"/>
      </w:pPr>
      <w:proofErr w:type="spellStart"/>
      <w:r>
        <w:t>Bruinborstastrilde</w:t>
      </w:r>
      <w:proofErr w:type="spellEnd"/>
    </w:p>
    <w:p w:rsidR="00DA1E1A" w:rsidRDefault="00DA1E1A" w:rsidP="00DA1E1A">
      <w:pPr>
        <w:pStyle w:val="Geenafstand"/>
      </w:pPr>
      <w:proofErr w:type="spellStart"/>
      <w:r>
        <w:t>Bruinborstrietvink</w:t>
      </w:r>
      <w:proofErr w:type="spellEnd"/>
    </w:p>
    <w:p w:rsidR="00DA1E1A" w:rsidRDefault="00DA1E1A" w:rsidP="00DA1E1A">
      <w:pPr>
        <w:pStyle w:val="Geenafstand"/>
      </w:pPr>
      <w:r>
        <w:t xml:space="preserve">Bruine </w:t>
      </w:r>
      <w:proofErr w:type="spellStart"/>
      <w:r>
        <w:t>maskergaailijster</w:t>
      </w:r>
      <w:proofErr w:type="spellEnd"/>
    </w:p>
    <w:p w:rsidR="00DA1E1A" w:rsidRDefault="00DA1E1A" w:rsidP="00DA1E1A">
      <w:pPr>
        <w:pStyle w:val="Geenafstand"/>
      </w:pPr>
      <w:r>
        <w:t>Bruine muisvogel</w:t>
      </w:r>
    </w:p>
    <w:p w:rsidR="00DA1E1A" w:rsidRDefault="00DA1E1A" w:rsidP="00DA1E1A">
      <w:pPr>
        <w:pStyle w:val="Geenafstand"/>
      </w:pPr>
      <w:proofErr w:type="spellStart"/>
      <w:r>
        <w:t>Bruinkoppapegaaai</w:t>
      </w:r>
      <w:proofErr w:type="spellEnd"/>
    </w:p>
    <w:p w:rsidR="00DA1E1A" w:rsidRDefault="00DA1E1A" w:rsidP="00DA1E1A">
      <w:pPr>
        <w:pStyle w:val="Geenafstand"/>
      </w:pPr>
      <w:proofErr w:type="spellStart"/>
      <w:r>
        <w:t>Bruinoorparkiet</w:t>
      </w:r>
      <w:proofErr w:type="spellEnd"/>
    </w:p>
    <w:p w:rsidR="00DA1E1A" w:rsidRDefault="00DA1E1A" w:rsidP="00DA1E1A">
      <w:pPr>
        <w:pStyle w:val="Geenafstand"/>
      </w:pPr>
      <w:proofErr w:type="spellStart"/>
      <w:r>
        <w:t>Bruinrugekstertje</w:t>
      </w:r>
      <w:proofErr w:type="spellEnd"/>
    </w:p>
    <w:p w:rsidR="00DA1E1A" w:rsidRDefault="00DA1E1A" w:rsidP="00DA1E1A">
      <w:pPr>
        <w:pStyle w:val="Geenafstand"/>
      </w:pPr>
      <w:r>
        <w:t>Bruinrug goudmus</w:t>
      </w:r>
    </w:p>
    <w:p w:rsidR="00DA1E1A" w:rsidRDefault="00DA1E1A" w:rsidP="00DA1E1A">
      <w:pPr>
        <w:pStyle w:val="Geenafstand"/>
      </w:pPr>
      <w:proofErr w:type="spellStart"/>
      <w:r>
        <w:t>Californische</w:t>
      </w:r>
      <w:proofErr w:type="spellEnd"/>
      <w:r>
        <w:t xml:space="preserve"> kuifkwartel</w:t>
      </w:r>
    </w:p>
    <w:p w:rsidR="00DA1E1A" w:rsidRDefault="00DA1E1A" w:rsidP="00DA1E1A">
      <w:pPr>
        <w:pStyle w:val="Geenafstand"/>
      </w:pPr>
      <w:proofErr w:type="spellStart"/>
      <w:r>
        <w:t>Catharinaparkiet</w:t>
      </w:r>
      <w:proofErr w:type="spellEnd"/>
    </w:p>
    <w:p w:rsidR="00DA1E1A" w:rsidRDefault="00DA1E1A" w:rsidP="00DA1E1A">
      <w:pPr>
        <w:pStyle w:val="Geenafstand"/>
      </w:pPr>
      <w:proofErr w:type="spellStart"/>
      <w:r>
        <w:t>Cayenne</w:t>
      </w:r>
      <w:proofErr w:type="spellEnd"/>
      <w:r>
        <w:t xml:space="preserve"> organist</w:t>
      </w:r>
    </w:p>
    <w:p w:rsidR="00DA1E1A" w:rsidRDefault="00DA1E1A" w:rsidP="00DA1E1A">
      <w:pPr>
        <w:pStyle w:val="Geenafstand"/>
      </w:pPr>
      <w:proofErr w:type="spellStart"/>
      <w:r>
        <w:t>Celebes</w:t>
      </w:r>
      <w:proofErr w:type="spellEnd"/>
      <w:r>
        <w:t xml:space="preserve"> Grondduif</w:t>
      </w:r>
    </w:p>
    <w:p w:rsidR="00DA1E1A" w:rsidRDefault="00DA1E1A" w:rsidP="00DA1E1A">
      <w:pPr>
        <w:pStyle w:val="Geenafstand"/>
      </w:pPr>
      <w:proofErr w:type="spellStart"/>
      <w:r>
        <w:t>Ceresamadine</w:t>
      </w:r>
      <w:proofErr w:type="spellEnd"/>
    </w:p>
    <w:p w:rsidR="00DA1E1A" w:rsidRDefault="00DA1E1A" w:rsidP="00DA1E1A">
      <w:pPr>
        <w:pStyle w:val="Geenafstand"/>
      </w:pPr>
      <w:r>
        <w:t>Chinese Appelvink</w:t>
      </w:r>
    </w:p>
    <w:p w:rsidR="00DA1E1A" w:rsidRDefault="00DA1E1A" w:rsidP="00DA1E1A">
      <w:pPr>
        <w:pStyle w:val="Geenafstand"/>
      </w:pPr>
      <w:r>
        <w:t>Chinese Dwergkwartel</w:t>
      </w:r>
    </w:p>
    <w:p w:rsidR="00DA1E1A" w:rsidRDefault="00DA1E1A" w:rsidP="00DA1E1A">
      <w:pPr>
        <w:pStyle w:val="Geenafstand"/>
      </w:pPr>
      <w:r>
        <w:t>Chinese Vechtkwartel</w:t>
      </w:r>
    </w:p>
    <w:p w:rsidR="00DA1E1A" w:rsidRDefault="00DA1E1A" w:rsidP="00DA1E1A">
      <w:pPr>
        <w:pStyle w:val="Geenafstand"/>
      </w:pPr>
      <w:r>
        <w:t>Citroenparkiet</w:t>
      </w:r>
    </w:p>
    <w:p w:rsidR="00DA1E1A" w:rsidRDefault="00DA1E1A" w:rsidP="00DA1E1A">
      <w:pPr>
        <w:pStyle w:val="Geenafstand"/>
      </w:pPr>
      <w:r>
        <w:t>Citroensijs</w:t>
      </w:r>
    </w:p>
    <w:p w:rsidR="00DA1E1A" w:rsidRDefault="00DA1E1A" w:rsidP="00DA1E1A">
      <w:pPr>
        <w:pStyle w:val="Geenafstand"/>
      </w:pPr>
      <w:proofErr w:type="spellStart"/>
      <w:r>
        <w:t>Cloncurryparkiet</w:t>
      </w:r>
      <w:proofErr w:type="spellEnd"/>
    </w:p>
    <w:p w:rsidR="00DA1E1A" w:rsidRDefault="00DA1E1A" w:rsidP="00DA1E1A">
      <w:pPr>
        <w:pStyle w:val="Geenafstand"/>
      </w:pPr>
      <w:r>
        <w:t>Columbia Sijs</w:t>
      </w:r>
    </w:p>
    <w:p w:rsidR="00DA1E1A" w:rsidRDefault="00DA1E1A" w:rsidP="00DA1E1A">
      <w:pPr>
        <w:pStyle w:val="Geenafstand"/>
      </w:pPr>
      <w:proofErr w:type="spellStart"/>
      <w:r>
        <w:lastRenderedPageBreak/>
        <w:t>Demarara</w:t>
      </w:r>
      <w:proofErr w:type="spellEnd"/>
      <w:r>
        <w:t xml:space="preserve"> parkiet</w:t>
      </w:r>
    </w:p>
    <w:p w:rsidR="00DA1E1A" w:rsidRDefault="00DA1E1A" w:rsidP="00DA1E1A">
      <w:pPr>
        <w:pStyle w:val="Geenafstand"/>
      </w:pPr>
      <w:r>
        <w:t>Dennensijs</w:t>
      </w:r>
    </w:p>
    <w:p w:rsidR="00DA1E1A" w:rsidRDefault="00DA1E1A" w:rsidP="00DA1E1A">
      <w:pPr>
        <w:pStyle w:val="Geenafstand"/>
      </w:pPr>
      <w:proofErr w:type="spellStart"/>
      <w:r>
        <w:t>Desmarests</w:t>
      </w:r>
      <w:proofErr w:type="spellEnd"/>
      <w:r>
        <w:t xml:space="preserve"> Vijgpapegaai</w:t>
      </w:r>
    </w:p>
    <w:p w:rsidR="00DA1E1A" w:rsidRDefault="00DA1E1A" w:rsidP="00DA1E1A">
      <w:pPr>
        <w:pStyle w:val="Geenafstand"/>
      </w:pPr>
      <w:r>
        <w:t xml:space="preserve">Diadeem </w:t>
      </w:r>
      <w:proofErr w:type="spellStart"/>
      <w:r>
        <w:t>cini</w:t>
      </w:r>
      <w:proofErr w:type="spellEnd"/>
    </w:p>
    <w:p w:rsidR="00DA1E1A" w:rsidRDefault="00DA1E1A" w:rsidP="00DA1E1A">
      <w:pPr>
        <w:pStyle w:val="Geenafstand"/>
      </w:pPr>
      <w:proofErr w:type="spellStart"/>
      <w:r>
        <w:t>Diadeemlori</w:t>
      </w:r>
      <w:proofErr w:type="spellEnd"/>
    </w:p>
    <w:p w:rsidR="00DA1E1A" w:rsidRDefault="00DA1E1A" w:rsidP="00DA1E1A">
      <w:pPr>
        <w:pStyle w:val="Geenafstand"/>
      </w:pPr>
      <w:proofErr w:type="spellStart"/>
      <w:r>
        <w:t>Diadeemmeestimalie</w:t>
      </w:r>
      <w:proofErr w:type="spellEnd"/>
    </w:p>
    <w:p w:rsidR="00DA1E1A" w:rsidRDefault="00DA1E1A" w:rsidP="00DA1E1A">
      <w:pPr>
        <w:pStyle w:val="Geenafstand"/>
      </w:pPr>
      <w:r>
        <w:t>Diadeemroodstaart</w:t>
      </w:r>
    </w:p>
    <w:p w:rsidR="00DA1E1A" w:rsidRDefault="00DA1E1A" w:rsidP="00DA1E1A">
      <w:pPr>
        <w:pStyle w:val="Geenafstand"/>
      </w:pPr>
      <w:r>
        <w:t>Diamantduif</w:t>
      </w:r>
    </w:p>
    <w:p w:rsidR="00DA1E1A" w:rsidRDefault="00DA1E1A" w:rsidP="00DA1E1A">
      <w:pPr>
        <w:pStyle w:val="Geenafstand"/>
      </w:pPr>
      <w:r>
        <w:t>Diamantvink</w:t>
      </w:r>
    </w:p>
    <w:p w:rsidR="00DA1E1A" w:rsidRDefault="00DA1E1A" w:rsidP="00DA1E1A">
      <w:pPr>
        <w:pStyle w:val="Geenafstand"/>
      </w:pPr>
      <w:r>
        <w:t>Donkerblauwe Bisschop</w:t>
      </w:r>
    </w:p>
    <w:p w:rsidR="00DA1E1A" w:rsidRDefault="00DA1E1A" w:rsidP="00DA1E1A">
      <w:pPr>
        <w:pStyle w:val="Geenafstand"/>
      </w:pPr>
      <w:r>
        <w:t>Donkerrode Amarant</w:t>
      </w:r>
    </w:p>
    <w:p w:rsidR="00DA1E1A" w:rsidRDefault="00DA1E1A" w:rsidP="00DA1E1A">
      <w:pPr>
        <w:pStyle w:val="Geenafstand"/>
      </w:pPr>
      <w:proofErr w:type="spellStart"/>
      <w:r>
        <w:t>Dornastrilde</w:t>
      </w:r>
      <w:proofErr w:type="spellEnd"/>
    </w:p>
    <w:p w:rsidR="00DA1E1A" w:rsidRDefault="00DA1E1A" w:rsidP="00DA1E1A">
      <w:pPr>
        <w:pStyle w:val="Geenafstand"/>
      </w:pPr>
      <w:proofErr w:type="spellStart"/>
      <w:r>
        <w:t>Driekleurpapegaaiamadine</w:t>
      </w:r>
      <w:proofErr w:type="spellEnd"/>
    </w:p>
    <w:p w:rsidR="00DA1E1A" w:rsidRDefault="00DA1E1A" w:rsidP="00DA1E1A">
      <w:pPr>
        <w:pStyle w:val="Geenafstand"/>
      </w:pPr>
      <w:proofErr w:type="spellStart"/>
      <w:r>
        <w:t>Dubbeloogvijgpapegaai</w:t>
      </w:r>
      <w:proofErr w:type="spellEnd"/>
    </w:p>
    <w:p w:rsidR="00DA1E1A" w:rsidRDefault="00DA1E1A" w:rsidP="00DA1E1A">
      <w:pPr>
        <w:pStyle w:val="Geenafstand"/>
      </w:pPr>
      <w:proofErr w:type="spellStart"/>
      <w:r>
        <w:t>Dufresne</w:t>
      </w:r>
      <w:proofErr w:type="spellEnd"/>
      <w:r>
        <w:t xml:space="preserve"> Astrilde</w:t>
      </w:r>
    </w:p>
    <w:p w:rsidR="00DA1E1A" w:rsidRDefault="00DA1E1A" w:rsidP="00DA1E1A">
      <w:pPr>
        <w:pStyle w:val="Geenafstand"/>
      </w:pPr>
      <w:r>
        <w:t>Duinpieper</w:t>
      </w:r>
    </w:p>
    <w:p w:rsidR="00DA1E1A" w:rsidRDefault="00DA1E1A" w:rsidP="00DA1E1A">
      <w:pPr>
        <w:pStyle w:val="Geenafstand"/>
      </w:pPr>
      <w:r>
        <w:t>Duivenbodes Lori</w:t>
      </w:r>
    </w:p>
    <w:p w:rsidR="00DA1E1A" w:rsidRDefault="00DA1E1A" w:rsidP="00DA1E1A">
      <w:pPr>
        <w:pStyle w:val="Geenafstand"/>
      </w:pPr>
      <w:proofErr w:type="spellStart"/>
      <w:r>
        <w:t>Dwergdikbekje</w:t>
      </w:r>
      <w:proofErr w:type="spellEnd"/>
    </w:p>
    <w:p w:rsidR="00DA1E1A" w:rsidRDefault="00DA1E1A" w:rsidP="00DA1E1A">
      <w:pPr>
        <w:pStyle w:val="Geenafstand"/>
      </w:pPr>
      <w:r>
        <w:t>Dwergekstertje</w:t>
      </w:r>
    </w:p>
    <w:p w:rsidR="00DA1E1A" w:rsidRDefault="00DA1E1A" w:rsidP="00DA1E1A">
      <w:pPr>
        <w:pStyle w:val="Geenafstand"/>
      </w:pPr>
      <w:r>
        <w:t>Dwergrietvink</w:t>
      </w:r>
    </w:p>
    <w:p w:rsidR="00DA1E1A" w:rsidRDefault="00DA1E1A" w:rsidP="00DA1E1A">
      <w:pPr>
        <w:pStyle w:val="Geenafstand"/>
      </w:pPr>
      <w:proofErr w:type="spellStart"/>
      <w:r>
        <w:t>Dybowski</w:t>
      </w:r>
      <w:proofErr w:type="spellEnd"/>
      <w:r>
        <w:t xml:space="preserve"> </w:t>
      </w:r>
      <w:proofErr w:type="spellStart"/>
      <w:r>
        <w:t>Druppelastrilde</w:t>
      </w:r>
      <w:proofErr w:type="spellEnd"/>
    </w:p>
    <w:p w:rsidR="00DA1E1A" w:rsidRDefault="00DA1E1A" w:rsidP="00DA1E1A">
      <w:pPr>
        <w:pStyle w:val="Geenafstand"/>
      </w:pPr>
      <w:proofErr w:type="spellStart"/>
      <w:r>
        <w:t>Ecuador</w:t>
      </w:r>
      <w:proofErr w:type="spellEnd"/>
      <w:r>
        <w:t xml:space="preserve"> amazone</w:t>
      </w:r>
    </w:p>
    <w:p w:rsidR="00DA1E1A" w:rsidRDefault="00DA1E1A" w:rsidP="00DA1E1A">
      <w:pPr>
        <w:pStyle w:val="Geenafstand"/>
      </w:pPr>
      <w:proofErr w:type="spellStart"/>
      <w:r>
        <w:t>Ecuadoraratinga</w:t>
      </w:r>
      <w:proofErr w:type="spellEnd"/>
    </w:p>
    <w:p w:rsidR="00DA1E1A" w:rsidRDefault="00DA1E1A" w:rsidP="00DA1E1A">
      <w:pPr>
        <w:pStyle w:val="Geenafstand"/>
      </w:pPr>
      <w:proofErr w:type="spellStart"/>
      <w:r>
        <w:t>Edward’s</w:t>
      </w:r>
      <w:proofErr w:type="spellEnd"/>
      <w:r>
        <w:t xml:space="preserve"> Vijgpapegaai</w:t>
      </w:r>
    </w:p>
    <w:p w:rsidR="00DA1E1A" w:rsidRDefault="00DA1E1A" w:rsidP="00DA1E1A">
      <w:pPr>
        <w:pStyle w:val="Geenafstand"/>
      </w:pPr>
      <w:r>
        <w:t>Eilandspreeuw</w:t>
      </w:r>
    </w:p>
    <w:p w:rsidR="00DA1E1A" w:rsidRDefault="00DA1E1A" w:rsidP="00DA1E1A">
      <w:pPr>
        <w:pStyle w:val="Geenafstand"/>
      </w:pPr>
      <w:proofErr w:type="spellStart"/>
      <w:r>
        <w:t>Elegantparkiet</w:t>
      </w:r>
      <w:proofErr w:type="spellEnd"/>
    </w:p>
    <w:p w:rsidR="00DA1E1A" w:rsidRDefault="00DA1E1A" w:rsidP="00DA1E1A">
      <w:pPr>
        <w:pStyle w:val="Geenafstand"/>
      </w:pPr>
      <w:proofErr w:type="spellStart"/>
      <w:r>
        <w:t>Elfenastrilde</w:t>
      </w:r>
      <w:proofErr w:type="spellEnd"/>
    </w:p>
    <w:p w:rsidR="00DA1E1A" w:rsidRDefault="00DA1E1A" w:rsidP="00DA1E1A">
      <w:pPr>
        <w:pStyle w:val="Geenafstand"/>
      </w:pPr>
      <w:r>
        <w:t>Emerald glansspreeuw</w:t>
      </w:r>
    </w:p>
    <w:p w:rsidR="00DA1E1A" w:rsidRDefault="00DA1E1A" w:rsidP="00DA1E1A">
      <w:pPr>
        <w:pStyle w:val="Geenafstand"/>
      </w:pPr>
      <w:r>
        <w:t>Emerald lori</w:t>
      </w:r>
    </w:p>
    <w:p w:rsidR="00DA1E1A" w:rsidRDefault="00DA1E1A" w:rsidP="00DA1E1A">
      <w:pPr>
        <w:pStyle w:val="Geenafstand"/>
      </w:pPr>
      <w:r>
        <w:t>Emerald nectarvogel</w:t>
      </w:r>
    </w:p>
    <w:p w:rsidR="00DA1E1A" w:rsidRDefault="00DA1E1A" w:rsidP="00DA1E1A">
      <w:pPr>
        <w:pStyle w:val="Geenafstand"/>
      </w:pPr>
      <w:proofErr w:type="spellStart"/>
      <w:r>
        <w:t>Emin’s</w:t>
      </w:r>
      <w:proofErr w:type="spellEnd"/>
      <w:r>
        <w:t xml:space="preserve"> Mus</w:t>
      </w:r>
    </w:p>
    <w:p w:rsidR="00DA1E1A" w:rsidRDefault="00DA1E1A" w:rsidP="00DA1E1A">
      <w:pPr>
        <w:pStyle w:val="Geenafstand"/>
      </w:pPr>
      <w:r>
        <w:t>Europese kanarie</w:t>
      </w:r>
    </w:p>
    <w:p w:rsidR="00DA1E1A" w:rsidRDefault="00DA1E1A" w:rsidP="00DA1E1A">
      <w:pPr>
        <w:pStyle w:val="Geenafstand"/>
      </w:pPr>
      <w:r>
        <w:t>Europese nachtegaal</w:t>
      </w:r>
    </w:p>
    <w:p w:rsidR="00DA1E1A" w:rsidRDefault="00DA1E1A" w:rsidP="00DA1E1A">
      <w:pPr>
        <w:pStyle w:val="Geenafstand"/>
      </w:pPr>
      <w:r>
        <w:t>Europese patrijs</w:t>
      </w:r>
    </w:p>
    <w:p w:rsidR="00DA1E1A" w:rsidRDefault="00DA1E1A" w:rsidP="00DA1E1A">
      <w:pPr>
        <w:pStyle w:val="Geenafstand"/>
      </w:pPr>
      <w:r>
        <w:t>Europese pestvogel</w:t>
      </w:r>
    </w:p>
    <w:p w:rsidR="00DA1E1A" w:rsidRDefault="00DA1E1A" w:rsidP="00DA1E1A">
      <w:pPr>
        <w:pStyle w:val="Geenafstand"/>
      </w:pPr>
      <w:r>
        <w:t>Europese pimpelmees</w:t>
      </w:r>
    </w:p>
    <w:p w:rsidR="00DA1E1A" w:rsidRDefault="00DA1E1A" w:rsidP="00DA1E1A">
      <w:pPr>
        <w:pStyle w:val="Geenafstand"/>
      </w:pPr>
      <w:r>
        <w:t>Europese roodmus</w:t>
      </w:r>
    </w:p>
    <w:p w:rsidR="00DA1E1A" w:rsidRDefault="00DA1E1A" w:rsidP="00DA1E1A">
      <w:pPr>
        <w:pStyle w:val="Geenafstand"/>
      </w:pPr>
      <w:r>
        <w:t>Europese spreeuw</w:t>
      </w:r>
    </w:p>
    <w:p w:rsidR="00DA1E1A" w:rsidRDefault="00DA1E1A" w:rsidP="00DA1E1A">
      <w:pPr>
        <w:pStyle w:val="Geenafstand"/>
      </w:pPr>
      <w:proofErr w:type="spellStart"/>
      <w:r>
        <w:t>Finch’amazone</w:t>
      </w:r>
      <w:proofErr w:type="spellEnd"/>
    </w:p>
    <w:p w:rsidR="00DA1E1A" w:rsidRDefault="00DA1E1A" w:rsidP="00DA1E1A">
      <w:pPr>
        <w:pStyle w:val="Geenafstand"/>
      </w:pPr>
      <w:r>
        <w:t>Fitis</w:t>
      </w:r>
    </w:p>
    <w:p w:rsidR="00DA1E1A" w:rsidRDefault="00DA1E1A" w:rsidP="00DA1E1A">
      <w:pPr>
        <w:pStyle w:val="Geenafstand"/>
      </w:pPr>
      <w:r>
        <w:t>Fluiter</w:t>
      </w:r>
    </w:p>
    <w:p w:rsidR="00DA1E1A" w:rsidRDefault="00DA1E1A" w:rsidP="00DA1E1A">
      <w:pPr>
        <w:pStyle w:val="Geenafstand"/>
      </w:pPr>
      <w:proofErr w:type="spellStart"/>
      <w:r>
        <w:t>Frankolijnkwartel</w:t>
      </w:r>
      <w:proofErr w:type="spellEnd"/>
    </w:p>
    <w:p w:rsidR="00DA1E1A" w:rsidRDefault="00DA1E1A" w:rsidP="00DA1E1A">
      <w:pPr>
        <w:pStyle w:val="Geenafstand"/>
      </w:pPr>
      <w:r>
        <w:t xml:space="preserve">Frater </w:t>
      </w:r>
    </w:p>
    <w:p w:rsidR="00DA1E1A" w:rsidRDefault="00DA1E1A" w:rsidP="00DA1E1A">
      <w:pPr>
        <w:pStyle w:val="Geenafstand"/>
      </w:pPr>
      <w:r>
        <w:t>Ganges brilvogel</w:t>
      </w:r>
    </w:p>
    <w:p w:rsidR="00DA1E1A" w:rsidRDefault="00DA1E1A" w:rsidP="00DA1E1A">
      <w:pPr>
        <w:pStyle w:val="Geenafstand"/>
      </w:pPr>
      <w:proofErr w:type="spellStart"/>
      <w:r>
        <w:t>Geelbuikastrilde</w:t>
      </w:r>
      <w:proofErr w:type="spellEnd"/>
    </w:p>
    <w:p w:rsidR="00DA1E1A" w:rsidRDefault="00DA1E1A" w:rsidP="00DA1E1A">
      <w:pPr>
        <w:pStyle w:val="Geenafstand"/>
      </w:pPr>
      <w:proofErr w:type="spellStart"/>
      <w:r>
        <w:t>Geelbuikcini</w:t>
      </w:r>
      <w:proofErr w:type="spellEnd"/>
    </w:p>
    <w:p w:rsidR="00DA1E1A" w:rsidRDefault="00DA1E1A" w:rsidP="00DA1E1A">
      <w:pPr>
        <w:pStyle w:val="Geenafstand"/>
      </w:pPr>
      <w:proofErr w:type="spellStart"/>
      <w:r>
        <w:t>Geelbuikmus</w:t>
      </w:r>
      <w:proofErr w:type="spellEnd"/>
    </w:p>
    <w:p w:rsidR="00DA1E1A" w:rsidRDefault="00DA1E1A" w:rsidP="00DA1E1A">
      <w:pPr>
        <w:pStyle w:val="Geenafstand"/>
      </w:pPr>
      <w:proofErr w:type="spellStart"/>
      <w:r>
        <w:t>Geelbuikrosella</w:t>
      </w:r>
      <w:proofErr w:type="spellEnd"/>
    </w:p>
    <w:p w:rsidR="00DA1E1A" w:rsidRDefault="00DA1E1A" w:rsidP="00DA1E1A">
      <w:pPr>
        <w:pStyle w:val="Geenafstand"/>
      </w:pPr>
      <w:proofErr w:type="spellStart"/>
      <w:r>
        <w:t>Geelbuiksijs</w:t>
      </w:r>
      <w:proofErr w:type="spellEnd"/>
      <w:r w:rsidRPr="00C24D0A">
        <w:t xml:space="preserve"> </w:t>
      </w:r>
    </w:p>
    <w:p w:rsidR="00DA1E1A" w:rsidRDefault="00DA1E1A" w:rsidP="00DA1E1A">
      <w:pPr>
        <w:pStyle w:val="Geenafstand"/>
      </w:pPr>
      <w:proofErr w:type="spellStart"/>
      <w:r>
        <w:t>Geelbuikortolaan</w:t>
      </w:r>
      <w:proofErr w:type="spellEnd"/>
    </w:p>
    <w:p w:rsidR="00DA1E1A" w:rsidRDefault="00DA1E1A" w:rsidP="00DA1E1A">
      <w:pPr>
        <w:pStyle w:val="Geenafstand"/>
      </w:pPr>
      <w:proofErr w:type="spellStart"/>
      <w:r>
        <w:t>Geeldijcaique</w:t>
      </w:r>
      <w:proofErr w:type="spellEnd"/>
    </w:p>
    <w:p w:rsidR="00DA1E1A" w:rsidRDefault="00DA1E1A" w:rsidP="00DA1E1A">
      <w:pPr>
        <w:pStyle w:val="Geenafstand"/>
      </w:pPr>
      <w:proofErr w:type="spellStart"/>
      <w:r>
        <w:t>Geelgestreeptelori</w:t>
      </w:r>
      <w:proofErr w:type="spellEnd"/>
    </w:p>
    <w:p w:rsidR="00DA1E1A" w:rsidRDefault="00DA1E1A" w:rsidP="00DA1E1A">
      <w:pPr>
        <w:pStyle w:val="Geenafstand"/>
      </w:pPr>
      <w:r>
        <w:t>Geelgevlekte rotsmus</w:t>
      </w:r>
    </w:p>
    <w:p w:rsidR="00DA1E1A" w:rsidRDefault="00DA1E1A" w:rsidP="00DA1E1A">
      <w:pPr>
        <w:pStyle w:val="Geenafstand"/>
      </w:pPr>
      <w:r>
        <w:t>Geelgors</w:t>
      </w:r>
    </w:p>
    <w:p w:rsidR="00DA1E1A" w:rsidRDefault="00DA1E1A" w:rsidP="00DA1E1A">
      <w:pPr>
        <w:pStyle w:val="Geenafstand"/>
      </w:pPr>
      <w:proofErr w:type="spellStart"/>
      <w:r>
        <w:t>Geelkoplori</w:t>
      </w:r>
      <w:proofErr w:type="spellEnd"/>
    </w:p>
    <w:p w:rsidR="00DA1E1A" w:rsidRDefault="00DA1E1A" w:rsidP="00DA1E1A">
      <w:pPr>
        <w:pStyle w:val="Geenafstand"/>
      </w:pPr>
      <w:proofErr w:type="spellStart"/>
      <w:r>
        <w:t>Geelkoptangara</w:t>
      </w:r>
      <w:proofErr w:type="spellEnd"/>
    </w:p>
    <w:p w:rsidR="00DA1E1A" w:rsidRDefault="00DA1E1A" w:rsidP="00DA1E1A">
      <w:pPr>
        <w:pStyle w:val="Geenafstand"/>
      </w:pPr>
      <w:proofErr w:type="spellStart"/>
      <w:r>
        <w:t>Geelkoptroepiaal</w:t>
      </w:r>
      <w:proofErr w:type="spellEnd"/>
    </w:p>
    <w:p w:rsidR="00DA1E1A" w:rsidRDefault="00DA1E1A" w:rsidP="00DA1E1A">
      <w:pPr>
        <w:pStyle w:val="Geenafstand"/>
      </w:pPr>
      <w:proofErr w:type="spellStart"/>
      <w:r>
        <w:t>Geelmantellori</w:t>
      </w:r>
      <w:proofErr w:type="spellEnd"/>
    </w:p>
    <w:p w:rsidR="00DA1E1A" w:rsidRDefault="00DA1E1A" w:rsidP="00DA1E1A">
      <w:pPr>
        <w:pStyle w:val="Geenafstand"/>
      </w:pPr>
      <w:proofErr w:type="spellStart"/>
      <w:r>
        <w:t>Geelmaskerdwergpapegaai</w:t>
      </w:r>
      <w:proofErr w:type="spellEnd"/>
    </w:p>
    <w:p w:rsidR="00DA1E1A" w:rsidRDefault="00DA1E1A" w:rsidP="00DA1E1A">
      <w:pPr>
        <w:pStyle w:val="Geenafstand"/>
      </w:pPr>
      <w:r>
        <w:t>Geelpoot honingzuiger</w:t>
      </w:r>
    </w:p>
    <w:p w:rsidR="00DA1E1A" w:rsidRDefault="00DA1E1A" w:rsidP="00DA1E1A">
      <w:pPr>
        <w:pStyle w:val="Geenafstand"/>
      </w:pPr>
      <w:proofErr w:type="spellStart"/>
      <w:r>
        <w:lastRenderedPageBreak/>
        <w:t>Geelsnavelamazone</w:t>
      </w:r>
      <w:proofErr w:type="spellEnd"/>
    </w:p>
    <w:p w:rsidR="00DA1E1A" w:rsidRDefault="00DA1E1A" w:rsidP="00DA1E1A">
      <w:pPr>
        <w:pStyle w:val="Geenafstand"/>
      </w:pPr>
      <w:proofErr w:type="spellStart"/>
      <w:r>
        <w:t>Geelsnavelspitsstaartamadin</w:t>
      </w:r>
      <w:proofErr w:type="spellEnd"/>
    </w:p>
    <w:p w:rsidR="00DA1E1A" w:rsidRDefault="00DA1E1A" w:rsidP="00DA1E1A">
      <w:pPr>
        <w:pStyle w:val="Geenafstand"/>
      </w:pPr>
      <w:proofErr w:type="spellStart"/>
      <w:r>
        <w:t>Geelteugelamazone</w:t>
      </w:r>
      <w:proofErr w:type="spellEnd"/>
    </w:p>
    <w:p w:rsidR="00DA1E1A" w:rsidRDefault="00DA1E1A" w:rsidP="00DA1E1A">
      <w:pPr>
        <w:pStyle w:val="Geenafstand"/>
      </w:pPr>
      <w:r>
        <w:t>Geelvoorhoofd kakariki</w:t>
      </w:r>
    </w:p>
    <w:p w:rsidR="00DA1E1A" w:rsidRDefault="00DA1E1A" w:rsidP="00DA1E1A">
      <w:pPr>
        <w:pStyle w:val="Geenafstand"/>
      </w:pPr>
      <w:proofErr w:type="spellStart"/>
      <w:r>
        <w:t>Gekraagde</w:t>
      </w:r>
      <w:proofErr w:type="spellEnd"/>
      <w:r>
        <w:t xml:space="preserve"> Lori</w:t>
      </w:r>
    </w:p>
    <w:p w:rsidR="00DA1E1A" w:rsidRDefault="00DA1E1A" w:rsidP="00DA1E1A">
      <w:pPr>
        <w:pStyle w:val="Geenafstand"/>
      </w:pPr>
      <w:proofErr w:type="spellStart"/>
      <w:r>
        <w:t>Gekraagde</w:t>
      </w:r>
      <w:proofErr w:type="spellEnd"/>
      <w:r>
        <w:t xml:space="preserve"> Roodstaart</w:t>
      </w:r>
    </w:p>
    <w:p w:rsidR="00DA1E1A" w:rsidRDefault="00DA1E1A" w:rsidP="00DA1E1A">
      <w:pPr>
        <w:pStyle w:val="Geenafstand"/>
      </w:pPr>
      <w:r>
        <w:t>Gele kwikstaart</w:t>
      </w:r>
    </w:p>
    <w:p w:rsidR="00DA1E1A" w:rsidRDefault="00DA1E1A" w:rsidP="00DA1E1A">
      <w:pPr>
        <w:pStyle w:val="Geenafstand"/>
      </w:pPr>
      <w:r>
        <w:t>Gele Rietvink</w:t>
      </w:r>
    </w:p>
    <w:p w:rsidR="00DA1E1A" w:rsidRDefault="00DA1E1A" w:rsidP="00DA1E1A">
      <w:pPr>
        <w:pStyle w:val="Geenafstand"/>
      </w:pPr>
      <w:r>
        <w:t xml:space="preserve">Geparelde </w:t>
      </w:r>
      <w:proofErr w:type="spellStart"/>
      <w:r>
        <w:t>Bronzeman</w:t>
      </w:r>
      <w:proofErr w:type="spellEnd"/>
    </w:p>
    <w:p w:rsidR="00DA1E1A" w:rsidRDefault="00DA1E1A" w:rsidP="00DA1E1A">
      <w:pPr>
        <w:pStyle w:val="Geenafstand"/>
      </w:pPr>
      <w:r>
        <w:t>Geschilderde Astrilde</w:t>
      </w:r>
    </w:p>
    <w:p w:rsidR="00DA1E1A" w:rsidRDefault="00DA1E1A" w:rsidP="00DA1E1A">
      <w:pPr>
        <w:pStyle w:val="Geenafstand"/>
      </w:pPr>
      <w:r>
        <w:t>Geschilderde parkiet</w:t>
      </w:r>
    </w:p>
    <w:p w:rsidR="00DA1E1A" w:rsidRDefault="00DA1E1A" w:rsidP="00DA1E1A">
      <w:pPr>
        <w:pStyle w:val="Geenafstand"/>
      </w:pPr>
      <w:r>
        <w:t>Glansekstertje</w:t>
      </w:r>
    </w:p>
    <w:p w:rsidR="00DA1E1A" w:rsidRDefault="00DA1E1A" w:rsidP="00DA1E1A">
      <w:pPr>
        <w:pStyle w:val="Geenafstand"/>
      </w:pPr>
      <w:proofErr w:type="spellStart"/>
      <w:r>
        <w:t>Glanskopmees</w:t>
      </w:r>
      <w:proofErr w:type="spellEnd"/>
    </w:p>
    <w:p w:rsidR="00DA1E1A" w:rsidRDefault="00DA1E1A" w:rsidP="00DA1E1A">
      <w:pPr>
        <w:pStyle w:val="Geenafstand"/>
      </w:pPr>
      <w:proofErr w:type="spellStart"/>
      <w:r>
        <w:t>Goffins</w:t>
      </w:r>
      <w:proofErr w:type="spellEnd"/>
      <w:r>
        <w:t xml:space="preserve"> Kaketoe</w:t>
      </w:r>
    </w:p>
    <w:p w:rsidR="00DA1E1A" w:rsidRDefault="00DA1E1A" w:rsidP="00DA1E1A">
      <w:pPr>
        <w:pStyle w:val="Geenafstand"/>
      </w:pPr>
      <w:proofErr w:type="spellStart"/>
      <w:r>
        <w:t>Gordelgrasvink</w:t>
      </w:r>
      <w:proofErr w:type="spellEnd"/>
    </w:p>
    <w:p w:rsidR="00DA1E1A" w:rsidRDefault="00DA1E1A" w:rsidP="00DA1E1A">
      <w:pPr>
        <w:pStyle w:val="Geenafstand"/>
      </w:pPr>
      <w:proofErr w:type="spellStart"/>
      <w:r>
        <w:t>Goudborstgrondduif</w:t>
      </w:r>
      <w:proofErr w:type="spellEnd"/>
    </w:p>
    <w:p w:rsidR="00DA1E1A" w:rsidRDefault="00DA1E1A" w:rsidP="00DA1E1A">
      <w:pPr>
        <w:pStyle w:val="Geenafstand"/>
      </w:pPr>
      <w:r>
        <w:t>Goudbuikje</w:t>
      </w:r>
    </w:p>
    <w:p w:rsidR="00DA1E1A" w:rsidRDefault="00DA1E1A" w:rsidP="00DA1E1A">
      <w:pPr>
        <w:pStyle w:val="Geenafstand"/>
      </w:pPr>
      <w:proofErr w:type="spellStart"/>
      <w:r>
        <w:t>Goudenfluiter</w:t>
      </w:r>
      <w:proofErr w:type="spellEnd"/>
    </w:p>
    <w:p w:rsidR="00DA1E1A" w:rsidRDefault="00DA1E1A" w:rsidP="00DA1E1A">
      <w:pPr>
        <w:pStyle w:val="Geenafstand"/>
      </w:pPr>
      <w:r>
        <w:t xml:space="preserve">Goudkap </w:t>
      </w:r>
      <w:proofErr w:type="spellStart"/>
      <w:r>
        <w:t>aratinga</w:t>
      </w:r>
      <w:proofErr w:type="spellEnd"/>
    </w:p>
    <w:p w:rsidR="00DA1E1A" w:rsidRDefault="00DA1E1A" w:rsidP="00DA1E1A">
      <w:pPr>
        <w:pStyle w:val="Geenafstand"/>
      </w:pPr>
      <w:r>
        <w:t>Goudparkiet</w:t>
      </w:r>
    </w:p>
    <w:p w:rsidR="00DA1E1A" w:rsidRDefault="00DA1E1A" w:rsidP="00DA1E1A">
      <w:pPr>
        <w:pStyle w:val="Geenafstand"/>
      </w:pPr>
      <w:proofErr w:type="spellStart"/>
      <w:r>
        <w:t>Goudtangara</w:t>
      </w:r>
      <w:proofErr w:type="spellEnd"/>
    </w:p>
    <w:p w:rsidR="00DA1E1A" w:rsidRDefault="00DA1E1A" w:rsidP="00DA1E1A">
      <w:pPr>
        <w:pStyle w:val="Geenafstand"/>
      </w:pPr>
      <w:proofErr w:type="spellStart"/>
      <w:r>
        <w:t>Goudvleugelparkiet</w:t>
      </w:r>
      <w:proofErr w:type="spellEnd"/>
    </w:p>
    <w:p w:rsidR="00DA1E1A" w:rsidRDefault="00DA1E1A" w:rsidP="00DA1E1A">
      <w:pPr>
        <w:pStyle w:val="Geenafstand"/>
      </w:pPr>
      <w:proofErr w:type="spellStart"/>
      <w:r>
        <w:t>Goudvoorhoofdparkiet</w:t>
      </w:r>
      <w:proofErr w:type="spellEnd"/>
    </w:p>
    <w:p w:rsidR="00DA1E1A" w:rsidRDefault="00DA1E1A" w:rsidP="00DA1E1A">
      <w:pPr>
        <w:pStyle w:val="Geenafstand"/>
      </w:pPr>
      <w:proofErr w:type="spellStart"/>
      <w:r>
        <w:t>Gouldamadine</w:t>
      </w:r>
      <w:proofErr w:type="spellEnd"/>
    </w:p>
    <w:p w:rsidR="00DA1E1A" w:rsidRDefault="00DA1E1A" w:rsidP="00DA1E1A">
      <w:pPr>
        <w:pStyle w:val="Geenafstand"/>
      </w:pPr>
      <w:proofErr w:type="spellStart"/>
      <w:r>
        <w:t>Granaatastrilde</w:t>
      </w:r>
      <w:proofErr w:type="spellEnd"/>
    </w:p>
    <w:p w:rsidR="00DA1E1A" w:rsidRDefault="00DA1E1A" w:rsidP="00DA1E1A">
      <w:pPr>
        <w:pStyle w:val="Geenafstand"/>
      </w:pPr>
      <w:r>
        <w:t>Grasmus</w:t>
      </w:r>
    </w:p>
    <w:p w:rsidR="00DA1E1A" w:rsidRDefault="00DA1E1A" w:rsidP="00DA1E1A">
      <w:pPr>
        <w:pStyle w:val="Geenafstand"/>
      </w:pPr>
      <w:r>
        <w:t>Grasparkiet</w:t>
      </w:r>
    </w:p>
    <w:p w:rsidR="00DA1E1A" w:rsidRDefault="00DA1E1A" w:rsidP="00DA1E1A">
      <w:pPr>
        <w:pStyle w:val="Geenafstand"/>
      </w:pPr>
      <w:r>
        <w:t>Graspieper</w:t>
      </w:r>
    </w:p>
    <w:p w:rsidR="00DA1E1A" w:rsidRDefault="00DA1E1A" w:rsidP="00DA1E1A">
      <w:pPr>
        <w:pStyle w:val="Geenafstand"/>
      </w:pPr>
      <w:r>
        <w:t>Grauwe gors</w:t>
      </w:r>
    </w:p>
    <w:p w:rsidR="00DA1E1A" w:rsidRDefault="00DA1E1A" w:rsidP="00DA1E1A">
      <w:pPr>
        <w:pStyle w:val="Geenafstand"/>
      </w:pPr>
      <w:r>
        <w:t>Grauwe vliegenvanger</w:t>
      </w:r>
    </w:p>
    <w:p w:rsidR="00DA1E1A" w:rsidRDefault="00DA1E1A" w:rsidP="00DA1E1A">
      <w:pPr>
        <w:pStyle w:val="Geenafstand"/>
      </w:pPr>
      <w:r>
        <w:t xml:space="preserve">Grijsborst </w:t>
      </w:r>
      <w:proofErr w:type="spellStart"/>
      <w:r>
        <w:t>witoorparkiet</w:t>
      </w:r>
      <w:proofErr w:type="spellEnd"/>
    </w:p>
    <w:p w:rsidR="00DA1E1A" w:rsidRDefault="00DA1E1A" w:rsidP="00DA1E1A">
      <w:pPr>
        <w:pStyle w:val="Geenafstand"/>
      </w:pPr>
      <w:proofErr w:type="spellStart"/>
      <w:r>
        <w:t>Grijskaplijster</w:t>
      </w:r>
      <w:proofErr w:type="spellEnd"/>
    </w:p>
    <w:p w:rsidR="00DA1E1A" w:rsidRDefault="00DA1E1A" w:rsidP="00DA1E1A">
      <w:pPr>
        <w:pStyle w:val="Geenafstand"/>
      </w:pPr>
      <w:proofErr w:type="spellStart"/>
      <w:r>
        <w:t>Grijskopastrilde</w:t>
      </w:r>
      <w:proofErr w:type="spellEnd"/>
    </w:p>
    <w:p w:rsidR="00DA1E1A" w:rsidRDefault="00DA1E1A" w:rsidP="00DA1E1A">
      <w:pPr>
        <w:pStyle w:val="Geenafstand"/>
      </w:pPr>
      <w:r>
        <w:t>Grijskopduif</w:t>
      </w:r>
    </w:p>
    <w:p w:rsidR="00DA1E1A" w:rsidRDefault="00DA1E1A" w:rsidP="00DA1E1A">
      <w:pPr>
        <w:pStyle w:val="Geenafstand"/>
      </w:pPr>
      <w:r>
        <w:t>Grijskopmus</w:t>
      </w:r>
    </w:p>
    <w:p w:rsidR="00DA1E1A" w:rsidRDefault="00DA1E1A" w:rsidP="00DA1E1A">
      <w:pPr>
        <w:pStyle w:val="Geenafstand"/>
      </w:pPr>
      <w:proofErr w:type="spellStart"/>
      <w:r>
        <w:t>Grijsrugdwergpapegaai</w:t>
      </w:r>
      <w:proofErr w:type="spellEnd"/>
    </w:p>
    <w:p w:rsidR="00DA1E1A" w:rsidRDefault="00DA1E1A" w:rsidP="00DA1E1A">
      <w:pPr>
        <w:pStyle w:val="Geenafstand"/>
      </w:pPr>
      <w:proofErr w:type="spellStart"/>
      <w:r>
        <w:t>Grijsvleugellijster</w:t>
      </w:r>
      <w:proofErr w:type="spellEnd"/>
    </w:p>
    <w:p w:rsidR="00DA1E1A" w:rsidRDefault="00DA1E1A" w:rsidP="00DA1E1A">
      <w:pPr>
        <w:pStyle w:val="Geenafstand"/>
      </w:pPr>
      <w:r>
        <w:t>Grijze Roodstaartpapegaai</w:t>
      </w:r>
    </w:p>
    <w:p w:rsidR="00DA1E1A" w:rsidRDefault="00DA1E1A" w:rsidP="00DA1E1A">
      <w:pPr>
        <w:pStyle w:val="Geenafstand"/>
      </w:pPr>
      <w:r>
        <w:t>Grijze spotlijster</w:t>
      </w:r>
    </w:p>
    <w:p w:rsidR="00DA1E1A" w:rsidRDefault="00DA1E1A" w:rsidP="00DA1E1A">
      <w:pPr>
        <w:pStyle w:val="Geenafstand"/>
      </w:pPr>
      <w:r>
        <w:t xml:space="preserve">Groene </w:t>
      </w:r>
      <w:proofErr w:type="spellStart"/>
      <w:r>
        <w:t>druppelastrilde</w:t>
      </w:r>
      <w:proofErr w:type="spellEnd"/>
    </w:p>
    <w:p w:rsidR="00DA1E1A" w:rsidRDefault="00DA1E1A" w:rsidP="00DA1E1A">
      <w:pPr>
        <w:pStyle w:val="Geenafstand"/>
      </w:pPr>
      <w:r>
        <w:t>Groene tijgervink</w:t>
      </w:r>
    </w:p>
    <w:p w:rsidR="00DA1E1A" w:rsidRDefault="00DA1E1A" w:rsidP="00DA1E1A">
      <w:pPr>
        <w:pStyle w:val="Geenafstand"/>
      </w:pPr>
      <w:r>
        <w:t xml:space="preserve">Groenkuif </w:t>
      </w:r>
      <w:proofErr w:type="spellStart"/>
      <w:r>
        <w:t>toerako</w:t>
      </w:r>
      <w:proofErr w:type="spellEnd"/>
    </w:p>
    <w:p w:rsidR="00DA1E1A" w:rsidRDefault="00DA1E1A" w:rsidP="00DA1E1A">
      <w:pPr>
        <w:pStyle w:val="Geenafstand"/>
      </w:pPr>
      <w:r>
        <w:t>Groenling</w:t>
      </w:r>
    </w:p>
    <w:p w:rsidR="00DA1E1A" w:rsidRDefault="00DA1E1A" w:rsidP="00DA1E1A">
      <w:pPr>
        <w:pStyle w:val="Geenafstand"/>
      </w:pPr>
      <w:proofErr w:type="spellStart"/>
      <w:r>
        <w:t>Groenneklori</w:t>
      </w:r>
      <w:proofErr w:type="spellEnd"/>
    </w:p>
    <w:p w:rsidR="00DA1E1A" w:rsidRDefault="00DA1E1A" w:rsidP="00DA1E1A">
      <w:pPr>
        <w:pStyle w:val="Geenafstand"/>
      </w:pPr>
      <w:proofErr w:type="spellStart"/>
      <w:r>
        <w:t>Groenstaartlori</w:t>
      </w:r>
      <w:proofErr w:type="spellEnd"/>
    </w:p>
    <w:p w:rsidR="00DA1E1A" w:rsidRDefault="00DA1E1A" w:rsidP="00DA1E1A">
      <w:pPr>
        <w:pStyle w:val="Geenafstand"/>
      </w:pPr>
      <w:proofErr w:type="spellStart"/>
      <w:r>
        <w:t>Groenstuitdwergpapegaai</w:t>
      </w:r>
      <w:proofErr w:type="spellEnd"/>
    </w:p>
    <w:p w:rsidR="00DA1E1A" w:rsidRDefault="00DA1E1A" w:rsidP="00DA1E1A">
      <w:pPr>
        <w:pStyle w:val="Geenafstand"/>
      </w:pPr>
      <w:proofErr w:type="spellStart"/>
      <w:r>
        <w:t>Groenvleugelara</w:t>
      </w:r>
      <w:proofErr w:type="spellEnd"/>
    </w:p>
    <w:p w:rsidR="00DA1E1A" w:rsidRDefault="00DA1E1A" w:rsidP="00DA1E1A">
      <w:pPr>
        <w:pStyle w:val="Geenafstand"/>
      </w:pPr>
      <w:proofErr w:type="spellStart"/>
      <w:r>
        <w:t>Groenvleugelduif</w:t>
      </w:r>
      <w:proofErr w:type="spellEnd"/>
    </w:p>
    <w:p w:rsidR="00DA1E1A" w:rsidRDefault="00DA1E1A" w:rsidP="00DA1E1A">
      <w:pPr>
        <w:pStyle w:val="Geenafstand"/>
      </w:pPr>
      <w:r>
        <w:t>Groenvleugel koningsparkiet</w:t>
      </w:r>
    </w:p>
    <w:p w:rsidR="00DA1E1A" w:rsidRDefault="00DA1E1A" w:rsidP="00DA1E1A">
      <w:pPr>
        <w:pStyle w:val="Geenafstand"/>
      </w:pPr>
      <w:proofErr w:type="spellStart"/>
      <w:r>
        <w:t>Groenwangparkiet</w:t>
      </w:r>
      <w:proofErr w:type="spellEnd"/>
    </w:p>
    <w:p w:rsidR="00DA1E1A" w:rsidRDefault="00DA1E1A" w:rsidP="00DA1E1A">
      <w:pPr>
        <w:pStyle w:val="Geenafstand"/>
      </w:pPr>
      <w:r>
        <w:t xml:space="preserve">Grote </w:t>
      </w:r>
      <w:proofErr w:type="spellStart"/>
      <w:r>
        <w:t>Alexanderparkiet</w:t>
      </w:r>
      <w:proofErr w:type="spellEnd"/>
    </w:p>
    <w:p w:rsidR="00DA1E1A" w:rsidRDefault="00DA1E1A" w:rsidP="00DA1E1A">
      <w:pPr>
        <w:pStyle w:val="Geenafstand"/>
      </w:pPr>
      <w:r>
        <w:t>Grote Gele kwikstaart</w:t>
      </w:r>
    </w:p>
    <w:p w:rsidR="00DA1E1A" w:rsidRDefault="00DA1E1A" w:rsidP="00DA1E1A">
      <w:pPr>
        <w:pStyle w:val="Geenafstand"/>
      </w:pPr>
      <w:r>
        <w:t>Grote Goudvink</w:t>
      </w:r>
    </w:p>
    <w:p w:rsidR="00DA1E1A" w:rsidRDefault="00DA1E1A" w:rsidP="00DA1E1A">
      <w:pPr>
        <w:pStyle w:val="Geenafstand"/>
      </w:pPr>
      <w:r>
        <w:t>Grote karekiet</w:t>
      </w:r>
    </w:p>
    <w:p w:rsidR="00DA1E1A" w:rsidRDefault="00DA1E1A" w:rsidP="00DA1E1A">
      <w:pPr>
        <w:pStyle w:val="Geenafstand"/>
      </w:pPr>
      <w:r>
        <w:t>Grote lijster</w:t>
      </w:r>
    </w:p>
    <w:p w:rsidR="00DA1E1A" w:rsidRDefault="00DA1E1A" w:rsidP="00DA1E1A">
      <w:pPr>
        <w:pStyle w:val="Geenafstand"/>
      </w:pPr>
      <w:r>
        <w:t xml:space="preserve">Grote of Noordse </w:t>
      </w:r>
      <w:proofErr w:type="spellStart"/>
      <w:r>
        <w:t>barmsijs</w:t>
      </w:r>
      <w:proofErr w:type="spellEnd"/>
    </w:p>
    <w:p w:rsidR="00DA1E1A" w:rsidRDefault="00DA1E1A" w:rsidP="00DA1E1A">
      <w:pPr>
        <w:pStyle w:val="Geenafstand"/>
      </w:pPr>
      <w:r>
        <w:t xml:space="preserve">Grote </w:t>
      </w:r>
      <w:proofErr w:type="spellStart"/>
      <w:r>
        <w:t>Patagon.Rotsparkiet</w:t>
      </w:r>
      <w:proofErr w:type="spellEnd"/>
    </w:p>
    <w:p w:rsidR="00DA1E1A" w:rsidRDefault="00DA1E1A" w:rsidP="00DA1E1A">
      <w:pPr>
        <w:pStyle w:val="Geenafstand"/>
      </w:pPr>
      <w:r>
        <w:t>Grote Putter</w:t>
      </w:r>
    </w:p>
    <w:p w:rsidR="00DA1E1A" w:rsidRDefault="00DA1E1A" w:rsidP="00DA1E1A">
      <w:pPr>
        <w:pStyle w:val="Geenafstand"/>
      </w:pPr>
      <w:r>
        <w:t xml:space="preserve">Grote </w:t>
      </w:r>
      <w:proofErr w:type="spellStart"/>
      <w:r>
        <w:t>Textorwever</w:t>
      </w:r>
      <w:proofErr w:type="spellEnd"/>
    </w:p>
    <w:p w:rsidR="00DA1E1A" w:rsidRDefault="00DA1E1A" w:rsidP="00DA1E1A">
      <w:pPr>
        <w:pStyle w:val="Geenafstand"/>
      </w:pPr>
      <w:r>
        <w:t>Haakbek</w:t>
      </w:r>
    </w:p>
    <w:p w:rsidR="00DA1E1A" w:rsidRDefault="00DA1E1A" w:rsidP="00DA1E1A">
      <w:pPr>
        <w:pStyle w:val="Geenafstand"/>
      </w:pPr>
      <w:proofErr w:type="spellStart"/>
      <w:r>
        <w:lastRenderedPageBreak/>
        <w:t>Hadesnon</w:t>
      </w:r>
      <w:proofErr w:type="spellEnd"/>
    </w:p>
    <w:p w:rsidR="00DA1E1A" w:rsidRDefault="00DA1E1A" w:rsidP="00DA1E1A">
      <w:pPr>
        <w:pStyle w:val="Geenafstand"/>
      </w:pPr>
      <w:proofErr w:type="spellStart"/>
      <w:r>
        <w:t>Hahn’s</w:t>
      </w:r>
      <w:proofErr w:type="spellEnd"/>
      <w:r>
        <w:t xml:space="preserve"> Dwergara</w:t>
      </w:r>
    </w:p>
    <w:p w:rsidR="00DA1E1A" w:rsidRDefault="00DA1E1A" w:rsidP="00DA1E1A">
      <w:pPr>
        <w:pStyle w:val="Geenafstand"/>
      </w:pPr>
      <w:r>
        <w:t xml:space="preserve">Halsband </w:t>
      </w:r>
      <w:proofErr w:type="spellStart"/>
      <w:r>
        <w:t>vinksnavelbuulbuul</w:t>
      </w:r>
      <w:proofErr w:type="spellEnd"/>
    </w:p>
    <w:p w:rsidR="00DA1E1A" w:rsidRDefault="00DA1E1A" w:rsidP="00DA1E1A">
      <w:pPr>
        <w:pStyle w:val="Geenafstand"/>
      </w:pPr>
      <w:r>
        <w:t>Harlekijnkwartel</w:t>
      </w:r>
    </w:p>
    <w:p w:rsidR="00DA1E1A" w:rsidRDefault="00DA1E1A" w:rsidP="00DA1E1A">
      <w:pPr>
        <w:pStyle w:val="Geenafstand"/>
      </w:pPr>
      <w:proofErr w:type="spellStart"/>
      <w:r>
        <w:t>Hartlaub’s</w:t>
      </w:r>
      <w:proofErr w:type="spellEnd"/>
      <w:r>
        <w:t xml:space="preserve"> </w:t>
      </w:r>
      <w:proofErr w:type="spellStart"/>
      <w:r>
        <w:t>toerako</w:t>
      </w:r>
      <w:proofErr w:type="spellEnd"/>
    </w:p>
    <w:p w:rsidR="00DA1E1A" w:rsidRDefault="00DA1E1A" w:rsidP="00DA1E1A">
      <w:pPr>
        <w:pStyle w:val="Geenafstand"/>
      </w:pPr>
      <w:r>
        <w:t>Heggenmus</w:t>
      </w:r>
    </w:p>
    <w:p w:rsidR="00DA1E1A" w:rsidRDefault="00DA1E1A" w:rsidP="00DA1E1A">
      <w:pPr>
        <w:pStyle w:val="Geenafstand"/>
      </w:pPr>
      <w:proofErr w:type="spellStart"/>
      <w:r>
        <w:t>Helena-astrilde</w:t>
      </w:r>
      <w:proofErr w:type="spellEnd"/>
    </w:p>
    <w:p w:rsidR="00DA1E1A" w:rsidRDefault="00DA1E1A" w:rsidP="00DA1E1A">
      <w:pPr>
        <w:pStyle w:val="Geenafstand"/>
      </w:pPr>
      <w:proofErr w:type="spellStart"/>
      <w:r>
        <w:t>Heudei</w:t>
      </w:r>
      <w:proofErr w:type="spellEnd"/>
      <w:r>
        <w:t xml:space="preserve"> </w:t>
      </w:r>
      <w:proofErr w:type="spellStart"/>
      <w:r>
        <w:t>diksnavelmees</w:t>
      </w:r>
      <w:proofErr w:type="spellEnd"/>
    </w:p>
    <w:p w:rsidR="00DA1E1A" w:rsidRDefault="00DA1E1A" w:rsidP="00DA1E1A">
      <w:pPr>
        <w:pStyle w:val="Geenafstand"/>
      </w:pPr>
      <w:proofErr w:type="spellStart"/>
      <w:r>
        <w:t>Heuglini</w:t>
      </w:r>
      <w:proofErr w:type="spellEnd"/>
      <w:r>
        <w:t xml:space="preserve"> tapuit</w:t>
      </w:r>
    </w:p>
    <w:p w:rsidR="00DA1E1A" w:rsidRDefault="00DA1E1A" w:rsidP="00DA1E1A">
      <w:pPr>
        <w:pStyle w:val="Geenafstand"/>
      </w:pPr>
      <w:r>
        <w:t>Himalaya Groenling</w:t>
      </w:r>
    </w:p>
    <w:p w:rsidR="00DA1E1A" w:rsidRDefault="00DA1E1A" w:rsidP="00DA1E1A">
      <w:pPr>
        <w:pStyle w:val="Geenafstand"/>
      </w:pPr>
      <w:proofErr w:type="spellStart"/>
      <w:r>
        <w:t>Hispaniola</w:t>
      </w:r>
      <w:proofErr w:type="spellEnd"/>
      <w:r>
        <w:t xml:space="preserve"> amazone</w:t>
      </w:r>
    </w:p>
    <w:p w:rsidR="00DA1E1A" w:rsidRDefault="00DA1E1A" w:rsidP="00DA1E1A">
      <w:pPr>
        <w:pStyle w:val="Geenafstand"/>
      </w:pPr>
      <w:proofErr w:type="spellStart"/>
      <w:r>
        <w:t>Hoffmans</w:t>
      </w:r>
      <w:proofErr w:type="spellEnd"/>
      <w:r>
        <w:t xml:space="preserve"> parkiet</w:t>
      </w:r>
    </w:p>
    <w:p w:rsidR="00DA1E1A" w:rsidRDefault="00DA1E1A" w:rsidP="00DA1E1A">
      <w:pPr>
        <w:pStyle w:val="Geenafstand"/>
      </w:pPr>
      <w:proofErr w:type="spellStart"/>
      <w:r>
        <w:t>Holenparkiet</w:t>
      </w:r>
      <w:proofErr w:type="spellEnd"/>
    </w:p>
    <w:p w:rsidR="00DA1E1A" w:rsidRDefault="00DA1E1A" w:rsidP="00DA1E1A">
      <w:pPr>
        <w:pStyle w:val="Geenafstand"/>
      </w:pPr>
      <w:proofErr w:type="spellStart"/>
      <w:r>
        <w:t>Hooded</w:t>
      </w:r>
      <w:proofErr w:type="spellEnd"/>
      <w:r>
        <w:t xml:space="preserve"> parkiet</w:t>
      </w:r>
    </w:p>
    <w:p w:rsidR="00DA1E1A" w:rsidRDefault="00DA1E1A" w:rsidP="00DA1E1A">
      <w:pPr>
        <w:pStyle w:val="Geenafstand"/>
      </w:pPr>
      <w:r>
        <w:t>Hop</w:t>
      </w:r>
    </w:p>
    <w:p w:rsidR="00DA1E1A" w:rsidRDefault="00DA1E1A" w:rsidP="00DA1E1A">
      <w:pPr>
        <w:pStyle w:val="Geenafstand"/>
      </w:pPr>
      <w:r>
        <w:t>Huismus</w:t>
      </w:r>
    </w:p>
    <w:p w:rsidR="00DA1E1A" w:rsidRDefault="00DA1E1A" w:rsidP="00DA1E1A">
      <w:pPr>
        <w:pStyle w:val="Geenafstand"/>
      </w:pPr>
      <w:proofErr w:type="spellStart"/>
      <w:r>
        <w:t>Illigers</w:t>
      </w:r>
      <w:proofErr w:type="spellEnd"/>
      <w:r>
        <w:t xml:space="preserve"> Ara</w:t>
      </w:r>
    </w:p>
    <w:p w:rsidR="00DA1E1A" w:rsidRDefault="00DA1E1A" w:rsidP="00DA1E1A">
      <w:pPr>
        <w:pStyle w:val="Geenafstand"/>
      </w:pPr>
      <w:r>
        <w:t>Incakaketoe</w:t>
      </w:r>
    </w:p>
    <w:p w:rsidR="00DA1E1A" w:rsidRDefault="00DA1E1A" w:rsidP="00DA1E1A">
      <w:pPr>
        <w:pStyle w:val="Geenafstand"/>
      </w:pPr>
      <w:r>
        <w:t>Indigovink</w:t>
      </w:r>
    </w:p>
    <w:p w:rsidR="00DA1E1A" w:rsidRDefault="00DA1E1A" w:rsidP="00DA1E1A">
      <w:pPr>
        <w:pStyle w:val="Geenafstand"/>
      </w:pPr>
      <w:r>
        <w:t>Indische halsbandparkiet</w:t>
      </w:r>
    </w:p>
    <w:p w:rsidR="00DA1E1A" w:rsidRDefault="00DA1E1A" w:rsidP="00DA1E1A">
      <w:pPr>
        <w:pStyle w:val="Geenafstand"/>
      </w:pPr>
      <w:r>
        <w:t>Indische muskaatvink</w:t>
      </w:r>
    </w:p>
    <w:p w:rsidR="00DA1E1A" w:rsidRDefault="00DA1E1A" w:rsidP="00DA1E1A">
      <w:pPr>
        <w:pStyle w:val="Geenafstand"/>
      </w:pPr>
      <w:r>
        <w:t xml:space="preserve">Irene </w:t>
      </w:r>
      <w:proofErr w:type="spellStart"/>
      <w:r>
        <w:t>buulbuul</w:t>
      </w:r>
      <w:proofErr w:type="spellEnd"/>
    </w:p>
    <w:p w:rsidR="00DA1E1A" w:rsidRDefault="00DA1E1A" w:rsidP="00DA1E1A">
      <w:pPr>
        <w:pStyle w:val="Geenafstand"/>
      </w:pPr>
      <w:proofErr w:type="spellStart"/>
      <w:r>
        <w:t>Irislori</w:t>
      </w:r>
      <w:proofErr w:type="spellEnd"/>
    </w:p>
    <w:p w:rsidR="00DA1E1A" w:rsidRDefault="00DA1E1A" w:rsidP="00DA1E1A">
      <w:pPr>
        <w:pStyle w:val="Geenafstand"/>
      </w:pPr>
      <w:proofErr w:type="spellStart"/>
      <w:r>
        <w:t>Jacarinivink</w:t>
      </w:r>
      <w:proofErr w:type="spellEnd"/>
    </w:p>
    <w:p w:rsidR="00DA1E1A" w:rsidRDefault="00DA1E1A" w:rsidP="00DA1E1A">
      <w:pPr>
        <w:pStyle w:val="Geenafstand"/>
      </w:pPr>
      <w:r>
        <w:t>Jamaica Grondduif</w:t>
      </w:r>
    </w:p>
    <w:p w:rsidR="00DA1E1A" w:rsidRDefault="00DA1E1A" w:rsidP="00DA1E1A">
      <w:pPr>
        <w:pStyle w:val="Geenafstand"/>
      </w:pPr>
      <w:r>
        <w:t>Japanse Meeuw</w:t>
      </w:r>
    </w:p>
    <w:p w:rsidR="00DA1E1A" w:rsidRDefault="00DA1E1A" w:rsidP="00DA1E1A">
      <w:pPr>
        <w:pStyle w:val="Geenafstand"/>
      </w:pPr>
      <w:r>
        <w:t>Japanse Nachtegaal</w:t>
      </w:r>
    </w:p>
    <w:p w:rsidR="00DA1E1A" w:rsidRDefault="00DA1E1A" w:rsidP="00DA1E1A">
      <w:pPr>
        <w:pStyle w:val="Geenafstand"/>
      </w:pPr>
      <w:r>
        <w:t xml:space="preserve">Java </w:t>
      </w:r>
      <w:proofErr w:type="spellStart"/>
      <w:r>
        <w:t>Bronzeman</w:t>
      </w:r>
      <w:proofErr w:type="spellEnd"/>
    </w:p>
    <w:p w:rsidR="00DA1E1A" w:rsidRDefault="00DA1E1A" w:rsidP="00DA1E1A">
      <w:pPr>
        <w:pStyle w:val="Geenafstand"/>
      </w:pPr>
      <w:r>
        <w:t xml:space="preserve">Javaanse </w:t>
      </w:r>
      <w:proofErr w:type="spellStart"/>
      <w:r>
        <w:t>maina</w:t>
      </w:r>
      <w:proofErr w:type="spellEnd"/>
    </w:p>
    <w:p w:rsidR="00DA1E1A" w:rsidRDefault="00DA1E1A" w:rsidP="00DA1E1A">
      <w:pPr>
        <w:pStyle w:val="Geenafstand"/>
      </w:pPr>
      <w:r>
        <w:t>Javaanse Muskaatvink</w:t>
      </w:r>
    </w:p>
    <w:p w:rsidR="00DA1E1A" w:rsidRDefault="00DA1E1A" w:rsidP="00DA1E1A">
      <w:pPr>
        <w:pStyle w:val="Geenafstand"/>
      </w:pPr>
      <w:r>
        <w:t>Kaapse Mus</w:t>
      </w:r>
    </w:p>
    <w:p w:rsidR="00DA1E1A" w:rsidRDefault="00DA1E1A" w:rsidP="00DA1E1A">
      <w:pPr>
        <w:pStyle w:val="Geenafstand"/>
      </w:pPr>
      <w:r>
        <w:t>Kaapse papegaai</w:t>
      </w:r>
    </w:p>
    <w:p w:rsidR="00DA1E1A" w:rsidRDefault="00DA1E1A" w:rsidP="00DA1E1A">
      <w:pPr>
        <w:pStyle w:val="Geenafstand"/>
      </w:pPr>
      <w:r>
        <w:t>Kaapse roodborsttapuit</w:t>
      </w:r>
    </w:p>
    <w:p w:rsidR="00DA1E1A" w:rsidRDefault="00DA1E1A" w:rsidP="00DA1E1A">
      <w:pPr>
        <w:pStyle w:val="Geenafstand"/>
      </w:pPr>
      <w:proofErr w:type="spellStart"/>
      <w:r>
        <w:t>Kalabuulbuul</w:t>
      </w:r>
      <w:proofErr w:type="spellEnd"/>
    </w:p>
    <w:p w:rsidR="00DA1E1A" w:rsidRDefault="00DA1E1A" w:rsidP="00DA1E1A">
      <w:pPr>
        <w:pStyle w:val="Geenafstand"/>
      </w:pPr>
      <w:r>
        <w:t>Kanarie</w:t>
      </w:r>
    </w:p>
    <w:p w:rsidR="00DA1E1A" w:rsidRDefault="00DA1E1A" w:rsidP="00DA1E1A">
      <w:pPr>
        <w:pStyle w:val="Geenafstand"/>
      </w:pPr>
      <w:proofErr w:type="spellStart"/>
      <w:r>
        <w:t>Kanarievleugelparkiet</w:t>
      </w:r>
      <w:proofErr w:type="spellEnd"/>
    </w:p>
    <w:p w:rsidR="00DA1E1A" w:rsidRDefault="00DA1E1A" w:rsidP="00DA1E1A">
      <w:pPr>
        <w:pStyle w:val="Geenafstand"/>
      </w:pPr>
      <w:r>
        <w:t>Kapoetsensijs</w:t>
      </w:r>
    </w:p>
    <w:p w:rsidR="00DA1E1A" w:rsidRDefault="00DA1E1A" w:rsidP="00DA1E1A">
      <w:pPr>
        <w:pStyle w:val="Geenafstand"/>
      </w:pPr>
      <w:proofErr w:type="spellStart"/>
      <w:r>
        <w:t>Kardinaallori</w:t>
      </w:r>
      <w:proofErr w:type="spellEnd"/>
    </w:p>
    <w:p w:rsidR="00DA1E1A" w:rsidRDefault="00DA1E1A" w:rsidP="00DA1E1A">
      <w:pPr>
        <w:pStyle w:val="Geenafstand"/>
      </w:pPr>
      <w:proofErr w:type="spellStart"/>
      <w:r>
        <w:t>Karmijnkapvruchtenduif</w:t>
      </w:r>
      <w:proofErr w:type="spellEnd"/>
    </w:p>
    <w:p w:rsidR="00DA1E1A" w:rsidRDefault="00DA1E1A" w:rsidP="00DA1E1A">
      <w:pPr>
        <w:pStyle w:val="Geenafstand"/>
      </w:pPr>
      <w:proofErr w:type="spellStart"/>
      <w:r>
        <w:t>Karmozijnastrilde</w:t>
      </w:r>
      <w:proofErr w:type="spellEnd"/>
    </w:p>
    <w:p w:rsidR="00DA1E1A" w:rsidRDefault="00DA1E1A" w:rsidP="00DA1E1A">
      <w:pPr>
        <w:pStyle w:val="Geenafstand"/>
      </w:pPr>
      <w:r>
        <w:t>Kastanjelijster</w:t>
      </w:r>
    </w:p>
    <w:p w:rsidR="00DA1E1A" w:rsidRDefault="00DA1E1A" w:rsidP="00DA1E1A">
      <w:pPr>
        <w:pStyle w:val="Geenafstand"/>
      </w:pPr>
      <w:proofErr w:type="spellStart"/>
      <w:r>
        <w:t>Kastanjevleugelgaailijster</w:t>
      </w:r>
      <w:proofErr w:type="spellEnd"/>
    </w:p>
    <w:p w:rsidR="00DA1E1A" w:rsidRDefault="00DA1E1A" w:rsidP="00DA1E1A">
      <w:pPr>
        <w:pStyle w:val="Geenafstand"/>
      </w:pPr>
      <w:r>
        <w:t>Keep</w:t>
      </w:r>
    </w:p>
    <w:p w:rsidR="00DA1E1A" w:rsidRDefault="00DA1E1A" w:rsidP="00DA1E1A">
      <w:pPr>
        <w:pStyle w:val="Geenafstand"/>
      </w:pPr>
      <w:proofErr w:type="spellStart"/>
      <w:r>
        <w:t>Kikuyu</w:t>
      </w:r>
      <w:proofErr w:type="spellEnd"/>
      <w:r>
        <w:t xml:space="preserve"> brilvogel</w:t>
      </w:r>
    </w:p>
    <w:p w:rsidR="00DA1E1A" w:rsidRDefault="00DA1E1A" w:rsidP="00DA1E1A">
      <w:pPr>
        <w:pStyle w:val="Geenafstand"/>
      </w:pPr>
      <w:r>
        <w:t xml:space="preserve">Kleine </w:t>
      </w:r>
      <w:proofErr w:type="spellStart"/>
      <w:r>
        <w:t>Barmsijs</w:t>
      </w:r>
      <w:proofErr w:type="spellEnd"/>
    </w:p>
    <w:p w:rsidR="00DA1E1A" w:rsidRDefault="00DA1E1A" w:rsidP="00DA1E1A">
      <w:pPr>
        <w:pStyle w:val="Geenafstand"/>
      </w:pPr>
      <w:r>
        <w:t>Kleine bonte specht</w:t>
      </w:r>
    </w:p>
    <w:p w:rsidR="00DA1E1A" w:rsidRDefault="00DA1E1A" w:rsidP="00DA1E1A">
      <w:pPr>
        <w:pStyle w:val="Geenafstand"/>
      </w:pPr>
      <w:r>
        <w:t xml:space="preserve">Kleine </w:t>
      </w:r>
      <w:proofErr w:type="spellStart"/>
      <w:r>
        <w:t>Cubavink</w:t>
      </w:r>
      <w:proofErr w:type="spellEnd"/>
    </w:p>
    <w:p w:rsidR="00DA1E1A" w:rsidRDefault="00DA1E1A" w:rsidP="00DA1E1A">
      <w:pPr>
        <w:pStyle w:val="Geenafstand"/>
      </w:pPr>
      <w:r>
        <w:t xml:space="preserve">Kleine </w:t>
      </w:r>
      <w:proofErr w:type="spellStart"/>
      <w:r>
        <w:t>Geelkuifkaketoe</w:t>
      </w:r>
      <w:proofErr w:type="spellEnd"/>
    </w:p>
    <w:p w:rsidR="00DA1E1A" w:rsidRDefault="00DA1E1A" w:rsidP="00DA1E1A">
      <w:pPr>
        <w:pStyle w:val="Geenafstand"/>
      </w:pPr>
      <w:r>
        <w:t>Kleine Goudvink</w:t>
      </w:r>
    </w:p>
    <w:p w:rsidR="00DA1E1A" w:rsidRDefault="00DA1E1A" w:rsidP="00DA1E1A">
      <w:pPr>
        <w:pStyle w:val="Geenafstand"/>
      </w:pPr>
      <w:r>
        <w:t>Kleine groene vruchtenduif</w:t>
      </w:r>
    </w:p>
    <w:p w:rsidR="00DA1E1A" w:rsidRDefault="00DA1E1A" w:rsidP="00DA1E1A">
      <w:pPr>
        <w:pStyle w:val="Geenafstand"/>
      </w:pPr>
      <w:r>
        <w:t>Kleine karekiet</w:t>
      </w:r>
    </w:p>
    <w:p w:rsidR="00DA1E1A" w:rsidRDefault="00DA1E1A" w:rsidP="00DA1E1A">
      <w:pPr>
        <w:pStyle w:val="Geenafstand"/>
      </w:pPr>
      <w:r>
        <w:t>Kleine Kruisbek</w:t>
      </w:r>
    </w:p>
    <w:p w:rsidR="00DA1E1A" w:rsidRDefault="00DA1E1A" w:rsidP="00DA1E1A">
      <w:pPr>
        <w:pStyle w:val="Geenafstand"/>
      </w:pPr>
      <w:r>
        <w:t>Kleine Plevier</w:t>
      </w:r>
    </w:p>
    <w:p w:rsidR="00DA1E1A" w:rsidRPr="00AA1A76" w:rsidRDefault="00DA1E1A" w:rsidP="00DA1E1A">
      <w:pPr>
        <w:pStyle w:val="Geenafstand"/>
      </w:pPr>
      <w:r w:rsidRPr="00AA1A76">
        <w:t>Kleine Puntamarant</w:t>
      </w:r>
    </w:p>
    <w:p w:rsidR="00DA1E1A" w:rsidRPr="00DE5402" w:rsidRDefault="00DA1E1A" w:rsidP="00DA1E1A">
      <w:pPr>
        <w:pStyle w:val="Geenafstand"/>
      </w:pPr>
      <w:r w:rsidRPr="00DE5402">
        <w:t>Kleine Putter</w:t>
      </w:r>
    </w:p>
    <w:p w:rsidR="00DA1E1A" w:rsidRPr="0044400E" w:rsidRDefault="00DA1E1A" w:rsidP="00DA1E1A">
      <w:pPr>
        <w:pStyle w:val="Geenafstand"/>
        <w:rPr>
          <w:lang w:val="de-DE"/>
        </w:rPr>
      </w:pPr>
      <w:r w:rsidRPr="0044400E">
        <w:rPr>
          <w:lang w:val="de-DE"/>
        </w:rPr>
        <w:t xml:space="preserve">Kleine </w:t>
      </w:r>
      <w:proofErr w:type="spellStart"/>
      <w:r w:rsidRPr="0044400E">
        <w:rPr>
          <w:lang w:val="de-DE"/>
        </w:rPr>
        <w:t>textorwever</w:t>
      </w:r>
      <w:proofErr w:type="spellEnd"/>
    </w:p>
    <w:p w:rsidR="00DA1E1A" w:rsidRPr="0044400E" w:rsidRDefault="00DA1E1A" w:rsidP="00DA1E1A">
      <w:pPr>
        <w:pStyle w:val="Geenafstand"/>
        <w:rPr>
          <w:lang w:val="de-DE"/>
        </w:rPr>
      </w:pPr>
      <w:r w:rsidRPr="0044400E">
        <w:rPr>
          <w:lang w:val="de-DE"/>
        </w:rPr>
        <w:t xml:space="preserve">Kleine </w:t>
      </w:r>
      <w:proofErr w:type="spellStart"/>
      <w:r w:rsidRPr="0044400E">
        <w:rPr>
          <w:lang w:val="de-DE"/>
        </w:rPr>
        <w:t>vliegenvanger</w:t>
      </w:r>
      <w:proofErr w:type="spellEnd"/>
    </w:p>
    <w:p w:rsidR="00DA1E1A" w:rsidRPr="0044400E" w:rsidRDefault="00DA1E1A" w:rsidP="00DA1E1A">
      <w:pPr>
        <w:pStyle w:val="Geenafstand"/>
        <w:rPr>
          <w:lang w:val="de-DE"/>
        </w:rPr>
      </w:pPr>
      <w:r w:rsidRPr="0044400E">
        <w:rPr>
          <w:lang w:val="de-DE"/>
        </w:rPr>
        <w:t xml:space="preserve">Kleine </w:t>
      </w:r>
      <w:proofErr w:type="spellStart"/>
      <w:r w:rsidRPr="0044400E">
        <w:rPr>
          <w:lang w:val="de-DE"/>
        </w:rPr>
        <w:t>Zwartkop</w:t>
      </w:r>
      <w:proofErr w:type="spellEnd"/>
    </w:p>
    <w:p w:rsidR="00DA1E1A" w:rsidRPr="00F01AF2" w:rsidRDefault="00DA1E1A" w:rsidP="00DA1E1A">
      <w:pPr>
        <w:pStyle w:val="Geenafstand"/>
      </w:pPr>
      <w:r w:rsidRPr="00F01AF2">
        <w:t>Kneu</w:t>
      </w:r>
    </w:p>
    <w:p w:rsidR="00DA1E1A" w:rsidRPr="00F01AF2" w:rsidRDefault="00DA1E1A" w:rsidP="00DA1E1A">
      <w:pPr>
        <w:pStyle w:val="Geenafstand"/>
      </w:pPr>
      <w:proofErr w:type="spellStart"/>
      <w:r w:rsidRPr="00F01AF2">
        <w:t>Kobaltvleugelparkiet</w:t>
      </w:r>
      <w:proofErr w:type="spellEnd"/>
    </w:p>
    <w:p w:rsidR="00DA1E1A" w:rsidRDefault="00DA1E1A" w:rsidP="00DA1E1A">
      <w:pPr>
        <w:pStyle w:val="Geenafstand"/>
      </w:pPr>
      <w:r>
        <w:lastRenderedPageBreak/>
        <w:t>Koolmees</w:t>
      </w:r>
    </w:p>
    <w:p w:rsidR="00DA1E1A" w:rsidRDefault="00DA1E1A" w:rsidP="00DA1E1A">
      <w:pPr>
        <w:pStyle w:val="Geenafstand"/>
      </w:pPr>
      <w:r>
        <w:t>Koperwiek</w:t>
      </w:r>
    </w:p>
    <w:p w:rsidR="00DA1E1A" w:rsidRDefault="00DA1E1A" w:rsidP="00DA1E1A">
      <w:pPr>
        <w:pStyle w:val="Geenafstand"/>
      </w:pPr>
      <w:r>
        <w:t>Kruisbek</w:t>
      </w:r>
    </w:p>
    <w:p w:rsidR="00DA1E1A" w:rsidRDefault="00DA1E1A" w:rsidP="00DA1E1A">
      <w:pPr>
        <w:pStyle w:val="Geenafstand"/>
      </w:pPr>
      <w:r>
        <w:t>Kuifgors</w:t>
      </w:r>
    </w:p>
    <w:p w:rsidR="00DA1E1A" w:rsidRDefault="00DA1E1A" w:rsidP="00DA1E1A">
      <w:pPr>
        <w:pStyle w:val="Geenafstand"/>
      </w:pPr>
      <w:r>
        <w:t>Kuifleeuwerik</w:t>
      </w:r>
    </w:p>
    <w:p w:rsidR="00DA1E1A" w:rsidRDefault="00DA1E1A" w:rsidP="00DA1E1A">
      <w:pPr>
        <w:pStyle w:val="Geenafstand"/>
      </w:pPr>
      <w:r>
        <w:t>Kuifmees</w:t>
      </w:r>
    </w:p>
    <w:p w:rsidR="00DA1E1A" w:rsidRDefault="00DA1E1A" w:rsidP="00DA1E1A">
      <w:pPr>
        <w:pStyle w:val="Geenafstand"/>
      </w:pPr>
      <w:proofErr w:type="spellStart"/>
      <w:r>
        <w:t>Kuifkwartelduif</w:t>
      </w:r>
      <w:proofErr w:type="spellEnd"/>
    </w:p>
    <w:p w:rsidR="00DA1E1A" w:rsidRDefault="00DA1E1A" w:rsidP="00DA1E1A">
      <w:pPr>
        <w:pStyle w:val="Geenafstand"/>
      </w:pPr>
      <w:proofErr w:type="spellStart"/>
      <w:r>
        <w:t>Kwartelastrilde</w:t>
      </w:r>
      <w:proofErr w:type="spellEnd"/>
    </w:p>
    <w:p w:rsidR="00DA1E1A" w:rsidRDefault="00DA1E1A" w:rsidP="00DA1E1A">
      <w:pPr>
        <w:pStyle w:val="Geenafstand"/>
      </w:pPr>
      <w:r>
        <w:t>Kwartelkoning</w:t>
      </w:r>
    </w:p>
    <w:p w:rsidR="00DA1E1A" w:rsidRDefault="00DA1E1A" w:rsidP="00DA1E1A">
      <w:pPr>
        <w:pStyle w:val="Geenafstand"/>
      </w:pPr>
      <w:r>
        <w:t>Leigrijs Dikbekje</w:t>
      </w:r>
    </w:p>
    <w:p w:rsidR="00DA1E1A" w:rsidRDefault="00DA1E1A" w:rsidP="00DA1E1A">
      <w:pPr>
        <w:pStyle w:val="Geenafstand"/>
      </w:pPr>
      <w:proofErr w:type="spellStart"/>
      <w:r>
        <w:t>Lilakapvruchtenduif</w:t>
      </w:r>
      <w:proofErr w:type="spellEnd"/>
    </w:p>
    <w:p w:rsidR="00DA1E1A" w:rsidRDefault="00DA1E1A" w:rsidP="00DA1E1A">
      <w:pPr>
        <w:pStyle w:val="Geenafstand"/>
      </w:pPr>
      <w:proofErr w:type="spellStart"/>
      <w:r>
        <w:t>Livingstone</w:t>
      </w:r>
      <w:proofErr w:type="spellEnd"/>
      <w:r>
        <w:t xml:space="preserve"> </w:t>
      </w:r>
      <w:proofErr w:type="spellStart"/>
      <w:r>
        <w:t>toerako</w:t>
      </w:r>
      <w:proofErr w:type="spellEnd"/>
    </w:p>
    <w:p w:rsidR="00DA1E1A" w:rsidRDefault="00DA1E1A" w:rsidP="00DA1E1A">
      <w:pPr>
        <w:pStyle w:val="Geenafstand"/>
      </w:pPr>
      <w:r>
        <w:t>Loodbekje</w:t>
      </w:r>
    </w:p>
    <w:p w:rsidR="00DA1E1A" w:rsidRDefault="00DA1E1A" w:rsidP="00DA1E1A">
      <w:pPr>
        <w:pStyle w:val="Geenafstand"/>
      </w:pPr>
      <w:r>
        <w:t>Loodgrijs Dikbekje</w:t>
      </w:r>
    </w:p>
    <w:p w:rsidR="00DA1E1A" w:rsidRDefault="00DA1E1A" w:rsidP="00DA1E1A">
      <w:pPr>
        <w:pStyle w:val="Geenafstand"/>
      </w:pPr>
      <w:r>
        <w:t>Lori van de Blauwe Bergen</w:t>
      </w:r>
    </w:p>
    <w:p w:rsidR="00DA1E1A" w:rsidRDefault="00DA1E1A" w:rsidP="00DA1E1A">
      <w:pPr>
        <w:pStyle w:val="Geenafstand"/>
      </w:pPr>
      <w:proofErr w:type="spellStart"/>
      <w:r>
        <w:t>Magellaan</w:t>
      </w:r>
      <w:proofErr w:type="spellEnd"/>
      <w:r>
        <w:t xml:space="preserve"> sijs</w:t>
      </w:r>
    </w:p>
    <w:p w:rsidR="00DA1E1A" w:rsidRDefault="00DA1E1A" w:rsidP="00DA1E1A">
      <w:pPr>
        <w:pStyle w:val="Geenafstand"/>
      </w:pPr>
      <w:proofErr w:type="spellStart"/>
      <w:r>
        <w:t>Maisparkiet</w:t>
      </w:r>
      <w:proofErr w:type="spellEnd"/>
    </w:p>
    <w:p w:rsidR="00DA1E1A" w:rsidRDefault="00DA1E1A" w:rsidP="00DA1E1A">
      <w:pPr>
        <w:pStyle w:val="Geenafstand"/>
      </w:pPr>
      <w:r>
        <w:t>Marokkaanse huisgors</w:t>
      </w:r>
    </w:p>
    <w:p w:rsidR="00DA1E1A" w:rsidRDefault="00DA1E1A" w:rsidP="00DA1E1A">
      <w:pPr>
        <w:pStyle w:val="Geenafstand"/>
      </w:pPr>
      <w:proofErr w:type="spellStart"/>
      <w:r>
        <w:t>Maskeramadine</w:t>
      </w:r>
      <w:proofErr w:type="spellEnd"/>
    </w:p>
    <w:p w:rsidR="00DA1E1A" w:rsidRDefault="00DA1E1A" w:rsidP="00DA1E1A">
      <w:pPr>
        <w:pStyle w:val="Geenafstand"/>
      </w:pPr>
      <w:r>
        <w:t>Maskergoudvink</w:t>
      </w:r>
    </w:p>
    <w:p w:rsidR="00DA1E1A" w:rsidRDefault="00DA1E1A" w:rsidP="00DA1E1A">
      <w:pPr>
        <w:pStyle w:val="Geenafstand"/>
      </w:pPr>
      <w:proofErr w:type="spellStart"/>
      <w:r>
        <w:t>Massena</w:t>
      </w:r>
      <w:proofErr w:type="spellEnd"/>
      <w:r>
        <w:t xml:space="preserve"> lori</w:t>
      </w:r>
    </w:p>
    <w:p w:rsidR="00DA1E1A" w:rsidRDefault="00DA1E1A" w:rsidP="00DA1E1A">
      <w:pPr>
        <w:pStyle w:val="Geenafstand"/>
      </w:pPr>
      <w:proofErr w:type="spellStart"/>
      <w:r>
        <w:t>Matkopmees</w:t>
      </w:r>
      <w:proofErr w:type="spellEnd"/>
    </w:p>
    <w:p w:rsidR="00DA1E1A" w:rsidRDefault="00DA1E1A" w:rsidP="00DA1E1A">
      <w:pPr>
        <w:pStyle w:val="Geenafstand"/>
      </w:pPr>
      <w:proofErr w:type="spellStart"/>
      <w:r>
        <w:t>Melba</w:t>
      </w:r>
      <w:proofErr w:type="spellEnd"/>
      <w:r>
        <w:t xml:space="preserve"> astrilde</w:t>
      </w:r>
    </w:p>
    <w:p w:rsidR="00DA1E1A" w:rsidRDefault="00DA1E1A" w:rsidP="00DA1E1A">
      <w:pPr>
        <w:pStyle w:val="Geenafstand"/>
      </w:pPr>
      <w:r>
        <w:t>Merel</w:t>
      </w:r>
    </w:p>
    <w:p w:rsidR="00DA1E1A" w:rsidRDefault="00DA1E1A" w:rsidP="00DA1E1A">
      <w:pPr>
        <w:pStyle w:val="Geenafstand"/>
      </w:pPr>
      <w:r>
        <w:t>Mexicaanse dwergpapegaai</w:t>
      </w:r>
    </w:p>
    <w:p w:rsidR="00DA1E1A" w:rsidRDefault="00DA1E1A" w:rsidP="00DA1E1A">
      <w:pPr>
        <w:pStyle w:val="Geenafstand"/>
      </w:pPr>
      <w:r>
        <w:t>Mexicaanse Roodmus</w:t>
      </w:r>
    </w:p>
    <w:p w:rsidR="00DA1E1A" w:rsidRDefault="00DA1E1A" w:rsidP="00DA1E1A">
      <w:pPr>
        <w:pStyle w:val="Geenafstand"/>
      </w:pPr>
      <w:r>
        <w:t>Mexicaanse Sijs</w:t>
      </w:r>
    </w:p>
    <w:p w:rsidR="00DA1E1A" w:rsidRDefault="00DA1E1A" w:rsidP="00DA1E1A">
      <w:pPr>
        <w:pStyle w:val="Geenafstand"/>
      </w:pPr>
      <w:proofErr w:type="spellStart"/>
      <w:r>
        <w:t>Meyers</w:t>
      </w:r>
      <w:proofErr w:type="spellEnd"/>
      <w:r>
        <w:t xml:space="preserve"> Papegaai</w:t>
      </w:r>
    </w:p>
    <w:p w:rsidR="00DA1E1A" w:rsidRDefault="00DA1E1A" w:rsidP="00DA1E1A">
      <w:pPr>
        <w:pStyle w:val="Geenafstand"/>
      </w:pPr>
      <w:proofErr w:type="spellStart"/>
      <w:r>
        <w:t>Moerasastrilde</w:t>
      </w:r>
      <w:proofErr w:type="spellEnd"/>
      <w:r>
        <w:t xml:space="preserve">         </w:t>
      </w:r>
    </w:p>
    <w:p w:rsidR="00DA1E1A" w:rsidRDefault="00DA1E1A" w:rsidP="00DA1E1A">
      <w:pPr>
        <w:pStyle w:val="Geenafstand"/>
      </w:pPr>
      <w:proofErr w:type="spellStart"/>
      <w:r>
        <w:t>Molukkenbronzeman</w:t>
      </w:r>
      <w:proofErr w:type="spellEnd"/>
    </w:p>
    <w:p w:rsidR="00DA1E1A" w:rsidRDefault="00DA1E1A" w:rsidP="00DA1E1A">
      <w:pPr>
        <w:pStyle w:val="Geenafstand"/>
      </w:pPr>
      <w:proofErr w:type="spellStart"/>
      <w:r>
        <w:t>Molukkenlori</w:t>
      </w:r>
      <w:proofErr w:type="spellEnd"/>
    </w:p>
    <w:p w:rsidR="00DA1E1A" w:rsidRDefault="00DA1E1A" w:rsidP="00DA1E1A">
      <w:pPr>
        <w:pStyle w:val="Geenafstand"/>
      </w:pPr>
      <w:r>
        <w:t>Molukse koningsparkiet</w:t>
      </w:r>
    </w:p>
    <w:p w:rsidR="00DA1E1A" w:rsidRDefault="00DA1E1A" w:rsidP="00DA1E1A">
      <w:pPr>
        <w:pStyle w:val="Geenafstand"/>
      </w:pPr>
      <w:r>
        <w:t>Monniksparkiet</w:t>
      </w:r>
    </w:p>
    <w:p w:rsidR="00DA1E1A" w:rsidRDefault="00DA1E1A" w:rsidP="00DA1E1A">
      <w:pPr>
        <w:pStyle w:val="Geenafstand"/>
      </w:pPr>
      <w:r>
        <w:t>Mount Goliath Lori</w:t>
      </w:r>
    </w:p>
    <w:p w:rsidR="00DA1E1A" w:rsidRDefault="00DA1E1A" w:rsidP="00DA1E1A">
      <w:pPr>
        <w:pStyle w:val="Geenafstand"/>
      </w:pPr>
      <w:r>
        <w:t>Mozambique sijs</w:t>
      </w:r>
    </w:p>
    <w:p w:rsidR="00DA1E1A" w:rsidRDefault="00DA1E1A" w:rsidP="00DA1E1A">
      <w:pPr>
        <w:pStyle w:val="Geenafstand"/>
      </w:pPr>
      <w:proofErr w:type="spellStart"/>
      <w:r>
        <w:t>Müller’s</w:t>
      </w:r>
      <w:proofErr w:type="spellEnd"/>
      <w:r>
        <w:t xml:space="preserve"> papegaai</w:t>
      </w:r>
    </w:p>
    <w:p w:rsidR="00DA1E1A" w:rsidRDefault="00DA1E1A" w:rsidP="00DA1E1A">
      <w:pPr>
        <w:pStyle w:val="Geenafstand"/>
      </w:pPr>
      <w:proofErr w:type="spellStart"/>
      <w:r>
        <w:t>Muskuslori</w:t>
      </w:r>
      <w:proofErr w:type="spellEnd"/>
    </w:p>
    <w:p w:rsidR="00DA1E1A" w:rsidRDefault="00DA1E1A" w:rsidP="00DA1E1A">
      <w:pPr>
        <w:pStyle w:val="Geenafstand"/>
      </w:pPr>
      <w:proofErr w:type="spellStart"/>
      <w:r>
        <w:t>Napoleonastrilde</w:t>
      </w:r>
      <w:proofErr w:type="spellEnd"/>
    </w:p>
    <w:p w:rsidR="00DA1E1A" w:rsidRDefault="00DA1E1A" w:rsidP="00DA1E1A">
      <w:pPr>
        <w:pStyle w:val="Geenafstand"/>
      </w:pPr>
      <w:r>
        <w:t xml:space="preserve">Nieuw </w:t>
      </w:r>
      <w:proofErr w:type="spellStart"/>
      <w:r>
        <w:t>Guinea</w:t>
      </w:r>
      <w:proofErr w:type="spellEnd"/>
      <w:r>
        <w:t xml:space="preserve"> </w:t>
      </w:r>
      <w:proofErr w:type="spellStart"/>
      <w:r>
        <w:t>Edelpapegaai</w:t>
      </w:r>
      <w:proofErr w:type="spellEnd"/>
    </w:p>
    <w:p w:rsidR="00DA1E1A" w:rsidRDefault="00DA1E1A" w:rsidP="00DA1E1A">
      <w:pPr>
        <w:pStyle w:val="Geenafstand"/>
      </w:pPr>
      <w:proofErr w:type="spellStart"/>
      <w:r>
        <w:t>Nonastrilde</w:t>
      </w:r>
      <w:proofErr w:type="spellEnd"/>
    </w:p>
    <w:p w:rsidR="00DA1E1A" w:rsidRDefault="00DA1E1A" w:rsidP="00DA1E1A">
      <w:pPr>
        <w:pStyle w:val="Geenafstand"/>
      </w:pPr>
      <w:proofErr w:type="spellStart"/>
      <w:r>
        <w:t>Noordam</w:t>
      </w:r>
      <w:proofErr w:type="spellEnd"/>
      <w:r>
        <w:t>. Blauwe Bisschop</w:t>
      </w:r>
    </w:p>
    <w:p w:rsidR="00DA1E1A" w:rsidRDefault="00DA1E1A" w:rsidP="00DA1E1A">
      <w:pPr>
        <w:pStyle w:val="Geenafstand"/>
      </w:pPr>
      <w:proofErr w:type="spellStart"/>
      <w:r>
        <w:t>Obi</w:t>
      </w:r>
      <w:proofErr w:type="spellEnd"/>
      <w:r>
        <w:t xml:space="preserve"> </w:t>
      </w:r>
      <w:proofErr w:type="spellStart"/>
      <w:r>
        <w:t>Violetneklori</w:t>
      </w:r>
      <w:proofErr w:type="spellEnd"/>
    </w:p>
    <w:p w:rsidR="00DA1E1A" w:rsidRDefault="00DA1E1A" w:rsidP="00DA1E1A">
      <w:pPr>
        <w:pStyle w:val="Geenafstand"/>
      </w:pPr>
      <w:proofErr w:type="spellStart"/>
      <w:r>
        <w:t>Okerkaptangara</w:t>
      </w:r>
      <w:proofErr w:type="spellEnd"/>
    </w:p>
    <w:p w:rsidR="00DA1E1A" w:rsidRDefault="00DA1E1A" w:rsidP="00DA1E1A">
      <w:pPr>
        <w:pStyle w:val="Geenafstand"/>
      </w:pPr>
      <w:proofErr w:type="spellStart"/>
      <w:r>
        <w:t>Omei</w:t>
      </w:r>
      <w:proofErr w:type="spellEnd"/>
      <w:r>
        <w:t xml:space="preserve"> </w:t>
      </w:r>
      <w:proofErr w:type="spellStart"/>
      <w:r>
        <w:t>timalie</w:t>
      </w:r>
      <w:proofErr w:type="spellEnd"/>
    </w:p>
    <w:p w:rsidR="00DA1E1A" w:rsidRDefault="00DA1E1A" w:rsidP="00DA1E1A">
      <w:pPr>
        <w:pStyle w:val="Geenafstand"/>
      </w:pPr>
      <w:proofErr w:type="spellStart"/>
      <w:r>
        <w:t>Oogringdwergpapegaai</w:t>
      </w:r>
      <w:proofErr w:type="spellEnd"/>
    </w:p>
    <w:p w:rsidR="00DA1E1A" w:rsidRDefault="00DA1E1A" w:rsidP="00DA1E1A">
      <w:pPr>
        <w:pStyle w:val="Geenafstand"/>
      </w:pPr>
      <w:r>
        <w:t>Oranjeborst bladvogel</w:t>
      </w:r>
    </w:p>
    <w:p w:rsidR="00DA1E1A" w:rsidRDefault="00DA1E1A" w:rsidP="00DA1E1A">
      <w:pPr>
        <w:pStyle w:val="Geenafstand"/>
      </w:pPr>
      <w:r>
        <w:t>Oranjeborst gr. vruchtenduif</w:t>
      </w:r>
    </w:p>
    <w:p w:rsidR="00DA1E1A" w:rsidRDefault="00DA1E1A" w:rsidP="00DA1E1A">
      <w:pPr>
        <w:pStyle w:val="Geenafstand"/>
      </w:pPr>
      <w:r>
        <w:t>Oranje Dikbekje</w:t>
      </w:r>
    </w:p>
    <w:p w:rsidR="00DA1E1A" w:rsidRDefault="00DA1E1A" w:rsidP="00DA1E1A">
      <w:pPr>
        <w:pStyle w:val="Geenafstand"/>
      </w:pPr>
      <w:proofErr w:type="spellStart"/>
      <w:r>
        <w:t>Oranjekaakastrilde</w:t>
      </w:r>
      <w:proofErr w:type="spellEnd"/>
    </w:p>
    <w:p w:rsidR="00DA1E1A" w:rsidRDefault="00DA1E1A" w:rsidP="00DA1E1A">
      <w:pPr>
        <w:pStyle w:val="Geenafstand"/>
      </w:pPr>
      <w:proofErr w:type="spellStart"/>
      <w:r>
        <w:t>Ornaatlori</w:t>
      </w:r>
      <w:proofErr w:type="spellEnd"/>
    </w:p>
    <w:p w:rsidR="00DA1E1A" w:rsidRDefault="00DA1E1A" w:rsidP="00DA1E1A">
      <w:pPr>
        <w:pStyle w:val="Geenafstand"/>
      </w:pPr>
      <w:r>
        <w:t>Ortolaan</w:t>
      </w:r>
    </w:p>
    <w:p w:rsidR="00DA1E1A" w:rsidRDefault="00DA1E1A" w:rsidP="00DA1E1A">
      <w:pPr>
        <w:pStyle w:val="Geenafstand"/>
      </w:pPr>
      <w:r>
        <w:t>Paapje (europees)</w:t>
      </w:r>
    </w:p>
    <w:p w:rsidR="00DA1E1A" w:rsidRDefault="00DA1E1A" w:rsidP="00DA1E1A">
      <w:pPr>
        <w:pStyle w:val="Geenafstand"/>
      </w:pPr>
      <w:r>
        <w:t>Pagodespreeuw</w:t>
      </w:r>
    </w:p>
    <w:p w:rsidR="00DA1E1A" w:rsidRDefault="00DA1E1A" w:rsidP="00DA1E1A">
      <w:pPr>
        <w:pStyle w:val="Geenafstand"/>
      </w:pPr>
      <w:proofErr w:type="spellStart"/>
      <w:r>
        <w:t>Paradijstangara</w:t>
      </w:r>
      <w:proofErr w:type="spellEnd"/>
    </w:p>
    <w:p w:rsidR="00DA1E1A" w:rsidRDefault="00DA1E1A" w:rsidP="00DA1E1A">
      <w:pPr>
        <w:pStyle w:val="Geenafstand"/>
      </w:pPr>
      <w:proofErr w:type="spellStart"/>
      <w:r>
        <w:t>Parelhalsamadine</w:t>
      </w:r>
      <w:proofErr w:type="spellEnd"/>
    </w:p>
    <w:p w:rsidR="00DA1E1A" w:rsidRDefault="00DA1E1A" w:rsidP="00DA1E1A">
      <w:pPr>
        <w:pStyle w:val="Geenafstand"/>
      </w:pPr>
      <w:proofErr w:type="spellStart"/>
      <w:r>
        <w:t>Patrijsastrilde</w:t>
      </w:r>
      <w:proofErr w:type="spellEnd"/>
    </w:p>
    <w:p w:rsidR="00DA1E1A" w:rsidRDefault="00DA1E1A" w:rsidP="00DA1E1A">
      <w:pPr>
        <w:pStyle w:val="Geenafstand"/>
      </w:pPr>
      <w:proofErr w:type="spellStart"/>
      <w:r>
        <w:t>Pelzner</w:t>
      </w:r>
      <w:proofErr w:type="spellEnd"/>
      <w:r>
        <w:t xml:space="preserve"> saffraanvink</w:t>
      </w:r>
    </w:p>
    <w:p w:rsidR="00DA1E1A" w:rsidRDefault="00DA1E1A" w:rsidP="00DA1E1A">
      <w:pPr>
        <w:pStyle w:val="Geenafstand"/>
      </w:pPr>
      <w:proofErr w:type="spellStart"/>
      <w:r>
        <w:t>Pennantrosella</w:t>
      </w:r>
      <w:proofErr w:type="spellEnd"/>
    </w:p>
    <w:p w:rsidR="00DA1E1A" w:rsidRDefault="00DA1E1A" w:rsidP="00DA1E1A">
      <w:pPr>
        <w:pStyle w:val="Geenafstand"/>
      </w:pPr>
      <w:proofErr w:type="spellStart"/>
      <w:r>
        <w:t>Peruduifje</w:t>
      </w:r>
      <w:proofErr w:type="spellEnd"/>
    </w:p>
    <w:p w:rsidR="00DA1E1A" w:rsidRDefault="00DA1E1A" w:rsidP="00DA1E1A">
      <w:pPr>
        <w:pStyle w:val="Geenafstand"/>
      </w:pPr>
      <w:r>
        <w:t xml:space="preserve">Port </w:t>
      </w:r>
      <w:proofErr w:type="spellStart"/>
      <w:r>
        <w:t>Lincolnparkiet</w:t>
      </w:r>
      <w:proofErr w:type="spellEnd"/>
    </w:p>
    <w:p w:rsidR="00DA1E1A" w:rsidRDefault="00DA1E1A" w:rsidP="00DA1E1A">
      <w:pPr>
        <w:pStyle w:val="Geenafstand"/>
      </w:pPr>
      <w:proofErr w:type="spellStart"/>
      <w:r>
        <w:lastRenderedPageBreak/>
        <w:t>Prachtnon</w:t>
      </w:r>
      <w:proofErr w:type="spellEnd"/>
    </w:p>
    <w:p w:rsidR="00DA1E1A" w:rsidRDefault="00DA1E1A" w:rsidP="00DA1E1A">
      <w:pPr>
        <w:pStyle w:val="Geenafstand"/>
      </w:pPr>
      <w:proofErr w:type="spellStart"/>
      <w:r>
        <w:t>Prachtrosella</w:t>
      </w:r>
      <w:proofErr w:type="spellEnd"/>
    </w:p>
    <w:p w:rsidR="00DA1E1A" w:rsidRDefault="00DA1E1A" w:rsidP="00DA1E1A">
      <w:pPr>
        <w:pStyle w:val="Geenafstand"/>
      </w:pPr>
      <w:proofErr w:type="spellStart"/>
      <w:r>
        <w:t>Prachtvruchtenduif</w:t>
      </w:r>
      <w:proofErr w:type="spellEnd"/>
    </w:p>
    <w:p w:rsidR="00DA1E1A" w:rsidRDefault="00DA1E1A" w:rsidP="00DA1E1A">
      <w:pPr>
        <w:pStyle w:val="Geenafstand"/>
      </w:pPr>
      <w:r>
        <w:t xml:space="preserve">Prinses van </w:t>
      </w:r>
      <w:proofErr w:type="spellStart"/>
      <w:r>
        <w:t>Walesparkiet</w:t>
      </w:r>
      <w:proofErr w:type="spellEnd"/>
    </w:p>
    <w:p w:rsidR="00DA1E1A" w:rsidRDefault="00DA1E1A" w:rsidP="00DA1E1A">
      <w:pPr>
        <w:pStyle w:val="Geenafstand"/>
      </w:pPr>
      <w:proofErr w:type="spellStart"/>
      <w:r>
        <w:t>Purperbuiklori</w:t>
      </w:r>
      <w:proofErr w:type="spellEnd"/>
    </w:p>
    <w:p w:rsidR="00DA1E1A" w:rsidRDefault="00DA1E1A" w:rsidP="00DA1E1A">
      <w:pPr>
        <w:pStyle w:val="Geenafstand"/>
      </w:pPr>
      <w:proofErr w:type="spellStart"/>
      <w:r>
        <w:t>Purperglansspreeuw</w:t>
      </w:r>
      <w:proofErr w:type="spellEnd"/>
    </w:p>
    <w:p w:rsidR="00DA1E1A" w:rsidRDefault="00DA1E1A" w:rsidP="00DA1E1A">
      <w:pPr>
        <w:pStyle w:val="Geenafstand"/>
      </w:pPr>
      <w:proofErr w:type="spellStart"/>
      <w:r>
        <w:t>Purpergranaatastrilde</w:t>
      </w:r>
      <w:proofErr w:type="spellEnd"/>
    </w:p>
    <w:p w:rsidR="00DA1E1A" w:rsidRPr="0044400E" w:rsidRDefault="00DA1E1A" w:rsidP="00DA1E1A">
      <w:pPr>
        <w:pStyle w:val="Geenafstand"/>
      </w:pPr>
      <w:proofErr w:type="spellStart"/>
      <w:r w:rsidRPr="0044400E">
        <w:t>Rajah</w:t>
      </w:r>
      <w:proofErr w:type="spellEnd"/>
      <w:r w:rsidRPr="0044400E">
        <w:t xml:space="preserve"> Lori</w:t>
      </w:r>
    </w:p>
    <w:p w:rsidR="00DA1E1A" w:rsidRPr="0044400E" w:rsidRDefault="00DA1E1A" w:rsidP="00DA1E1A">
      <w:pPr>
        <w:pStyle w:val="Geenafstand"/>
      </w:pPr>
      <w:proofErr w:type="spellStart"/>
      <w:r w:rsidRPr="0044400E">
        <w:t>Red-vented</w:t>
      </w:r>
      <w:proofErr w:type="spellEnd"/>
      <w:r w:rsidRPr="0044400E">
        <w:t xml:space="preserve"> blue bonnet</w:t>
      </w:r>
    </w:p>
    <w:p w:rsidR="00DA1E1A" w:rsidRPr="0044400E" w:rsidRDefault="00DA1E1A" w:rsidP="00DA1E1A">
      <w:pPr>
        <w:pStyle w:val="Geenafstand"/>
      </w:pPr>
      <w:proofErr w:type="spellStart"/>
      <w:r w:rsidRPr="0044400E">
        <w:t>Reichenows</w:t>
      </w:r>
      <w:proofErr w:type="spellEnd"/>
      <w:r w:rsidRPr="0044400E">
        <w:t xml:space="preserve"> </w:t>
      </w:r>
      <w:proofErr w:type="spellStart"/>
      <w:r w:rsidRPr="0044400E">
        <w:t>bergastrilde</w:t>
      </w:r>
      <w:proofErr w:type="spellEnd"/>
    </w:p>
    <w:p w:rsidR="00DA1E1A" w:rsidRDefault="00DA1E1A" w:rsidP="00DA1E1A">
      <w:pPr>
        <w:pStyle w:val="Geenafstand"/>
      </w:pPr>
      <w:r>
        <w:t>Reuzenekstertje</w:t>
      </w:r>
    </w:p>
    <w:p w:rsidR="00DA1E1A" w:rsidRDefault="00DA1E1A" w:rsidP="00DA1E1A">
      <w:pPr>
        <w:pStyle w:val="Geenafstand"/>
      </w:pPr>
      <w:r>
        <w:t>Reuzen toekan</w:t>
      </w:r>
    </w:p>
    <w:p w:rsidR="00DA1E1A" w:rsidRDefault="00DA1E1A" w:rsidP="00DA1E1A">
      <w:pPr>
        <w:pStyle w:val="Geenafstand"/>
      </w:pPr>
      <w:r>
        <w:t>Rietgors</w:t>
      </w:r>
    </w:p>
    <w:p w:rsidR="00DA1E1A" w:rsidRDefault="00DA1E1A" w:rsidP="00DA1E1A">
      <w:pPr>
        <w:pStyle w:val="Geenafstand"/>
      </w:pPr>
      <w:r>
        <w:t>Rijstvogel</w:t>
      </w:r>
    </w:p>
    <w:p w:rsidR="00DA1E1A" w:rsidRDefault="00DA1E1A" w:rsidP="00DA1E1A">
      <w:pPr>
        <w:pStyle w:val="Geenafstand"/>
      </w:pPr>
      <w:r>
        <w:t>Ringmus</w:t>
      </w:r>
    </w:p>
    <w:p w:rsidR="00DA1E1A" w:rsidRDefault="00DA1E1A" w:rsidP="00DA1E1A">
      <w:pPr>
        <w:pStyle w:val="Geenafstand"/>
      </w:pPr>
      <w:r>
        <w:t xml:space="preserve">Rode </w:t>
      </w:r>
      <w:proofErr w:type="spellStart"/>
      <w:r>
        <w:t>Druppelastrilde</w:t>
      </w:r>
      <w:proofErr w:type="spellEnd"/>
    </w:p>
    <w:p w:rsidR="00DA1E1A" w:rsidRDefault="00DA1E1A" w:rsidP="00DA1E1A">
      <w:pPr>
        <w:pStyle w:val="Geenafstand"/>
      </w:pPr>
      <w:r>
        <w:t>Rode Grondduif</w:t>
      </w:r>
    </w:p>
    <w:p w:rsidR="00DA1E1A" w:rsidRDefault="00DA1E1A" w:rsidP="00DA1E1A">
      <w:pPr>
        <w:pStyle w:val="Geenafstand"/>
      </w:pPr>
      <w:r>
        <w:t>Rode Kardinaal</w:t>
      </w:r>
    </w:p>
    <w:p w:rsidR="00DA1E1A" w:rsidRDefault="00DA1E1A" w:rsidP="00DA1E1A">
      <w:pPr>
        <w:pStyle w:val="Geenafstand"/>
      </w:pPr>
      <w:r>
        <w:t>Rode Kroonvink</w:t>
      </w:r>
    </w:p>
    <w:p w:rsidR="00DA1E1A" w:rsidRDefault="00DA1E1A" w:rsidP="00DA1E1A">
      <w:pPr>
        <w:pStyle w:val="Geenafstand"/>
      </w:pPr>
      <w:r>
        <w:t>Rode Lori</w:t>
      </w:r>
    </w:p>
    <w:p w:rsidR="00DA1E1A" w:rsidRDefault="00DA1E1A" w:rsidP="00DA1E1A">
      <w:pPr>
        <w:pStyle w:val="Geenafstand"/>
      </w:pPr>
      <w:r>
        <w:t xml:space="preserve">Rode </w:t>
      </w:r>
      <w:proofErr w:type="spellStart"/>
      <w:r>
        <w:t>Tijgerastrilde</w:t>
      </w:r>
      <w:proofErr w:type="spellEnd"/>
    </w:p>
    <w:p w:rsidR="00DA1E1A" w:rsidRDefault="00DA1E1A" w:rsidP="00DA1E1A">
      <w:pPr>
        <w:pStyle w:val="Geenafstand"/>
      </w:pPr>
      <w:r>
        <w:t>Roodborst</w:t>
      </w:r>
    </w:p>
    <w:p w:rsidR="00DA1E1A" w:rsidRDefault="00DA1E1A" w:rsidP="00DA1E1A">
      <w:pPr>
        <w:pStyle w:val="Geenafstand"/>
      </w:pPr>
      <w:proofErr w:type="spellStart"/>
      <w:r>
        <w:t>Roodborstlijster</w:t>
      </w:r>
      <w:proofErr w:type="spellEnd"/>
    </w:p>
    <w:p w:rsidR="00DA1E1A" w:rsidRDefault="00DA1E1A" w:rsidP="00DA1E1A">
      <w:pPr>
        <w:pStyle w:val="Geenafstand"/>
      </w:pPr>
      <w:proofErr w:type="spellStart"/>
      <w:r>
        <w:t>Roodborstlori</w:t>
      </w:r>
      <w:proofErr w:type="spellEnd"/>
    </w:p>
    <w:p w:rsidR="00DA1E1A" w:rsidRDefault="00DA1E1A" w:rsidP="00DA1E1A">
      <w:pPr>
        <w:pStyle w:val="Geenafstand"/>
      </w:pPr>
      <w:r>
        <w:t>Roodborsttapuit</w:t>
      </w:r>
    </w:p>
    <w:p w:rsidR="00DA1E1A" w:rsidRDefault="00DA1E1A" w:rsidP="00DA1E1A">
      <w:pPr>
        <w:pStyle w:val="Geenafstand"/>
      </w:pPr>
      <w:proofErr w:type="spellStart"/>
      <w:r>
        <w:t>Roodborstzaadkraker</w:t>
      </w:r>
      <w:proofErr w:type="spellEnd"/>
    </w:p>
    <w:p w:rsidR="00DA1E1A" w:rsidRDefault="00DA1E1A" w:rsidP="00DA1E1A">
      <w:pPr>
        <w:pStyle w:val="Geenafstand"/>
      </w:pPr>
      <w:r>
        <w:t>Roodbruin Dikbekje</w:t>
      </w:r>
    </w:p>
    <w:p w:rsidR="00DA1E1A" w:rsidRDefault="00DA1E1A" w:rsidP="00DA1E1A">
      <w:pPr>
        <w:pStyle w:val="Geenafstand"/>
      </w:pPr>
      <w:proofErr w:type="spellStart"/>
      <w:r>
        <w:t>Roodbuikpapegaai</w:t>
      </w:r>
      <w:proofErr w:type="spellEnd"/>
    </w:p>
    <w:p w:rsidR="00DA1E1A" w:rsidRDefault="00DA1E1A" w:rsidP="00DA1E1A">
      <w:pPr>
        <w:pStyle w:val="Geenafstand"/>
      </w:pPr>
      <w:proofErr w:type="spellStart"/>
      <w:r>
        <w:t>Roodbuikparkiet</w:t>
      </w:r>
      <w:proofErr w:type="spellEnd"/>
    </w:p>
    <w:p w:rsidR="00DA1E1A" w:rsidRDefault="00DA1E1A" w:rsidP="00DA1E1A">
      <w:pPr>
        <w:pStyle w:val="Geenafstand"/>
      </w:pPr>
      <w:r>
        <w:t>Roodflank lori</w:t>
      </w:r>
    </w:p>
    <w:p w:rsidR="00DA1E1A" w:rsidRDefault="00DA1E1A" w:rsidP="00DA1E1A">
      <w:pPr>
        <w:pStyle w:val="Geenafstand"/>
      </w:pPr>
      <w:proofErr w:type="spellStart"/>
      <w:r>
        <w:t>Roodkeelnachtegaal</w:t>
      </w:r>
      <w:proofErr w:type="spellEnd"/>
    </w:p>
    <w:p w:rsidR="00DA1E1A" w:rsidRDefault="00DA1E1A" w:rsidP="00DA1E1A">
      <w:pPr>
        <w:pStyle w:val="Geenafstand"/>
      </w:pPr>
      <w:proofErr w:type="spellStart"/>
      <w:r>
        <w:t>Roodkeelwida</w:t>
      </w:r>
      <w:proofErr w:type="spellEnd"/>
    </w:p>
    <w:p w:rsidR="00DA1E1A" w:rsidRDefault="00DA1E1A" w:rsidP="00DA1E1A">
      <w:pPr>
        <w:pStyle w:val="Geenafstand"/>
      </w:pPr>
      <w:proofErr w:type="spellStart"/>
      <w:r>
        <w:t>Roodkopkakariki</w:t>
      </w:r>
      <w:proofErr w:type="spellEnd"/>
    </w:p>
    <w:p w:rsidR="00DA1E1A" w:rsidRDefault="00DA1E1A" w:rsidP="00DA1E1A">
      <w:pPr>
        <w:pStyle w:val="Geenafstand"/>
      </w:pPr>
      <w:r>
        <w:t>Roodkopkardinaal</w:t>
      </w:r>
    </w:p>
    <w:p w:rsidR="00DA1E1A" w:rsidRDefault="00DA1E1A" w:rsidP="00DA1E1A">
      <w:pPr>
        <w:pStyle w:val="Geenafstand"/>
      </w:pPr>
      <w:proofErr w:type="spellStart"/>
      <w:r>
        <w:t>Roodkoppapegaaiamadine</w:t>
      </w:r>
      <w:proofErr w:type="spellEnd"/>
    </w:p>
    <w:p w:rsidR="00DA1E1A" w:rsidRDefault="00DA1E1A" w:rsidP="00DA1E1A">
      <w:pPr>
        <w:pStyle w:val="Geenafstand"/>
      </w:pPr>
      <w:r>
        <w:t>Roodkopparkiet</w:t>
      </w:r>
    </w:p>
    <w:p w:rsidR="00DA1E1A" w:rsidRDefault="00DA1E1A" w:rsidP="00DA1E1A">
      <w:pPr>
        <w:pStyle w:val="Geenafstand"/>
      </w:pPr>
      <w:r>
        <w:t>Roodkop roodstaartparkiet</w:t>
      </w:r>
    </w:p>
    <w:p w:rsidR="00DA1E1A" w:rsidRDefault="00DA1E1A" w:rsidP="00DA1E1A">
      <w:pPr>
        <w:pStyle w:val="Geenafstand"/>
      </w:pPr>
      <w:proofErr w:type="spellStart"/>
      <w:r>
        <w:t>Roodkuifkardinaal</w:t>
      </w:r>
      <w:proofErr w:type="spellEnd"/>
    </w:p>
    <w:p w:rsidR="00DA1E1A" w:rsidRDefault="00DA1E1A" w:rsidP="00DA1E1A">
      <w:pPr>
        <w:pStyle w:val="Geenafstand"/>
      </w:pPr>
      <w:proofErr w:type="spellStart"/>
      <w:r>
        <w:t>Roodmaskerastrilde</w:t>
      </w:r>
      <w:proofErr w:type="spellEnd"/>
    </w:p>
    <w:p w:rsidR="00DA1E1A" w:rsidRDefault="00DA1E1A" w:rsidP="00DA1E1A">
      <w:pPr>
        <w:pStyle w:val="Geenafstand"/>
      </w:pPr>
      <w:proofErr w:type="spellStart"/>
      <w:r>
        <w:t>Roodneklori</w:t>
      </w:r>
      <w:proofErr w:type="spellEnd"/>
    </w:p>
    <w:p w:rsidR="00DA1E1A" w:rsidRDefault="00DA1E1A" w:rsidP="00DA1E1A">
      <w:pPr>
        <w:pStyle w:val="Geenafstand"/>
      </w:pPr>
      <w:proofErr w:type="spellStart"/>
      <w:r>
        <w:t>Roodoorbuulbuul</w:t>
      </w:r>
      <w:proofErr w:type="spellEnd"/>
    </w:p>
    <w:p w:rsidR="00DA1E1A" w:rsidRDefault="00DA1E1A" w:rsidP="00DA1E1A">
      <w:pPr>
        <w:pStyle w:val="Geenafstand"/>
      </w:pPr>
      <w:r>
        <w:t>Roodpoot honingzuiger</w:t>
      </w:r>
    </w:p>
    <w:p w:rsidR="00DA1E1A" w:rsidRDefault="00DA1E1A" w:rsidP="00DA1E1A">
      <w:pPr>
        <w:pStyle w:val="Geenafstand"/>
      </w:pPr>
      <w:proofErr w:type="spellStart"/>
      <w:r>
        <w:t>Roodrugparkiet</w:t>
      </w:r>
      <w:proofErr w:type="spellEnd"/>
    </w:p>
    <w:p w:rsidR="00DA1E1A" w:rsidRDefault="00DA1E1A" w:rsidP="00DA1E1A">
      <w:pPr>
        <w:pStyle w:val="Geenafstand"/>
      </w:pPr>
      <w:r>
        <w:t>Roodsnavel boomhop</w:t>
      </w:r>
    </w:p>
    <w:p w:rsidR="00DA1E1A" w:rsidRDefault="00DA1E1A" w:rsidP="00DA1E1A">
      <w:pPr>
        <w:pStyle w:val="Geenafstand"/>
      </w:pPr>
      <w:proofErr w:type="spellStart"/>
      <w:r>
        <w:t>Roodsnavelkitta</w:t>
      </w:r>
      <w:proofErr w:type="spellEnd"/>
      <w:r>
        <w:t xml:space="preserve"> </w:t>
      </w:r>
    </w:p>
    <w:p w:rsidR="00DA1E1A" w:rsidRDefault="00DA1E1A" w:rsidP="00DA1E1A">
      <w:pPr>
        <w:pStyle w:val="Geenafstand"/>
      </w:pPr>
      <w:proofErr w:type="spellStart"/>
      <w:r>
        <w:t>Roodsnavelspitsstaartamad</w:t>
      </w:r>
      <w:proofErr w:type="spellEnd"/>
      <w:r>
        <w:t>.</w:t>
      </w:r>
    </w:p>
    <w:p w:rsidR="00DA1E1A" w:rsidRDefault="00DA1E1A" w:rsidP="00DA1E1A">
      <w:pPr>
        <w:pStyle w:val="Geenafstand"/>
      </w:pPr>
      <w:r>
        <w:t>Roodstaartamazone</w:t>
      </w:r>
    </w:p>
    <w:p w:rsidR="00DA1E1A" w:rsidRDefault="00DA1E1A" w:rsidP="00DA1E1A">
      <w:pPr>
        <w:pStyle w:val="Geenafstand"/>
      </w:pPr>
      <w:proofErr w:type="spellStart"/>
      <w:r>
        <w:t>Roodstaartastrilde</w:t>
      </w:r>
      <w:proofErr w:type="spellEnd"/>
    </w:p>
    <w:p w:rsidR="00DA1E1A" w:rsidRDefault="00DA1E1A" w:rsidP="00DA1E1A">
      <w:pPr>
        <w:pStyle w:val="Geenafstand"/>
      </w:pPr>
      <w:proofErr w:type="spellStart"/>
      <w:r>
        <w:t>Roodstaartgaailijster</w:t>
      </w:r>
      <w:proofErr w:type="spellEnd"/>
    </w:p>
    <w:p w:rsidR="00DA1E1A" w:rsidRDefault="00DA1E1A" w:rsidP="00DA1E1A">
      <w:pPr>
        <w:pStyle w:val="Geenafstand"/>
      </w:pPr>
      <w:r>
        <w:t xml:space="preserve">Roodstaart </w:t>
      </w:r>
      <w:proofErr w:type="spellStart"/>
      <w:r>
        <w:t>minla</w:t>
      </w:r>
      <w:proofErr w:type="spellEnd"/>
    </w:p>
    <w:p w:rsidR="00DA1E1A" w:rsidRDefault="00DA1E1A" w:rsidP="00DA1E1A">
      <w:pPr>
        <w:pStyle w:val="Geenafstand"/>
      </w:pPr>
      <w:proofErr w:type="spellStart"/>
      <w:r>
        <w:t>Roodvleugelgaailijster</w:t>
      </w:r>
      <w:proofErr w:type="spellEnd"/>
    </w:p>
    <w:p w:rsidR="00DA1E1A" w:rsidRDefault="00DA1E1A" w:rsidP="00DA1E1A">
      <w:pPr>
        <w:pStyle w:val="Geenafstand"/>
      </w:pPr>
      <w:proofErr w:type="spellStart"/>
      <w:r>
        <w:t>Roodvleugelnontimalie</w:t>
      </w:r>
      <w:proofErr w:type="spellEnd"/>
    </w:p>
    <w:p w:rsidR="00DA1E1A" w:rsidRDefault="00DA1E1A" w:rsidP="00DA1E1A">
      <w:pPr>
        <w:pStyle w:val="Geenafstand"/>
      </w:pPr>
      <w:proofErr w:type="spellStart"/>
      <w:r>
        <w:t>Roodvleugelparkiet</w:t>
      </w:r>
      <w:proofErr w:type="spellEnd"/>
    </w:p>
    <w:p w:rsidR="00DA1E1A" w:rsidRDefault="00DA1E1A" w:rsidP="00DA1E1A">
      <w:pPr>
        <w:pStyle w:val="Geenafstand"/>
      </w:pPr>
      <w:r>
        <w:t xml:space="preserve">Roodvleugel </w:t>
      </w:r>
      <w:proofErr w:type="spellStart"/>
      <w:r>
        <w:t>rdmaskerastrilde</w:t>
      </w:r>
      <w:proofErr w:type="spellEnd"/>
    </w:p>
    <w:p w:rsidR="00DA1E1A" w:rsidRDefault="00DA1E1A" w:rsidP="00DA1E1A">
      <w:pPr>
        <w:pStyle w:val="Geenafstand"/>
      </w:pPr>
      <w:r>
        <w:t>Roodvoorhoofd kanarie</w:t>
      </w:r>
    </w:p>
    <w:p w:rsidR="00DA1E1A" w:rsidRDefault="00DA1E1A" w:rsidP="00DA1E1A">
      <w:pPr>
        <w:pStyle w:val="Geenafstand"/>
      </w:pPr>
      <w:r>
        <w:t>Rosé Kaketoe</w:t>
      </w:r>
    </w:p>
    <w:p w:rsidR="00DA1E1A" w:rsidRDefault="00DA1E1A" w:rsidP="00DA1E1A">
      <w:pPr>
        <w:pStyle w:val="Geenafstand"/>
      </w:pPr>
      <w:r>
        <w:t>Rotsduif</w:t>
      </w:r>
    </w:p>
    <w:p w:rsidR="00DA1E1A" w:rsidRDefault="00DA1E1A" w:rsidP="00DA1E1A">
      <w:pPr>
        <w:pStyle w:val="Geenafstand"/>
      </w:pPr>
      <w:proofErr w:type="spellStart"/>
      <w:r>
        <w:t>Roulroul</w:t>
      </w:r>
      <w:proofErr w:type="spellEnd"/>
    </w:p>
    <w:p w:rsidR="00DA1E1A" w:rsidRDefault="00DA1E1A" w:rsidP="00DA1E1A">
      <w:pPr>
        <w:pStyle w:val="Geenafstand"/>
      </w:pPr>
      <w:proofErr w:type="spellStart"/>
      <w:r>
        <w:t>Rozenborstkernbijter</w:t>
      </w:r>
      <w:proofErr w:type="spellEnd"/>
    </w:p>
    <w:p w:rsidR="00DA1E1A" w:rsidRDefault="00DA1E1A" w:rsidP="00DA1E1A">
      <w:pPr>
        <w:pStyle w:val="Geenafstand"/>
      </w:pPr>
      <w:proofErr w:type="spellStart"/>
      <w:r>
        <w:t>Rüppells</w:t>
      </w:r>
      <w:proofErr w:type="spellEnd"/>
      <w:r>
        <w:t xml:space="preserve"> Papegaai</w:t>
      </w:r>
    </w:p>
    <w:p w:rsidR="00DA1E1A" w:rsidRDefault="00DA1E1A" w:rsidP="00DA1E1A">
      <w:pPr>
        <w:pStyle w:val="Geenafstand"/>
      </w:pPr>
      <w:r>
        <w:lastRenderedPageBreak/>
        <w:t>Saffraanvink</w:t>
      </w:r>
    </w:p>
    <w:p w:rsidR="00DA1E1A" w:rsidRDefault="00DA1E1A" w:rsidP="00DA1E1A">
      <w:pPr>
        <w:pStyle w:val="Geenafstand"/>
      </w:pPr>
      <w:proofErr w:type="spellStart"/>
      <w:r>
        <w:t>Salvadori</w:t>
      </w:r>
      <w:proofErr w:type="spellEnd"/>
      <w:r>
        <w:t xml:space="preserve"> </w:t>
      </w:r>
      <w:proofErr w:type="spellStart"/>
      <w:r>
        <w:t>bergastrilde</w:t>
      </w:r>
      <w:proofErr w:type="spellEnd"/>
    </w:p>
    <w:p w:rsidR="00DA1E1A" w:rsidRDefault="00DA1E1A" w:rsidP="00DA1E1A">
      <w:pPr>
        <w:pStyle w:val="Geenafstand"/>
      </w:pPr>
      <w:proofErr w:type="spellStart"/>
      <w:r>
        <w:t>Salvadori’s</w:t>
      </w:r>
      <w:proofErr w:type="spellEnd"/>
      <w:r>
        <w:t xml:space="preserve"> Vijgpapegaai</w:t>
      </w:r>
    </w:p>
    <w:p w:rsidR="00DA1E1A" w:rsidRDefault="00DA1E1A" w:rsidP="00DA1E1A">
      <w:pPr>
        <w:pStyle w:val="Geenafstand"/>
      </w:pPr>
      <w:proofErr w:type="spellStart"/>
      <w:r>
        <w:t>Sandia</w:t>
      </w:r>
      <w:proofErr w:type="spellEnd"/>
      <w:r>
        <w:t xml:space="preserve"> </w:t>
      </w:r>
      <w:proofErr w:type="spellStart"/>
      <w:r>
        <w:t>steenparkiet</w:t>
      </w:r>
      <w:proofErr w:type="spellEnd"/>
    </w:p>
    <w:p w:rsidR="00DA1E1A" w:rsidRDefault="00DA1E1A" w:rsidP="00DA1E1A">
      <w:pPr>
        <w:pStyle w:val="Geenafstand"/>
      </w:pPr>
      <w:proofErr w:type="spellStart"/>
      <w:r>
        <w:t>Schamalijster</w:t>
      </w:r>
      <w:proofErr w:type="spellEnd"/>
    </w:p>
    <w:p w:rsidR="00DA1E1A" w:rsidRDefault="00DA1E1A" w:rsidP="00DA1E1A">
      <w:pPr>
        <w:pStyle w:val="Geenafstand"/>
      </w:pPr>
      <w:proofErr w:type="spellStart"/>
      <w:r>
        <w:t>Schlegel</w:t>
      </w:r>
      <w:proofErr w:type="spellEnd"/>
      <w:r>
        <w:t xml:space="preserve"> Groene </w:t>
      </w:r>
      <w:proofErr w:type="spellStart"/>
      <w:r>
        <w:t>druppelastr</w:t>
      </w:r>
      <w:proofErr w:type="spellEnd"/>
      <w:r>
        <w:t>.</w:t>
      </w:r>
    </w:p>
    <w:p w:rsidR="00DA1E1A" w:rsidRDefault="00DA1E1A" w:rsidP="00DA1E1A">
      <w:pPr>
        <w:pStyle w:val="Geenafstand"/>
      </w:pPr>
      <w:proofErr w:type="spellStart"/>
      <w:r>
        <w:t>Schubbenlori</w:t>
      </w:r>
      <w:proofErr w:type="spellEnd"/>
    </w:p>
    <w:p w:rsidR="00DA1E1A" w:rsidRPr="00700CEA" w:rsidRDefault="00DA1E1A" w:rsidP="00DA1E1A">
      <w:pPr>
        <w:pStyle w:val="Geenafstand"/>
      </w:pPr>
      <w:proofErr w:type="spellStart"/>
      <w:r w:rsidRPr="00700CEA">
        <w:t>Senegalamarant</w:t>
      </w:r>
      <w:proofErr w:type="spellEnd"/>
    </w:p>
    <w:p w:rsidR="00DA1E1A" w:rsidRPr="00700CEA" w:rsidRDefault="00DA1E1A" w:rsidP="00DA1E1A">
      <w:pPr>
        <w:pStyle w:val="Geenafstand"/>
      </w:pPr>
      <w:r w:rsidRPr="00700CEA">
        <w:t>Senegal Tortelduif</w:t>
      </w:r>
    </w:p>
    <w:p w:rsidR="00DA1E1A" w:rsidRPr="00700CEA" w:rsidRDefault="00DA1E1A" w:rsidP="00DA1E1A">
      <w:pPr>
        <w:pStyle w:val="Geenafstand"/>
      </w:pPr>
      <w:r w:rsidRPr="00700CEA">
        <w:t>Siberische Lijster</w:t>
      </w:r>
    </w:p>
    <w:p w:rsidR="00DA1E1A" w:rsidRPr="00700CEA" w:rsidRDefault="00DA1E1A" w:rsidP="00DA1E1A">
      <w:pPr>
        <w:pStyle w:val="Geenafstand"/>
      </w:pPr>
      <w:r w:rsidRPr="00700CEA">
        <w:t>Sijs</w:t>
      </w:r>
    </w:p>
    <w:p w:rsidR="00DA1E1A" w:rsidRPr="00A8482A" w:rsidRDefault="00DA1E1A" w:rsidP="00DA1E1A">
      <w:pPr>
        <w:pStyle w:val="Geenafstand"/>
      </w:pPr>
      <w:r w:rsidRPr="00A8482A">
        <w:t>Spaanse mus</w:t>
      </w:r>
    </w:p>
    <w:p w:rsidR="00DA1E1A" w:rsidRDefault="00DA1E1A" w:rsidP="00DA1E1A">
      <w:pPr>
        <w:pStyle w:val="Geenafstand"/>
      </w:pPr>
      <w:proofErr w:type="spellStart"/>
      <w:r>
        <w:t>Spiegelwidavink</w:t>
      </w:r>
      <w:proofErr w:type="spellEnd"/>
    </w:p>
    <w:p w:rsidR="00DA1E1A" w:rsidRDefault="00DA1E1A" w:rsidP="00DA1E1A">
      <w:pPr>
        <w:pStyle w:val="Geenafstand"/>
      </w:pPr>
      <w:proofErr w:type="spellStart"/>
      <w:r>
        <w:t>Spitsstaartbronzeman</w:t>
      </w:r>
      <w:proofErr w:type="spellEnd"/>
    </w:p>
    <w:p w:rsidR="00DA1E1A" w:rsidRDefault="00DA1E1A" w:rsidP="00DA1E1A">
      <w:pPr>
        <w:pStyle w:val="Geenafstand"/>
      </w:pPr>
      <w:r>
        <w:t>Spotvogel</w:t>
      </w:r>
    </w:p>
    <w:p w:rsidR="00DA1E1A" w:rsidRDefault="00DA1E1A" w:rsidP="00DA1E1A">
      <w:pPr>
        <w:pStyle w:val="Geenafstand"/>
      </w:pPr>
      <w:proofErr w:type="spellStart"/>
      <w:r>
        <w:t>Staalvlekduif</w:t>
      </w:r>
      <w:proofErr w:type="spellEnd"/>
    </w:p>
    <w:p w:rsidR="00DA1E1A" w:rsidRDefault="00DA1E1A" w:rsidP="00DA1E1A">
      <w:pPr>
        <w:pStyle w:val="Geenafstand"/>
      </w:pPr>
      <w:r>
        <w:t>Staartmees</w:t>
      </w:r>
    </w:p>
    <w:p w:rsidR="00DA1E1A" w:rsidRDefault="00DA1E1A" w:rsidP="00DA1E1A">
      <w:pPr>
        <w:pStyle w:val="Geenafstand"/>
      </w:pPr>
      <w:proofErr w:type="spellStart"/>
      <w:r>
        <w:t>Stanleyrosella</w:t>
      </w:r>
      <w:proofErr w:type="spellEnd"/>
    </w:p>
    <w:p w:rsidR="00DA1E1A" w:rsidRDefault="00DA1E1A" w:rsidP="00DA1E1A">
      <w:pPr>
        <w:pStyle w:val="Geenafstand"/>
      </w:pPr>
      <w:proofErr w:type="spellStart"/>
      <w:r>
        <w:t>Steenparkiet</w:t>
      </w:r>
      <w:proofErr w:type="spellEnd"/>
    </w:p>
    <w:p w:rsidR="00DA1E1A" w:rsidRDefault="00DA1E1A" w:rsidP="00DA1E1A">
      <w:pPr>
        <w:pStyle w:val="Geenafstand"/>
      </w:pPr>
      <w:r>
        <w:t>Stella Lori</w:t>
      </w:r>
    </w:p>
    <w:p w:rsidR="00DA1E1A" w:rsidRDefault="00DA1E1A" w:rsidP="00DA1E1A">
      <w:pPr>
        <w:pStyle w:val="Geenafstand"/>
      </w:pPr>
      <w:r>
        <w:t xml:space="preserve">Strogele </w:t>
      </w:r>
      <w:proofErr w:type="spellStart"/>
      <w:r>
        <w:t>rosella</w:t>
      </w:r>
      <w:proofErr w:type="spellEnd"/>
    </w:p>
    <w:p w:rsidR="00DA1E1A" w:rsidRDefault="00DA1E1A" w:rsidP="00DA1E1A">
      <w:pPr>
        <w:pStyle w:val="Geenafstand"/>
      </w:pPr>
      <w:proofErr w:type="spellStart"/>
      <w:r>
        <w:t>Swiftparkiet</w:t>
      </w:r>
      <w:proofErr w:type="spellEnd"/>
    </w:p>
    <w:p w:rsidR="00DA1E1A" w:rsidRDefault="00DA1E1A" w:rsidP="00DA1E1A">
      <w:pPr>
        <w:pStyle w:val="Geenafstand"/>
      </w:pPr>
      <w:proofErr w:type="spellStart"/>
      <w:r>
        <w:t>Talpacotiduif</w:t>
      </w:r>
      <w:proofErr w:type="spellEnd"/>
    </w:p>
    <w:p w:rsidR="00DA1E1A" w:rsidRDefault="00DA1E1A" w:rsidP="00DA1E1A">
      <w:pPr>
        <w:pStyle w:val="Geenafstand"/>
      </w:pPr>
      <w:r>
        <w:t>Tamboerijnduif</w:t>
      </w:r>
    </w:p>
    <w:p w:rsidR="00DA1E1A" w:rsidRDefault="00DA1E1A" w:rsidP="00DA1E1A">
      <w:pPr>
        <w:pStyle w:val="Geenafstand"/>
      </w:pPr>
      <w:r>
        <w:t>Tapuit</w:t>
      </w:r>
    </w:p>
    <w:p w:rsidR="00DA1E1A" w:rsidRDefault="00DA1E1A" w:rsidP="00DA1E1A">
      <w:pPr>
        <w:pStyle w:val="Geenafstand"/>
      </w:pPr>
      <w:proofErr w:type="spellStart"/>
      <w:r>
        <w:t>Teugelastrilde</w:t>
      </w:r>
      <w:proofErr w:type="spellEnd"/>
    </w:p>
    <w:p w:rsidR="00DA1E1A" w:rsidRDefault="00DA1E1A" w:rsidP="00DA1E1A">
      <w:pPr>
        <w:pStyle w:val="Geenafstand"/>
      </w:pPr>
      <w:proofErr w:type="spellStart"/>
      <w:r>
        <w:t>Timor</w:t>
      </w:r>
      <w:proofErr w:type="spellEnd"/>
      <w:r>
        <w:t xml:space="preserve"> rijstvogel</w:t>
      </w:r>
    </w:p>
    <w:p w:rsidR="00DA1E1A" w:rsidRDefault="00DA1E1A" w:rsidP="00DA1E1A">
      <w:pPr>
        <w:pStyle w:val="Geenafstand"/>
      </w:pPr>
      <w:proofErr w:type="spellStart"/>
      <w:r>
        <w:t>Timor</w:t>
      </w:r>
      <w:proofErr w:type="spellEnd"/>
      <w:r>
        <w:t xml:space="preserve"> zebravink</w:t>
      </w:r>
    </w:p>
    <w:p w:rsidR="00DA1E1A" w:rsidRDefault="00DA1E1A" w:rsidP="00DA1E1A">
      <w:pPr>
        <w:pStyle w:val="Geenafstand"/>
      </w:pPr>
      <w:proofErr w:type="spellStart"/>
      <w:r>
        <w:t>Tiricaparkiet</w:t>
      </w:r>
      <w:proofErr w:type="spellEnd"/>
    </w:p>
    <w:p w:rsidR="00DA1E1A" w:rsidRDefault="00DA1E1A" w:rsidP="00DA1E1A">
      <w:pPr>
        <w:pStyle w:val="Geenafstand"/>
      </w:pPr>
      <w:r>
        <w:t>Tjiftjaf</w:t>
      </w:r>
    </w:p>
    <w:p w:rsidR="00DA1E1A" w:rsidRDefault="00DA1E1A" w:rsidP="00DA1E1A">
      <w:pPr>
        <w:pStyle w:val="Geenafstand"/>
      </w:pPr>
      <w:proofErr w:type="spellStart"/>
      <w:r>
        <w:t>Treurmaina</w:t>
      </w:r>
      <w:proofErr w:type="spellEnd"/>
    </w:p>
    <w:p w:rsidR="00DA1E1A" w:rsidRDefault="00DA1E1A" w:rsidP="00DA1E1A">
      <w:pPr>
        <w:pStyle w:val="Geenafstand"/>
      </w:pPr>
      <w:r>
        <w:t>Treursijs</w:t>
      </w:r>
    </w:p>
    <w:p w:rsidR="00DA1E1A" w:rsidRDefault="00DA1E1A" w:rsidP="00DA1E1A">
      <w:pPr>
        <w:pStyle w:val="Geenafstand"/>
      </w:pPr>
      <w:proofErr w:type="spellStart"/>
      <w:r>
        <w:t>Tucumanamazone</w:t>
      </w:r>
      <w:proofErr w:type="spellEnd"/>
    </w:p>
    <w:p w:rsidR="00DA1E1A" w:rsidRDefault="00DA1E1A" w:rsidP="00DA1E1A">
      <w:pPr>
        <w:pStyle w:val="Geenafstand"/>
      </w:pPr>
      <w:r>
        <w:t>Tuinfluiter</w:t>
      </w:r>
    </w:p>
    <w:p w:rsidR="00DA1E1A" w:rsidRDefault="00DA1E1A" w:rsidP="00DA1E1A">
      <w:pPr>
        <w:pStyle w:val="Geenafstand"/>
      </w:pPr>
      <w:proofErr w:type="spellStart"/>
      <w:r>
        <w:t>Turquoise</w:t>
      </w:r>
      <w:proofErr w:type="spellEnd"/>
      <w:r>
        <w:t xml:space="preserve"> tangara</w:t>
      </w:r>
    </w:p>
    <w:p w:rsidR="00DA1E1A" w:rsidRDefault="00DA1E1A" w:rsidP="00DA1E1A">
      <w:pPr>
        <w:pStyle w:val="Geenafstand"/>
      </w:pPr>
      <w:proofErr w:type="spellStart"/>
      <w:r>
        <w:t>Turquoisineparkiet</w:t>
      </w:r>
      <w:proofErr w:type="spellEnd"/>
    </w:p>
    <w:p w:rsidR="00DA1E1A" w:rsidRDefault="00DA1E1A" w:rsidP="00DA1E1A">
      <w:pPr>
        <w:pStyle w:val="Geenafstand"/>
      </w:pPr>
      <w:r>
        <w:t>Tweekleurige muskaatduif</w:t>
      </w:r>
    </w:p>
    <w:p w:rsidR="00DA1E1A" w:rsidRDefault="00DA1E1A" w:rsidP="00DA1E1A">
      <w:pPr>
        <w:pStyle w:val="Geenafstand"/>
      </w:pPr>
      <w:r>
        <w:t>Vale lijster</w:t>
      </w:r>
    </w:p>
    <w:p w:rsidR="00DA1E1A" w:rsidRDefault="00DA1E1A" w:rsidP="00DA1E1A">
      <w:pPr>
        <w:pStyle w:val="Geenafstand"/>
      </w:pPr>
      <w:r>
        <w:t>Valkparkiet</w:t>
      </w:r>
    </w:p>
    <w:p w:rsidR="00DA1E1A" w:rsidRDefault="00DA1E1A" w:rsidP="00DA1E1A">
      <w:pPr>
        <w:pStyle w:val="Geenafstand"/>
      </w:pPr>
      <w:r>
        <w:t>Veldleeuwerik</w:t>
      </w:r>
    </w:p>
    <w:p w:rsidR="00DA1E1A" w:rsidRDefault="00DA1E1A" w:rsidP="00DA1E1A">
      <w:pPr>
        <w:pStyle w:val="Geenafstand"/>
      </w:pPr>
      <w:r>
        <w:t>Victoria kroonduif</w:t>
      </w:r>
    </w:p>
    <w:p w:rsidR="00DA1E1A" w:rsidRDefault="00DA1E1A" w:rsidP="00DA1E1A">
      <w:pPr>
        <w:pStyle w:val="Geenafstand"/>
      </w:pPr>
      <w:proofErr w:type="spellStart"/>
      <w:r>
        <w:t>Vijfkleurennon</w:t>
      </w:r>
      <w:proofErr w:type="spellEnd"/>
    </w:p>
    <w:p w:rsidR="00DA1E1A" w:rsidRDefault="00DA1E1A" w:rsidP="00DA1E1A">
      <w:pPr>
        <w:pStyle w:val="Geenafstand"/>
      </w:pPr>
      <w:r>
        <w:t>Vink</w:t>
      </w:r>
    </w:p>
    <w:p w:rsidR="00DA1E1A" w:rsidRDefault="00DA1E1A" w:rsidP="00DA1E1A">
      <w:pPr>
        <w:pStyle w:val="Geenafstand"/>
      </w:pPr>
      <w:proofErr w:type="spellStart"/>
      <w:r>
        <w:t>Violetblauwe</w:t>
      </w:r>
      <w:proofErr w:type="spellEnd"/>
      <w:r>
        <w:t xml:space="preserve"> organist</w:t>
      </w:r>
    </w:p>
    <w:p w:rsidR="00DA1E1A" w:rsidRDefault="00DA1E1A" w:rsidP="00DA1E1A">
      <w:pPr>
        <w:pStyle w:val="Geenafstand"/>
      </w:pPr>
      <w:proofErr w:type="spellStart"/>
      <w:r>
        <w:t>Violetneklori</w:t>
      </w:r>
      <w:proofErr w:type="spellEnd"/>
    </w:p>
    <w:p w:rsidR="00DA1E1A" w:rsidRDefault="00DA1E1A" w:rsidP="00DA1E1A">
      <w:pPr>
        <w:pStyle w:val="Geenafstand"/>
      </w:pPr>
      <w:proofErr w:type="spellStart"/>
      <w:r>
        <w:t>Viooltjeslori</w:t>
      </w:r>
      <w:proofErr w:type="spellEnd"/>
    </w:p>
    <w:p w:rsidR="00DA1E1A" w:rsidRDefault="00DA1E1A" w:rsidP="00DA1E1A">
      <w:pPr>
        <w:pStyle w:val="Geenafstand"/>
      </w:pPr>
      <w:proofErr w:type="spellStart"/>
      <w:r>
        <w:t>Virginische</w:t>
      </w:r>
      <w:proofErr w:type="spellEnd"/>
      <w:r>
        <w:t xml:space="preserve"> boomkwartel</w:t>
      </w:r>
    </w:p>
    <w:p w:rsidR="00DA1E1A" w:rsidRDefault="00DA1E1A" w:rsidP="00DA1E1A">
      <w:pPr>
        <w:pStyle w:val="Geenafstand"/>
      </w:pPr>
      <w:r>
        <w:t>Vlagstaart scharrelaar</w:t>
      </w:r>
    </w:p>
    <w:p w:rsidR="00DA1E1A" w:rsidRDefault="00DA1E1A" w:rsidP="00DA1E1A">
      <w:pPr>
        <w:pStyle w:val="Geenafstand"/>
      </w:pPr>
      <w:r>
        <w:t>Vlammenwever</w:t>
      </w:r>
    </w:p>
    <w:p w:rsidR="00DA1E1A" w:rsidRDefault="00DA1E1A" w:rsidP="00DA1E1A">
      <w:pPr>
        <w:pStyle w:val="Geenafstand"/>
      </w:pPr>
      <w:r>
        <w:t>Vredesduifje</w:t>
      </w:r>
    </w:p>
    <w:p w:rsidR="00DA1E1A" w:rsidRDefault="00DA1E1A" w:rsidP="00DA1E1A">
      <w:pPr>
        <w:pStyle w:val="Geenafstand"/>
      </w:pPr>
      <w:proofErr w:type="spellStart"/>
      <w:r>
        <w:t>Vrouwenlori</w:t>
      </w:r>
      <w:proofErr w:type="spellEnd"/>
    </w:p>
    <w:p w:rsidR="00DA1E1A" w:rsidRDefault="00DA1E1A" w:rsidP="00DA1E1A">
      <w:pPr>
        <w:pStyle w:val="Geenafstand"/>
      </w:pPr>
      <w:r>
        <w:t>Weduwe tangara</w:t>
      </w:r>
    </w:p>
    <w:p w:rsidR="00DA1E1A" w:rsidRDefault="00DA1E1A" w:rsidP="00DA1E1A">
      <w:pPr>
        <w:pStyle w:val="Geenafstand"/>
      </w:pPr>
      <w:r>
        <w:t>Westelijke Vijgpapegaai</w:t>
      </w:r>
    </w:p>
    <w:p w:rsidR="00DA1E1A" w:rsidRDefault="00DA1E1A" w:rsidP="00DA1E1A">
      <w:pPr>
        <w:pStyle w:val="Geenafstand"/>
      </w:pPr>
      <w:r>
        <w:t>Wielewaal</w:t>
      </w:r>
    </w:p>
    <w:p w:rsidR="00DA1E1A" w:rsidRDefault="00DA1E1A" w:rsidP="00DA1E1A">
      <w:pPr>
        <w:pStyle w:val="Geenafstand"/>
      </w:pPr>
      <w:r>
        <w:t>Wielewaalzanger</w:t>
      </w:r>
    </w:p>
    <w:p w:rsidR="00DA1E1A" w:rsidRDefault="00DA1E1A" w:rsidP="00DA1E1A">
      <w:pPr>
        <w:pStyle w:val="Geenafstand"/>
      </w:pPr>
      <w:r>
        <w:t>Wijnrode amarant</w:t>
      </w:r>
    </w:p>
    <w:p w:rsidR="00DA1E1A" w:rsidRDefault="00DA1E1A" w:rsidP="00DA1E1A">
      <w:pPr>
        <w:pStyle w:val="Geenafstand"/>
      </w:pPr>
      <w:r>
        <w:t>Wilde Kanarie</w:t>
      </w:r>
    </w:p>
    <w:p w:rsidR="00DA1E1A" w:rsidRDefault="00DA1E1A" w:rsidP="00DA1E1A">
      <w:pPr>
        <w:pStyle w:val="Geenafstand"/>
      </w:pPr>
      <w:r>
        <w:t>Winterkoning</w:t>
      </w:r>
    </w:p>
    <w:p w:rsidR="00DA1E1A" w:rsidRDefault="00DA1E1A" w:rsidP="00DA1E1A">
      <w:pPr>
        <w:pStyle w:val="Geenafstand"/>
      </w:pPr>
      <w:proofErr w:type="spellStart"/>
      <w:r>
        <w:t>Witbandkruisbek</w:t>
      </w:r>
      <w:proofErr w:type="spellEnd"/>
    </w:p>
    <w:p w:rsidR="00DA1E1A" w:rsidRDefault="00DA1E1A" w:rsidP="00DA1E1A">
      <w:pPr>
        <w:pStyle w:val="Geenafstand"/>
      </w:pPr>
      <w:proofErr w:type="spellStart"/>
      <w:r>
        <w:t>Witbuikcaique</w:t>
      </w:r>
      <w:proofErr w:type="spellEnd"/>
    </w:p>
    <w:p w:rsidR="00DA1E1A" w:rsidRDefault="00DA1E1A" w:rsidP="00DA1E1A">
      <w:pPr>
        <w:pStyle w:val="Geenafstand"/>
      </w:pPr>
      <w:proofErr w:type="spellStart"/>
      <w:r>
        <w:lastRenderedPageBreak/>
        <w:t>Witbuikcini</w:t>
      </w:r>
      <w:proofErr w:type="spellEnd"/>
    </w:p>
    <w:p w:rsidR="00DA1E1A" w:rsidRDefault="00DA1E1A" w:rsidP="00DA1E1A">
      <w:pPr>
        <w:pStyle w:val="Geenafstand"/>
      </w:pPr>
      <w:r>
        <w:t>Witbuik Dikbekje</w:t>
      </w:r>
    </w:p>
    <w:p w:rsidR="00DA1E1A" w:rsidRDefault="00DA1E1A" w:rsidP="00DA1E1A">
      <w:pPr>
        <w:pStyle w:val="Geenafstand"/>
      </w:pPr>
      <w:proofErr w:type="spellStart"/>
      <w:r>
        <w:t>Witbuikzonastrilde</w:t>
      </w:r>
      <w:proofErr w:type="spellEnd"/>
    </w:p>
    <w:p w:rsidR="00DA1E1A" w:rsidRDefault="00DA1E1A" w:rsidP="00DA1E1A">
      <w:pPr>
        <w:pStyle w:val="Geenafstand"/>
      </w:pPr>
      <w:proofErr w:type="spellStart"/>
      <w:r>
        <w:t>Witgesterndeblauwborst</w:t>
      </w:r>
      <w:proofErr w:type="spellEnd"/>
    </w:p>
    <w:p w:rsidR="00DA1E1A" w:rsidRDefault="00DA1E1A" w:rsidP="00DA1E1A">
      <w:pPr>
        <w:pStyle w:val="Geenafstand"/>
      </w:pPr>
      <w:proofErr w:type="spellStart"/>
      <w:r>
        <w:t>Witkopnon</w:t>
      </w:r>
      <w:proofErr w:type="spellEnd"/>
    </w:p>
    <w:p w:rsidR="00DA1E1A" w:rsidRDefault="00DA1E1A" w:rsidP="00DA1E1A">
      <w:pPr>
        <w:pStyle w:val="Geenafstand"/>
      </w:pPr>
      <w:proofErr w:type="spellStart"/>
      <w:r>
        <w:t>Witkruinroodborsttapuit</w:t>
      </w:r>
      <w:proofErr w:type="spellEnd"/>
    </w:p>
    <w:p w:rsidR="00DA1E1A" w:rsidRDefault="00DA1E1A" w:rsidP="00DA1E1A">
      <w:pPr>
        <w:pStyle w:val="Geenafstand"/>
      </w:pPr>
      <w:proofErr w:type="spellStart"/>
      <w:r>
        <w:t>Witkuifgaailijster</w:t>
      </w:r>
      <w:proofErr w:type="spellEnd"/>
    </w:p>
    <w:p w:rsidR="00DA1E1A" w:rsidRDefault="00DA1E1A" w:rsidP="00DA1E1A">
      <w:pPr>
        <w:pStyle w:val="Geenafstand"/>
      </w:pPr>
      <w:proofErr w:type="spellStart"/>
      <w:r>
        <w:t>Witoorbuulbuul</w:t>
      </w:r>
      <w:proofErr w:type="spellEnd"/>
    </w:p>
    <w:p w:rsidR="00DA1E1A" w:rsidRDefault="00DA1E1A" w:rsidP="00DA1E1A">
      <w:pPr>
        <w:pStyle w:val="Geenafstand"/>
      </w:pPr>
      <w:proofErr w:type="spellStart"/>
      <w:r>
        <w:t>Witoormaskeramadine</w:t>
      </w:r>
      <w:proofErr w:type="spellEnd"/>
    </w:p>
    <w:p w:rsidR="00DA1E1A" w:rsidRDefault="00DA1E1A" w:rsidP="00DA1E1A">
      <w:pPr>
        <w:pStyle w:val="Geenafstand"/>
      </w:pPr>
      <w:proofErr w:type="spellStart"/>
      <w:r>
        <w:t>Witoorparkiet</w:t>
      </w:r>
      <w:proofErr w:type="spellEnd"/>
    </w:p>
    <w:p w:rsidR="00DA1E1A" w:rsidRDefault="00DA1E1A" w:rsidP="00DA1E1A">
      <w:pPr>
        <w:pStyle w:val="Geenafstand"/>
      </w:pPr>
      <w:proofErr w:type="spellStart"/>
      <w:r>
        <w:t>Witruglori</w:t>
      </w:r>
      <w:proofErr w:type="spellEnd"/>
    </w:p>
    <w:p w:rsidR="00DA1E1A" w:rsidRDefault="00DA1E1A" w:rsidP="00DA1E1A">
      <w:pPr>
        <w:pStyle w:val="Geenafstand"/>
      </w:pPr>
      <w:proofErr w:type="spellStart"/>
      <w:r>
        <w:t>Witschedelnon</w:t>
      </w:r>
      <w:proofErr w:type="spellEnd"/>
    </w:p>
    <w:p w:rsidR="00DA1E1A" w:rsidRDefault="00DA1E1A" w:rsidP="00DA1E1A">
      <w:pPr>
        <w:pStyle w:val="Geenafstand"/>
      </w:pPr>
      <w:proofErr w:type="spellStart"/>
      <w:r>
        <w:t>Witstuitedelzanger</w:t>
      </w:r>
      <w:proofErr w:type="spellEnd"/>
    </w:p>
    <w:p w:rsidR="00DA1E1A" w:rsidRDefault="00DA1E1A" w:rsidP="00DA1E1A">
      <w:pPr>
        <w:pStyle w:val="Geenafstand"/>
      </w:pPr>
      <w:r>
        <w:t>Witte Kaketoe</w:t>
      </w:r>
    </w:p>
    <w:p w:rsidR="00DA1E1A" w:rsidRDefault="00DA1E1A" w:rsidP="00DA1E1A">
      <w:pPr>
        <w:pStyle w:val="Geenafstand"/>
      </w:pPr>
      <w:r>
        <w:t>Witte Kwikstaart</w:t>
      </w:r>
    </w:p>
    <w:p w:rsidR="00DA1E1A" w:rsidRDefault="00DA1E1A" w:rsidP="00DA1E1A">
      <w:pPr>
        <w:pStyle w:val="Geenafstand"/>
      </w:pPr>
      <w:r>
        <w:t>Witte Muskaatduiven</w:t>
      </w:r>
    </w:p>
    <w:p w:rsidR="00DA1E1A" w:rsidRDefault="00DA1E1A" w:rsidP="00DA1E1A">
      <w:pPr>
        <w:pStyle w:val="Geenafstand"/>
      </w:pPr>
      <w:r>
        <w:t>Witwang bergtoekan</w:t>
      </w:r>
    </w:p>
    <w:p w:rsidR="00DA1E1A" w:rsidRDefault="00DA1E1A" w:rsidP="00DA1E1A">
      <w:pPr>
        <w:pStyle w:val="Geenafstand"/>
      </w:pPr>
      <w:r>
        <w:t xml:space="preserve">Witwang </w:t>
      </w:r>
      <w:proofErr w:type="spellStart"/>
      <w:r>
        <w:t>meesastrilde</w:t>
      </w:r>
      <w:proofErr w:type="spellEnd"/>
    </w:p>
    <w:p w:rsidR="00DA1E1A" w:rsidRDefault="00DA1E1A" w:rsidP="00DA1E1A">
      <w:pPr>
        <w:pStyle w:val="Geenafstand"/>
      </w:pPr>
      <w:r>
        <w:t xml:space="preserve">Witwang </w:t>
      </w:r>
      <w:proofErr w:type="spellStart"/>
      <w:r>
        <w:t>toerako</w:t>
      </w:r>
      <w:proofErr w:type="spellEnd"/>
    </w:p>
    <w:p w:rsidR="00DA1E1A" w:rsidRDefault="00DA1E1A" w:rsidP="00DA1E1A">
      <w:pPr>
        <w:pStyle w:val="Geenafstand"/>
      </w:pPr>
      <w:r>
        <w:t>Woestijnmus</w:t>
      </w:r>
    </w:p>
    <w:p w:rsidR="00DA1E1A" w:rsidRDefault="00DA1E1A" w:rsidP="00DA1E1A">
      <w:pPr>
        <w:pStyle w:val="Geenafstand"/>
      </w:pPr>
      <w:proofErr w:type="spellStart"/>
      <w:r>
        <w:t>Yarrell</w:t>
      </w:r>
      <w:proofErr w:type="spellEnd"/>
      <w:r>
        <w:t xml:space="preserve"> Sijs</w:t>
      </w:r>
    </w:p>
    <w:p w:rsidR="00DA1E1A" w:rsidRDefault="00DA1E1A" w:rsidP="00DA1E1A">
      <w:pPr>
        <w:pStyle w:val="Geenafstand"/>
      </w:pPr>
      <w:proofErr w:type="spellStart"/>
      <w:r>
        <w:t>Yellow-vented</w:t>
      </w:r>
      <w:proofErr w:type="spellEnd"/>
      <w:r>
        <w:t xml:space="preserve"> blue bonnet</w:t>
      </w:r>
    </w:p>
    <w:p w:rsidR="00DA1E1A" w:rsidRDefault="00DA1E1A" w:rsidP="00DA1E1A">
      <w:pPr>
        <w:pStyle w:val="Geenafstand"/>
      </w:pPr>
      <w:r>
        <w:t xml:space="preserve">Zanglijster  </w:t>
      </w:r>
    </w:p>
    <w:p w:rsidR="00DA1E1A" w:rsidRDefault="00DA1E1A" w:rsidP="00DA1E1A">
      <w:pPr>
        <w:pStyle w:val="Geenafstand"/>
      </w:pPr>
      <w:r>
        <w:t>Zebravink</w:t>
      </w:r>
    </w:p>
    <w:p w:rsidR="00DA1E1A" w:rsidRDefault="00DA1E1A" w:rsidP="00DA1E1A">
      <w:pPr>
        <w:pStyle w:val="Geenafstand"/>
      </w:pPr>
      <w:r>
        <w:t>Zilverbekje</w:t>
      </w:r>
    </w:p>
    <w:p w:rsidR="00DA1E1A" w:rsidRDefault="00DA1E1A" w:rsidP="00DA1E1A">
      <w:pPr>
        <w:pStyle w:val="Geenafstand"/>
      </w:pPr>
      <w:proofErr w:type="spellStart"/>
      <w:r>
        <w:t>Zilveroornachtegaal</w:t>
      </w:r>
      <w:proofErr w:type="spellEnd"/>
    </w:p>
    <w:p w:rsidR="00DA1E1A" w:rsidRDefault="00DA1E1A" w:rsidP="00DA1E1A">
      <w:pPr>
        <w:pStyle w:val="Geenafstand"/>
      </w:pPr>
      <w:proofErr w:type="spellStart"/>
      <w:r>
        <w:t>Zwartborstsijs</w:t>
      </w:r>
      <w:proofErr w:type="spellEnd"/>
    </w:p>
    <w:p w:rsidR="00DA1E1A" w:rsidRDefault="00DA1E1A" w:rsidP="00DA1E1A">
      <w:pPr>
        <w:pStyle w:val="Geenafstand"/>
      </w:pPr>
      <w:proofErr w:type="spellStart"/>
      <w:r>
        <w:t>Zwartbuikamarant</w:t>
      </w:r>
      <w:proofErr w:type="spellEnd"/>
    </w:p>
    <w:p w:rsidR="00DA1E1A" w:rsidRDefault="00DA1E1A" w:rsidP="00DA1E1A">
      <w:pPr>
        <w:pStyle w:val="Geenafstand"/>
      </w:pPr>
      <w:proofErr w:type="spellStart"/>
      <w:r>
        <w:t>Zwartbuikzonastrilde</w:t>
      </w:r>
      <w:proofErr w:type="spellEnd"/>
    </w:p>
    <w:p w:rsidR="00DA1E1A" w:rsidRDefault="00DA1E1A" w:rsidP="00DA1E1A">
      <w:pPr>
        <w:pStyle w:val="Geenafstand"/>
      </w:pPr>
      <w:r>
        <w:t xml:space="preserve">Zwarte </w:t>
      </w:r>
      <w:proofErr w:type="spellStart"/>
      <w:r>
        <w:t>Dikbekvink</w:t>
      </w:r>
      <w:proofErr w:type="spellEnd"/>
    </w:p>
    <w:p w:rsidR="00DA1E1A" w:rsidRDefault="00DA1E1A" w:rsidP="00DA1E1A">
      <w:pPr>
        <w:pStyle w:val="Geenafstand"/>
      </w:pPr>
      <w:r>
        <w:t xml:space="preserve">Zwarte Lori </w:t>
      </w:r>
    </w:p>
    <w:p w:rsidR="00DA1E1A" w:rsidRDefault="00DA1E1A" w:rsidP="00DA1E1A">
      <w:pPr>
        <w:pStyle w:val="Geenafstand"/>
      </w:pPr>
      <w:r>
        <w:t>Zwarte Mees</w:t>
      </w:r>
    </w:p>
    <w:p w:rsidR="00DA1E1A" w:rsidRDefault="00DA1E1A" w:rsidP="00DA1E1A">
      <w:pPr>
        <w:pStyle w:val="Geenafstand"/>
      </w:pPr>
      <w:r>
        <w:t>Zwarte Roodstaart</w:t>
      </w:r>
    </w:p>
    <w:p w:rsidR="00DA1E1A" w:rsidRDefault="00DA1E1A" w:rsidP="00DA1E1A">
      <w:pPr>
        <w:pStyle w:val="Geenafstand"/>
      </w:pPr>
      <w:r>
        <w:t>Zwarte Sijs</w:t>
      </w:r>
    </w:p>
    <w:p w:rsidR="00DA1E1A" w:rsidRDefault="00DA1E1A" w:rsidP="00DA1E1A">
      <w:pPr>
        <w:pStyle w:val="Geenafstand"/>
      </w:pPr>
      <w:r>
        <w:t>Zwarte Spreeuw</w:t>
      </w:r>
    </w:p>
    <w:p w:rsidR="00DA1E1A" w:rsidRDefault="00DA1E1A" w:rsidP="00DA1E1A">
      <w:pPr>
        <w:pStyle w:val="Geenafstand"/>
      </w:pPr>
      <w:proofErr w:type="spellStart"/>
      <w:r>
        <w:t>Zwartkapastrilde</w:t>
      </w:r>
      <w:proofErr w:type="spellEnd"/>
    </w:p>
    <w:p w:rsidR="00DA1E1A" w:rsidRDefault="00DA1E1A" w:rsidP="00DA1E1A">
      <w:pPr>
        <w:pStyle w:val="Geenafstand"/>
      </w:pPr>
      <w:proofErr w:type="spellStart"/>
      <w:r>
        <w:t>Zwartkaplori</w:t>
      </w:r>
      <w:proofErr w:type="spellEnd"/>
    </w:p>
    <w:p w:rsidR="00DA1E1A" w:rsidRDefault="00DA1E1A" w:rsidP="00DA1E1A">
      <w:pPr>
        <w:pStyle w:val="Geenafstand"/>
      </w:pPr>
      <w:r>
        <w:t xml:space="preserve">Zwartkeel </w:t>
      </w:r>
      <w:proofErr w:type="spellStart"/>
      <w:r>
        <w:t>geelstuitastrilde</w:t>
      </w:r>
      <w:proofErr w:type="spellEnd"/>
    </w:p>
    <w:p w:rsidR="00DA1E1A" w:rsidRDefault="00DA1E1A" w:rsidP="00DA1E1A">
      <w:pPr>
        <w:pStyle w:val="Geenafstand"/>
      </w:pPr>
      <w:proofErr w:type="spellStart"/>
      <w:r>
        <w:t>Zwartkeelleloogvliegenvanger</w:t>
      </w:r>
      <w:proofErr w:type="spellEnd"/>
    </w:p>
    <w:p w:rsidR="00DA1E1A" w:rsidRDefault="00DA1E1A" w:rsidP="00DA1E1A">
      <w:pPr>
        <w:pStyle w:val="Geenafstand"/>
      </w:pPr>
      <w:r>
        <w:t>Zwartkop</w:t>
      </w:r>
    </w:p>
    <w:p w:rsidR="00DA1E1A" w:rsidRDefault="00DA1E1A" w:rsidP="00DA1E1A">
      <w:pPr>
        <w:pStyle w:val="Geenafstand"/>
      </w:pPr>
      <w:proofErr w:type="spellStart"/>
      <w:r>
        <w:lastRenderedPageBreak/>
        <w:t>Zwartkopbuulbuul</w:t>
      </w:r>
      <w:proofErr w:type="spellEnd"/>
    </w:p>
    <w:p w:rsidR="00DA1E1A" w:rsidRDefault="00DA1E1A" w:rsidP="00DA1E1A">
      <w:pPr>
        <w:pStyle w:val="Geenafstand"/>
      </w:pPr>
      <w:proofErr w:type="spellStart"/>
      <w:r>
        <w:t>Zwartkopcaique</w:t>
      </w:r>
      <w:proofErr w:type="spellEnd"/>
    </w:p>
    <w:p w:rsidR="00DA1E1A" w:rsidRDefault="00DA1E1A" w:rsidP="00DA1E1A">
      <w:pPr>
        <w:pStyle w:val="Geenafstand"/>
      </w:pPr>
      <w:proofErr w:type="spellStart"/>
      <w:r>
        <w:t>Zwartkopdikbekvink</w:t>
      </w:r>
      <w:proofErr w:type="spellEnd"/>
    </w:p>
    <w:p w:rsidR="00DA1E1A" w:rsidRDefault="00DA1E1A" w:rsidP="00DA1E1A">
      <w:pPr>
        <w:pStyle w:val="Geenafstand"/>
      </w:pPr>
      <w:proofErr w:type="spellStart"/>
      <w:r>
        <w:t>Zwartkopnon</w:t>
      </w:r>
      <w:proofErr w:type="spellEnd"/>
    </w:p>
    <w:p w:rsidR="00DA1E1A" w:rsidRDefault="00DA1E1A" w:rsidP="00DA1E1A">
      <w:pPr>
        <w:pStyle w:val="Geenafstand"/>
      </w:pPr>
      <w:proofErr w:type="spellStart"/>
      <w:r>
        <w:t>Zwartkoprosella</w:t>
      </w:r>
      <w:proofErr w:type="spellEnd"/>
    </w:p>
    <w:p w:rsidR="00DA1E1A" w:rsidRDefault="00DA1E1A" w:rsidP="00DA1E1A">
      <w:pPr>
        <w:pStyle w:val="Geenafstand"/>
      </w:pPr>
      <w:proofErr w:type="spellStart"/>
      <w:r>
        <w:t>Zwartkraagspreeuw</w:t>
      </w:r>
      <w:proofErr w:type="spellEnd"/>
    </w:p>
    <w:p w:rsidR="00DA1E1A" w:rsidRDefault="00DA1E1A" w:rsidP="00DA1E1A">
      <w:pPr>
        <w:pStyle w:val="Geenafstand"/>
      </w:pPr>
      <w:proofErr w:type="spellStart"/>
      <w:r>
        <w:t>Zwartmaskeramarant</w:t>
      </w:r>
      <w:proofErr w:type="spellEnd"/>
    </w:p>
    <w:p w:rsidR="00DA1E1A" w:rsidRDefault="00DA1E1A" w:rsidP="00DA1E1A">
      <w:pPr>
        <w:pStyle w:val="Geenafstand"/>
      </w:pPr>
      <w:proofErr w:type="spellStart"/>
      <w:r>
        <w:t>Zwartmaskerduif</w:t>
      </w:r>
      <w:proofErr w:type="spellEnd"/>
    </w:p>
    <w:p w:rsidR="00DA1E1A" w:rsidRDefault="00DA1E1A" w:rsidP="00DA1E1A">
      <w:pPr>
        <w:pStyle w:val="Geenafstand"/>
      </w:pPr>
      <w:r>
        <w:t>Zwartmasker pitpit</w:t>
      </w:r>
    </w:p>
    <w:p w:rsidR="00DA1E1A" w:rsidRDefault="00DA1E1A" w:rsidP="00DA1E1A">
      <w:pPr>
        <w:pStyle w:val="Geenafstand"/>
      </w:pPr>
      <w:r>
        <w:t>Zwartmasker roodkopwever</w:t>
      </w:r>
    </w:p>
    <w:p w:rsidR="00DA1E1A" w:rsidRDefault="00DA1E1A" w:rsidP="00DA1E1A">
      <w:pPr>
        <w:pStyle w:val="Geenafstand"/>
      </w:pPr>
      <w:proofErr w:type="spellStart"/>
      <w:r>
        <w:t>Zwartnekvruchtenduif</w:t>
      </w:r>
      <w:proofErr w:type="spellEnd"/>
    </w:p>
    <w:p w:rsidR="00DA1E1A" w:rsidRDefault="00DA1E1A" w:rsidP="00DA1E1A">
      <w:pPr>
        <w:pStyle w:val="Geenafstand"/>
      </w:pPr>
      <w:proofErr w:type="spellStart"/>
      <w:r>
        <w:t>Zwartoorpapegaai</w:t>
      </w:r>
      <w:proofErr w:type="spellEnd"/>
      <w:r>
        <w:t xml:space="preserve"> </w:t>
      </w:r>
    </w:p>
    <w:p w:rsidR="00DA1E1A" w:rsidRDefault="00DA1E1A" w:rsidP="00DA1E1A">
      <w:pPr>
        <w:pStyle w:val="Geenafstand"/>
      </w:pPr>
      <w:proofErr w:type="spellStart"/>
      <w:r>
        <w:t>Zwartsnavelbosduifje</w:t>
      </w:r>
      <w:proofErr w:type="spellEnd"/>
    </w:p>
    <w:p w:rsidR="00DA1E1A" w:rsidRDefault="00DA1E1A" w:rsidP="00DA1E1A">
      <w:pPr>
        <w:pStyle w:val="Geenafstand"/>
      </w:pPr>
      <w:proofErr w:type="spellStart"/>
      <w:r>
        <w:t>Zwartstaartparkiet</w:t>
      </w:r>
      <w:proofErr w:type="spellEnd"/>
    </w:p>
    <w:p w:rsidR="00DA1E1A" w:rsidRDefault="00DA1E1A" w:rsidP="00DA1E1A">
      <w:pPr>
        <w:pStyle w:val="Geenafstand"/>
      </w:pPr>
      <w:r>
        <w:t xml:space="preserve">Zwartstuit </w:t>
      </w:r>
      <w:proofErr w:type="spellStart"/>
      <w:r>
        <w:t>Bichenowastrilde</w:t>
      </w:r>
      <w:proofErr w:type="spellEnd"/>
    </w:p>
    <w:p w:rsidR="00DA1E1A" w:rsidRDefault="00DA1E1A" w:rsidP="00DA1E1A">
      <w:pPr>
        <w:pStyle w:val="Geenafstand"/>
      </w:pPr>
      <w:proofErr w:type="spellStart"/>
      <w:r>
        <w:t>Zwartvleugellori</w:t>
      </w:r>
      <w:proofErr w:type="spellEnd"/>
    </w:p>
    <w:p w:rsidR="00DA1E1A" w:rsidRDefault="00DA1E1A" w:rsidP="00DA1E1A">
      <w:pPr>
        <w:pStyle w:val="Geenafstand"/>
      </w:pPr>
      <w:r>
        <w:t xml:space="preserve">Zwavelgele </w:t>
      </w:r>
      <w:proofErr w:type="spellStart"/>
      <w:r>
        <w:t>Dikbekcini</w:t>
      </w:r>
      <w:proofErr w:type="spellEnd"/>
    </w:p>
    <w:p w:rsidR="00DA1E1A" w:rsidRPr="00D171FC" w:rsidRDefault="00DA1E1A" w:rsidP="00DA1E1A">
      <w:pPr>
        <w:pStyle w:val="Geenafstand"/>
      </w:pPr>
    </w:p>
    <w:p w:rsidR="00DA1E1A" w:rsidRDefault="00DA1E1A" w:rsidP="00AA7361">
      <w:pPr>
        <w:rPr>
          <w:sz w:val="22"/>
          <w:szCs w:val="22"/>
        </w:rPr>
      </w:pPr>
    </w:p>
    <w:p w:rsidR="00DA1E1A" w:rsidRDefault="00DA1E1A" w:rsidP="00AA7361">
      <w:pPr>
        <w:rPr>
          <w:sz w:val="22"/>
          <w:szCs w:val="22"/>
        </w:rPr>
      </w:pPr>
    </w:p>
    <w:p w:rsidR="00DA1E1A" w:rsidRDefault="00DA1E1A" w:rsidP="00AA7361">
      <w:pPr>
        <w:rPr>
          <w:sz w:val="22"/>
          <w:szCs w:val="22"/>
        </w:rPr>
      </w:pPr>
    </w:p>
    <w:p w:rsidR="00DA1E1A" w:rsidRDefault="00DA1E1A" w:rsidP="00AA7361">
      <w:pPr>
        <w:rPr>
          <w:sz w:val="22"/>
          <w:szCs w:val="22"/>
        </w:rPr>
      </w:pPr>
    </w:p>
    <w:p w:rsidR="00DA1E1A" w:rsidRDefault="00DA1E1A" w:rsidP="00AA7361">
      <w:pPr>
        <w:rPr>
          <w:sz w:val="22"/>
          <w:szCs w:val="22"/>
        </w:rPr>
      </w:pPr>
    </w:p>
    <w:p w:rsidR="00DA1E1A" w:rsidRDefault="00DA1E1A" w:rsidP="00AA7361">
      <w:pPr>
        <w:rPr>
          <w:sz w:val="22"/>
          <w:szCs w:val="22"/>
        </w:rPr>
      </w:pPr>
    </w:p>
    <w:p w:rsidR="00DA1E1A" w:rsidRDefault="00DA1E1A" w:rsidP="00AA7361">
      <w:pPr>
        <w:rPr>
          <w:sz w:val="22"/>
          <w:szCs w:val="22"/>
        </w:rPr>
      </w:pPr>
    </w:p>
    <w:p w:rsidR="00DA1E1A" w:rsidRDefault="00DA1E1A" w:rsidP="00AA7361">
      <w:pPr>
        <w:rPr>
          <w:sz w:val="22"/>
          <w:szCs w:val="22"/>
        </w:rPr>
      </w:pPr>
    </w:p>
    <w:p w:rsidR="00DA1E1A" w:rsidRDefault="00DA1E1A" w:rsidP="00AA7361">
      <w:pPr>
        <w:rPr>
          <w:sz w:val="22"/>
          <w:szCs w:val="22"/>
        </w:rPr>
      </w:pPr>
    </w:p>
    <w:p w:rsidR="00DA1E1A" w:rsidRDefault="00DA1E1A" w:rsidP="00AA7361">
      <w:pPr>
        <w:rPr>
          <w:sz w:val="22"/>
          <w:szCs w:val="22"/>
        </w:rPr>
      </w:pPr>
    </w:p>
    <w:p w:rsidR="00DA1E1A" w:rsidRDefault="00DA1E1A" w:rsidP="00AA7361">
      <w:pPr>
        <w:rPr>
          <w:sz w:val="22"/>
          <w:szCs w:val="22"/>
        </w:rPr>
      </w:pPr>
    </w:p>
    <w:p w:rsidR="00DA1E1A" w:rsidRDefault="00DA1E1A" w:rsidP="00AA7361">
      <w:pPr>
        <w:rPr>
          <w:sz w:val="22"/>
          <w:szCs w:val="22"/>
        </w:rPr>
      </w:pPr>
    </w:p>
    <w:p w:rsidR="00DA1E1A" w:rsidRDefault="00DA1E1A" w:rsidP="00AA7361">
      <w:pPr>
        <w:rPr>
          <w:sz w:val="22"/>
          <w:szCs w:val="22"/>
        </w:rPr>
      </w:pPr>
    </w:p>
    <w:p w:rsidR="00DA1E1A" w:rsidRDefault="00DA1E1A" w:rsidP="00AA7361">
      <w:pPr>
        <w:rPr>
          <w:sz w:val="22"/>
          <w:szCs w:val="22"/>
        </w:rPr>
      </w:pPr>
    </w:p>
    <w:p w:rsidR="00DA1E1A" w:rsidRDefault="00DA1E1A" w:rsidP="00AA7361">
      <w:pPr>
        <w:rPr>
          <w:sz w:val="22"/>
          <w:szCs w:val="22"/>
        </w:rPr>
      </w:pPr>
    </w:p>
    <w:p w:rsidR="00DA1E1A" w:rsidRDefault="00DA1E1A" w:rsidP="00AA7361">
      <w:pPr>
        <w:rPr>
          <w:sz w:val="22"/>
          <w:szCs w:val="22"/>
        </w:rPr>
      </w:pPr>
    </w:p>
    <w:p w:rsidR="00DA1E1A" w:rsidRDefault="00DA1E1A" w:rsidP="00AA7361">
      <w:pPr>
        <w:rPr>
          <w:sz w:val="22"/>
          <w:szCs w:val="22"/>
        </w:rPr>
      </w:pPr>
    </w:p>
    <w:p w:rsidR="00DA1E1A" w:rsidRDefault="00DA1E1A" w:rsidP="00AA7361">
      <w:pPr>
        <w:rPr>
          <w:sz w:val="22"/>
          <w:szCs w:val="22"/>
        </w:rPr>
      </w:pPr>
    </w:p>
    <w:p w:rsidR="00DA1E1A" w:rsidRDefault="00DA1E1A" w:rsidP="00AA7361">
      <w:pPr>
        <w:rPr>
          <w:sz w:val="22"/>
          <w:szCs w:val="22"/>
        </w:rPr>
      </w:pPr>
    </w:p>
    <w:p w:rsidR="00DA1E1A" w:rsidRDefault="00DA1E1A" w:rsidP="00AA7361">
      <w:pPr>
        <w:rPr>
          <w:sz w:val="22"/>
          <w:szCs w:val="22"/>
        </w:rPr>
      </w:pPr>
    </w:p>
    <w:p w:rsidR="00DA1E1A" w:rsidRDefault="00DA1E1A" w:rsidP="00AA7361">
      <w:pPr>
        <w:rPr>
          <w:sz w:val="22"/>
          <w:szCs w:val="22"/>
        </w:rPr>
        <w:sectPr w:rsidR="00DA1E1A" w:rsidSect="00DA1E1A">
          <w:footerReference w:type="default" r:id="rId13"/>
          <w:type w:val="continuous"/>
          <w:pgSz w:w="11907" w:h="16840" w:code="9"/>
          <w:pgMar w:top="1417" w:right="1417" w:bottom="1417" w:left="1417" w:header="1701" w:footer="794" w:gutter="0"/>
          <w:cols w:num="2" w:space="708"/>
          <w:titlePg/>
          <w:docGrid w:linePitch="272"/>
        </w:sectPr>
      </w:pPr>
    </w:p>
    <w:p w:rsidR="00DA1E1A" w:rsidRDefault="00DA1E1A" w:rsidP="00AA7361">
      <w:pPr>
        <w:rPr>
          <w:sz w:val="22"/>
          <w:szCs w:val="22"/>
        </w:rPr>
      </w:pPr>
    </w:p>
    <w:p w:rsidR="00DA1E1A" w:rsidRDefault="00DA1E1A" w:rsidP="00AA7361">
      <w:pPr>
        <w:rPr>
          <w:sz w:val="22"/>
          <w:szCs w:val="22"/>
        </w:rPr>
      </w:pPr>
    </w:p>
    <w:p w:rsidR="00DA1E1A" w:rsidRDefault="00DA1E1A" w:rsidP="00AA7361">
      <w:pPr>
        <w:rPr>
          <w:sz w:val="22"/>
          <w:szCs w:val="22"/>
        </w:rPr>
      </w:pPr>
    </w:p>
    <w:p w:rsidR="00DA1E1A" w:rsidRDefault="00DA1E1A" w:rsidP="00AA7361">
      <w:pPr>
        <w:rPr>
          <w:sz w:val="22"/>
          <w:szCs w:val="22"/>
        </w:rPr>
      </w:pPr>
    </w:p>
    <w:p w:rsidR="00DA1E1A" w:rsidRDefault="00DA1E1A" w:rsidP="00AA7361">
      <w:pPr>
        <w:rPr>
          <w:sz w:val="22"/>
          <w:szCs w:val="22"/>
        </w:rPr>
      </w:pPr>
    </w:p>
    <w:p w:rsidR="00DA1E1A" w:rsidRDefault="00DA1E1A" w:rsidP="00AA7361">
      <w:pPr>
        <w:rPr>
          <w:sz w:val="22"/>
          <w:szCs w:val="22"/>
        </w:rPr>
      </w:pPr>
    </w:p>
    <w:p w:rsidR="00DA1E1A" w:rsidRDefault="00DA1E1A" w:rsidP="00AA7361">
      <w:pPr>
        <w:rPr>
          <w:sz w:val="22"/>
          <w:szCs w:val="22"/>
        </w:rPr>
      </w:pPr>
    </w:p>
    <w:p w:rsidR="00DA1E1A" w:rsidRDefault="00DA1E1A" w:rsidP="00AA7361">
      <w:pPr>
        <w:rPr>
          <w:sz w:val="22"/>
          <w:szCs w:val="22"/>
        </w:rPr>
      </w:pPr>
    </w:p>
    <w:p w:rsidR="00DA1E1A" w:rsidRDefault="00DA1E1A" w:rsidP="00AA7361">
      <w:pPr>
        <w:rPr>
          <w:sz w:val="22"/>
          <w:szCs w:val="22"/>
        </w:rPr>
      </w:pPr>
    </w:p>
    <w:p w:rsidR="00DA1E1A" w:rsidRDefault="00DA1E1A" w:rsidP="00AA7361">
      <w:pPr>
        <w:rPr>
          <w:sz w:val="22"/>
          <w:szCs w:val="22"/>
        </w:rPr>
      </w:pPr>
    </w:p>
    <w:p w:rsidR="00DA1E1A" w:rsidRDefault="00DA1E1A" w:rsidP="00AA7361">
      <w:pPr>
        <w:rPr>
          <w:sz w:val="22"/>
          <w:szCs w:val="22"/>
        </w:rPr>
      </w:pPr>
    </w:p>
    <w:p w:rsidR="00DA1E1A" w:rsidRDefault="00DA1E1A" w:rsidP="00AA7361">
      <w:pPr>
        <w:rPr>
          <w:sz w:val="22"/>
          <w:szCs w:val="22"/>
        </w:rPr>
      </w:pPr>
    </w:p>
    <w:p w:rsidR="00DA1E1A" w:rsidRDefault="00DA1E1A" w:rsidP="00AA7361">
      <w:pPr>
        <w:rPr>
          <w:sz w:val="22"/>
          <w:szCs w:val="22"/>
        </w:rPr>
      </w:pPr>
    </w:p>
    <w:p w:rsidR="00DA1E1A" w:rsidRDefault="00DA1E1A" w:rsidP="00AA7361">
      <w:pPr>
        <w:rPr>
          <w:sz w:val="22"/>
          <w:szCs w:val="22"/>
        </w:rPr>
      </w:pPr>
    </w:p>
    <w:p w:rsidR="00DA1E1A" w:rsidRDefault="00DA1E1A" w:rsidP="00AA7361">
      <w:pPr>
        <w:rPr>
          <w:sz w:val="22"/>
          <w:szCs w:val="22"/>
        </w:rPr>
      </w:pPr>
    </w:p>
    <w:p w:rsidR="00DA1E1A" w:rsidRDefault="00DA1E1A" w:rsidP="00AA7361">
      <w:pPr>
        <w:rPr>
          <w:sz w:val="22"/>
          <w:szCs w:val="22"/>
        </w:rPr>
      </w:pPr>
    </w:p>
    <w:p w:rsidR="00DA1E1A" w:rsidRDefault="00DA1E1A" w:rsidP="00AA7361">
      <w:pPr>
        <w:rPr>
          <w:sz w:val="22"/>
          <w:szCs w:val="22"/>
        </w:rPr>
      </w:pPr>
    </w:p>
    <w:p w:rsidR="00DA1E1A" w:rsidRDefault="00DA1E1A" w:rsidP="00AA7361">
      <w:pPr>
        <w:rPr>
          <w:sz w:val="22"/>
          <w:szCs w:val="22"/>
        </w:rPr>
      </w:pPr>
    </w:p>
    <w:p w:rsidR="00DA1E1A" w:rsidRDefault="00DA1E1A" w:rsidP="00AA7361">
      <w:pPr>
        <w:rPr>
          <w:sz w:val="22"/>
          <w:szCs w:val="22"/>
        </w:rPr>
      </w:pPr>
    </w:p>
    <w:p w:rsidR="00DA1E1A" w:rsidRDefault="00DA1E1A" w:rsidP="00DA1E1A">
      <w:pPr>
        <w:pStyle w:val="Geenafstand"/>
      </w:pPr>
    </w:p>
    <w:p w:rsidR="00DA1E1A" w:rsidRDefault="00670B30" w:rsidP="00AA7361">
      <w:pPr>
        <w:rPr>
          <w:b/>
          <w:sz w:val="24"/>
          <w:szCs w:val="24"/>
        </w:rPr>
      </w:pPr>
      <w:r>
        <w:rPr>
          <w:b/>
          <w:sz w:val="24"/>
          <w:szCs w:val="24"/>
        </w:rPr>
        <w:t>Een v</w:t>
      </w:r>
      <w:r w:rsidR="00DA1E1A">
        <w:rPr>
          <w:b/>
          <w:sz w:val="24"/>
          <w:szCs w:val="24"/>
        </w:rPr>
        <w:t xml:space="preserve">oorbeeld </w:t>
      </w:r>
      <w:r>
        <w:rPr>
          <w:b/>
          <w:sz w:val="24"/>
          <w:szCs w:val="24"/>
        </w:rPr>
        <w:t>van een a</w:t>
      </w:r>
      <w:r w:rsidR="00DA1E1A">
        <w:rPr>
          <w:b/>
          <w:sz w:val="24"/>
          <w:szCs w:val="24"/>
        </w:rPr>
        <w:t>lgemene richtlijn.</w:t>
      </w:r>
    </w:p>
    <w:p w:rsidR="00DE46E6" w:rsidRDefault="00DE46E6" w:rsidP="00DE46E6">
      <w:pPr>
        <w:pStyle w:val="Geenafstand"/>
        <w:ind w:left="2832" w:firstLine="708"/>
        <w:rPr>
          <w:b/>
          <w:sz w:val="28"/>
          <w:szCs w:val="28"/>
        </w:rPr>
      </w:pPr>
      <w:r>
        <w:rPr>
          <w:noProof/>
          <w:lang w:eastAsia="nl-NL"/>
        </w:rPr>
        <w:drawing>
          <wp:anchor distT="0" distB="0" distL="114300" distR="114300" simplePos="0" relativeHeight="251667456" behindDoc="0" locked="0" layoutInCell="1" allowOverlap="1">
            <wp:simplePos x="0" y="0"/>
            <wp:positionH relativeFrom="column">
              <wp:posOffset>-137795</wp:posOffset>
            </wp:positionH>
            <wp:positionV relativeFrom="paragraph">
              <wp:posOffset>195580</wp:posOffset>
            </wp:positionV>
            <wp:extent cx="3067050" cy="1685925"/>
            <wp:effectExtent l="19050" t="0" r="0" b="0"/>
            <wp:wrapSquare wrapText="bothSides"/>
            <wp:docPr id="6" name="Afbeelding 3" descr="NBvV logo Cie DenW nieuw 18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NBvV logo Cie DenW nieuw 180305.jpg"/>
                    <pic:cNvPicPr>
                      <a:picLocks noChangeAspect="1" noChangeArrowheads="1"/>
                    </pic:cNvPicPr>
                  </pic:nvPicPr>
                  <pic:blipFill>
                    <a:blip r:embed="rId14" cstate="print"/>
                    <a:srcRect/>
                    <a:stretch>
                      <a:fillRect/>
                    </a:stretch>
                  </pic:blipFill>
                  <pic:spPr bwMode="auto">
                    <a:xfrm>
                      <a:off x="0" y="0"/>
                      <a:ext cx="3067050" cy="1685925"/>
                    </a:xfrm>
                    <a:prstGeom prst="rect">
                      <a:avLst/>
                    </a:prstGeom>
                    <a:noFill/>
                  </pic:spPr>
                </pic:pic>
              </a:graphicData>
            </a:graphic>
          </wp:anchor>
        </w:drawing>
      </w:r>
    </w:p>
    <w:p w:rsidR="00DE46E6" w:rsidRDefault="00DE46E6" w:rsidP="00DE46E6">
      <w:pPr>
        <w:pStyle w:val="Geenafstand"/>
        <w:ind w:left="2832" w:firstLine="708"/>
        <w:rPr>
          <w:b/>
          <w:sz w:val="28"/>
          <w:szCs w:val="28"/>
        </w:rPr>
      </w:pPr>
    </w:p>
    <w:p w:rsidR="00DE46E6" w:rsidRDefault="00DE46E6" w:rsidP="00DE46E6">
      <w:pPr>
        <w:pStyle w:val="Geenafstand"/>
        <w:rPr>
          <w:sz w:val="22"/>
          <w:szCs w:val="22"/>
        </w:rPr>
      </w:pPr>
      <w:r>
        <w:rPr>
          <w:b/>
          <w:sz w:val="28"/>
          <w:szCs w:val="28"/>
        </w:rPr>
        <w:t>Algemene Houderijrichtlijn</w:t>
      </w:r>
      <w:r>
        <w:t xml:space="preserve"> </w:t>
      </w:r>
    </w:p>
    <w:p w:rsidR="00DE46E6" w:rsidRDefault="00DE46E6" w:rsidP="00DE46E6">
      <w:pPr>
        <w:pStyle w:val="Geenafstand"/>
        <w:ind w:left="3540"/>
        <w:rPr>
          <w:b/>
          <w:sz w:val="28"/>
          <w:szCs w:val="28"/>
        </w:rPr>
      </w:pPr>
    </w:p>
    <w:p w:rsidR="00DE46E6" w:rsidRDefault="00DE46E6" w:rsidP="00DE46E6">
      <w:pPr>
        <w:pStyle w:val="Geenafstand"/>
        <w:rPr>
          <w:b/>
          <w:sz w:val="28"/>
          <w:szCs w:val="28"/>
        </w:rPr>
      </w:pPr>
      <w:r>
        <w:rPr>
          <w:b/>
          <w:sz w:val="28"/>
          <w:szCs w:val="28"/>
        </w:rPr>
        <w:t>Zaadetende uitheemse vogelsoorten</w:t>
      </w:r>
    </w:p>
    <w:p w:rsidR="00DE46E6" w:rsidRDefault="00DE46E6" w:rsidP="00DE46E6">
      <w:pPr>
        <w:pStyle w:val="Geenafstand"/>
        <w:rPr>
          <w:b/>
          <w:sz w:val="28"/>
          <w:szCs w:val="28"/>
        </w:rPr>
      </w:pPr>
    </w:p>
    <w:p w:rsidR="00DE46E6" w:rsidRDefault="00DE46E6" w:rsidP="00DE46E6">
      <w:pPr>
        <w:pStyle w:val="Geenafstand"/>
        <w:rPr>
          <w:sz w:val="22"/>
          <w:szCs w:val="22"/>
        </w:rPr>
      </w:pPr>
      <w:r>
        <w:rPr>
          <w:b/>
          <w:sz w:val="28"/>
          <w:szCs w:val="28"/>
        </w:rPr>
        <w:t>Cluster 3</w:t>
      </w:r>
    </w:p>
    <w:p w:rsidR="00DE46E6" w:rsidRDefault="00DE46E6" w:rsidP="00DE46E6">
      <w:pPr>
        <w:ind w:firstLine="708"/>
        <w:rPr>
          <w:b/>
          <w:sz w:val="24"/>
          <w:szCs w:val="24"/>
        </w:rPr>
      </w:pPr>
    </w:p>
    <w:p w:rsidR="00DE46E6" w:rsidRDefault="00DE46E6" w:rsidP="00DE46E6">
      <w:pPr>
        <w:pStyle w:val="Geenafstand"/>
        <w:tabs>
          <w:tab w:val="left" w:pos="3945"/>
        </w:tabs>
        <w:rPr>
          <w:b/>
          <w:sz w:val="24"/>
          <w:szCs w:val="24"/>
        </w:rPr>
      </w:pPr>
      <w:r>
        <w:rPr>
          <w:b/>
          <w:sz w:val="24"/>
          <w:szCs w:val="24"/>
        </w:rPr>
        <w:tab/>
      </w:r>
    </w:p>
    <w:p w:rsidR="00DE46E6" w:rsidRDefault="00DE46E6" w:rsidP="00DE46E6">
      <w:pPr>
        <w:pStyle w:val="Geenafstand"/>
        <w:rPr>
          <w:b/>
          <w:sz w:val="24"/>
          <w:szCs w:val="24"/>
        </w:rPr>
      </w:pPr>
      <w:r>
        <w:rPr>
          <w:b/>
          <w:sz w:val="24"/>
          <w:szCs w:val="24"/>
        </w:rPr>
        <w:t>Doel van de algemene houderijrichtlijn voor  zaadetende uitheemse vogelsoorten.</w:t>
      </w:r>
    </w:p>
    <w:p w:rsidR="00DE46E6" w:rsidRPr="00DE46E6" w:rsidRDefault="00DE46E6" w:rsidP="00DE46E6">
      <w:pPr>
        <w:pStyle w:val="Geenafstand"/>
        <w:rPr>
          <w:sz w:val="22"/>
          <w:szCs w:val="22"/>
        </w:rPr>
      </w:pPr>
      <w:r w:rsidRPr="00DE46E6">
        <w:rPr>
          <w:sz w:val="22"/>
          <w:szCs w:val="22"/>
        </w:rPr>
        <w:t>Het doel van deze algemene houderijrichtlijn is het hobbymatig en duurzaam houden van en of fokken met deze groep vogel dat wordt gerekend tot de volière- en kooivogels.</w:t>
      </w:r>
    </w:p>
    <w:p w:rsidR="00DE46E6" w:rsidRPr="00DE46E6" w:rsidRDefault="00DE46E6" w:rsidP="00DE46E6">
      <w:pPr>
        <w:pStyle w:val="Geenafstand"/>
        <w:rPr>
          <w:sz w:val="22"/>
          <w:szCs w:val="22"/>
        </w:rPr>
      </w:pPr>
      <w:r w:rsidRPr="00DE46E6">
        <w:rPr>
          <w:sz w:val="22"/>
          <w:szCs w:val="22"/>
        </w:rPr>
        <w:t>Dit vindt plaats op basis van het schriftelijk vastgelegd beleid van de Nederlandse Bond van Vogelliefhebbers en met in achtneming van de bepalingen zoals die zijn opgenomen in de CODEX welke voor het houden van en fokken met volière- en kooivogels is opgesteld.</w:t>
      </w:r>
    </w:p>
    <w:p w:rsidR="00DE46E6" w:rsidRPr="00DE46E6" w:rsidRDefault="00DE46E6" w:rsidP="00DE46E6">
      <w:pPr>
        <w:pStyle w:val="Geenafstand"/>
        <w:tabs>
          <w:tab w:val="left" w:pos="4050"/>
        </w:tabs>
        <w:rPr>
          <w:sz w:val="22"/>
          <w:szCs w:val="22"/>
        </w:rPr>
      </w:pPr>
      <w:r w:rsidRPr="00DE46E6">
        <w:rPr>
          <w:sz w:val="22"/>
          <w:szCs w:val="22"/>
        </w:rPr>
        <w:tab/>
      </w:r>
    </w:p>
    <w:p w:rsidR="00DE46E6" w:rsidRPr="00DE46E6" w:rsidRDefault="00DE46E6" w:rsidP="00DE46E6">
      <w:pPr>
        <w:pStyle w:val="Geenafstand"/>
        <w:rPr>
          <w:sz w:val="22"/>
          <w:szCs w:val="22"/>
        </w:rPr>
      </w:pPr>
      <w:r w:rsidRPr="00DE46E6">
        <w:rPr>
          <w:sz w:val="22"/>
          <w:szCs w:val="22"/>
        </w:rPr>
        <w:t>De basis van deze houderijrichtlijn is het scheppen van zodanige voorwaarden dat het welzijn en de gezondheid van deze groep vogels gewaarborgd is als zij in een beschermde omgeving en een gecontroleerd milieu worden gehouden.</w:t>
      </w:r>
    </w:p>
    <w:p w:rsidR="00DE46E6" w:rsidRPr="00DE46E6" w:rsidRDefault="00DE46E6" w:rsidP="00DE46E6">
      <w:pPr>
        <w:pStyle w:val="Geenafstand"/>
        <w:rPr>
          <w:sz w:val="22"/>
          <w:szCs w:val="22"/>
        </w:rPr>
      </w:pPr>
      <w:r w:rsidRPr="00DE46E6">
        <w:rPr>
          <w:sz w:val="22"/>
          <w:szCs w:val="22"/>
        </w:rPr>
        <w:t>Deze borging richt zich op het kunnen uitoefenen van het soort eigen gedrag, het in stand houden van een goede welzijn en gezondheid, het bieden van een goede huisvesting en een goede voeding.</w:t>
      </w:r>
    </w:p>
    <w:p w:rsidR="00DE46E6" w:rsidRDefault="00DE46E6" w:rsidP="00DE46E6">
      <w:pPr>
        <w:pStyle w:val="Geenafstand"/>
        <w:tabs>
          <w:tab w:val="left" w:pos="1530"/>
        </w:tabs>
      </w:pPr>
      <w:r>
        <w:tab/>
      </w:r>
    </w:p>
    <w:p w:rsidR="00DE46E6" w:rsidRDefault="00DE46E6" w:rsidP="00DE46E6">
      <w:pPr>
        <w:pStyle w:val="Geenafstand"/>
        <w:rPr>
          <w:b/>
          <w:sz w:val="24"/>
          <w:szCs w:val="24"/>
        </w:rPr>
      </w:pPr>
      <w:r>
        <w:rPr>
          <w:b/>
          <w:sz w:val="24"/>
          <w:szCs w:val="24"/>
        </w:rPr>
        <w:t>Verklaring NBvV code.</w:t>
      </w:r>
    </w:p>
    <w:p w:rsidR="00DE46E6" w:rsidRPr="00DE46E6" w:rsidRDefault="00DE46E6" w:rsidP="00DE46E6">
      <w:pPr>
        <w:pStyle w:val="Geenafstand"/>
        <w:rPr>
          <w:sz w:val="22"/>
          <w:szCs w:val="22"/>
        </w:rPr>
      </w:pPr>
      <w:r w:rsidRPr="00DE46E6">
        <w:rPr>
          <w:sz w:val="22"/>
          <w:szCs w:val="22"/>
        </w:rPr>
        <w:t>De gebruikte code is opgebouwd op basis van het NBvV vraagprogramma 2020 t/m 2024</w:t>
      </w:r>
    </w:p>
    <w:p w:rsidR="00DE46E6" w:rsidRPr="00DE46E6" w:rsidRDefault="00DE46E6" w:rsidP="00DE46E6">
      <w:pPr>
        <w:pStyle w:val="Geenafstand"/>
        <w:rPr>
          <w:sz w:val="22"/>
          <w:szCs w:val="22"/>
        </w:rPr>
      </w:pPr>
      <w:r w:rsidRPr="00DE46E6">
        <w:rPr>
          <w:sz w:val="22"/>
          <w:szCs w:val="22"/>
        </w:rPr>
        <w:t xml:space="preserve">De lettercode </w:t>
      </w:r>
      <w:proofErr w:type="spellStart"/>
      <w:r w:rsidRPr="00DE46E6">
        <w:rPr>
          <w:sz w:val="22"/>
          <w:szCs w:val="22"/>
        </w:rPr>
        <w:t>b.v</w:t>
      </w:r>
      <w:proofErr w:type="spellEnd"/>
      <w:r w:rsidRPr="00DE46E6">
        <w:rPr>
          <w:sz w:val="22"/>
          <w:szCs w:val="22"/>
        </w:rPr>
        <w:t>. F heeft betrekking op de sectie waarin de vogelsoort is ingedeeld.</w:t>
      </w:r>
    </w:p>
    <w:p w:rsidR="00DE46E6" w:rsidRPr="00DE46E6" w:rsidRDefault="00DE46E6" w:rsidP="00DE46E6">
      <w:pPr>
        <w:pStyle w:val="Geenafstand"/>
        <w:rPr>
          <w:sz w:val="22"/>
          <w:szCs w:val="22"/>
        </w:rPr>
      </w:pPr>
      <w:r w:rsidRPr="00DE46E6">
        <w:rPr>
          <w:sz w:val="22"/>
          <w:szCs w:val="22"/>
        </w:rPr>
        <w:t>De dan volgende cijfercode geeft met de eerste twee cijfers aan in welke groep de vogel is ingedeeld en de dan volgende cijfers geven aan wat het volgnummer in de groep is.</w:t>
      </w:r>
    </w:p>
    <w:p w:rsidR="00DE46E6" w:rsidRPr="00DE46E6" w:rsidRDefault="00DE46E6" w:rsidP="00DE46E6">
      <w:pPr>
        <w:pStyle w:val="Geenafstand"/>
        <w:tabs>
          <w:tab w:val="left" w:pos="8085"/>
        </w:tabs>
        <w:rPr>
          <w:sz w:val="22"/>
          <w:szCs w:val="22"/>
        </w:rPr>
      </w:pPr>
      <w:r w:rsidRPr="00DE46E6">
        <w:rPr>
          <w:sz w:val="22"/>
          <w:szCs w:val="22"/>
        </w:rPr>
        <w:t>Soms zijn de man en de pop in opeenvolgende volgnummers aangegeven.</w:t>
      </w:r>
      <w:r w:rsidRPr="00DE46E6">
        <w:rPr>
          <w:sz w:val="22"/>
          <w:szCs w:val="22"/>
        </w:rPr>
        <w:tab/>
      </w:r>
    </w:p>
    <w:p w:rsidR="00DE46E6" w:rsidRPr="00DE46E6" w:rsidRDefault="00DE46E6" w:rsidP="00DE46E6">
      <w:pPr>
        <w:pStyle w:val="Geenafstand"/>
        <w:rPr>
          <w:sz w:val="22"/>
          <w:szCs w:val="22"/>
        </w:rPr>
      </w:pPr>
    </w:p>
    <w:p w:rsidR="00DE46E6" w:rsidRDefault="00DE46E6" w:rsidP="00DE46E6">
      <w:pPr>
        <w:pStyle w:val="Geenafstand"/>
        <w:rPr>
          <w:b/>
          <w:sz w:val="24"/>
          <w:szCs w:val="24"/>
        </w:rPr>
      </w:pPr>
      <w:r>
        <w:rPr>
          <w:b/>
          <w:sz w:val="24"/>
          <w:szCs w:val="24"/>
        </w:rPr>
        <w:t>Soortspecifieke houderijrichtlijnen.</w:t>
      </w:r>
    </w:p>
    <w:p w:rsidR="00DE46E6" w:rsidRPr="00DE46E6" w:rsidRDefault="00DE46E6" w:rsidP="00DE46E6">
      <w:pPr>
        <w:pStyle w:val="Geenafstand"/>
        <w:rPr>
          <w:sz w:val="22"/>
          <w:szCs w:val="22"/>
        </w:rPr>
      </w:pPr>
      <w:r w:rsidRPr="00DE46E6">
        <w:rPr>
          <w:sz w:val="22"/>
          <w:szCs w:val="22"/>
        </w:rPr>
        <w:t>Naast deze algemene houderijrichtlijn zijn voor meerdere soorten afzonderlijke houderijrichtlijnen geschreven.</w:t>
      </w:r>
    </w:p>
    <w:p w:rsidR="00DE46E6" w:rsidRPr="00DE46E6" w:rsidRDefault="00DE46E6" w:rsidP="00DE46E6">
      <w:pPr>
        <w:pStyle w:val="Geenafstand"/>
        <w:rPr>
          <w:color w:val="FF0000"/>
          <w:sz w:val="22"/>
          <w:szCs w:val="22"/>
        </w:rPr>
      </w:pPr>
      <w:r w:rsidRPr="00DE46E6">
        <w:rPr>
          <w:sz w:val="22"/>
          <w:szCs w:val="22"/>
        </w:rPr>
        <w:t>Deze zijn verzameld in de documenten Houderijrichtlijnen Cluster 3a t/m 3</w:t>
      </w:r>
      <w:r w:rsidRPr="00DE46E6">
        <w:rPr>
          <w:color w:val="FF0000"/>
          <w:sz w:val="22"/>
          <w:szCs w:val="22"/>
        </w:rPr>
        <w:tab/>
      </w:r>
    </w:p>
    <w:p w:rsidR="00DE46E6" w:rsidRPr="00DE46E6" w:rsidRDefault="00DE46E6" w:rsidP="00DE46E6">
      <w:pPr>
        <w:pStyle w:val="Geenafstand"/>
        <w:rPr>
          <w:color w:val="auto"/>
          <w:sz w:val="22"/>
          <w:szCs w:val="22"/>
        </w:rPr>
      </w:pPr>
      <w:r w:rsidRPr="00DE46E6">
        <w:rPr>
          <w:sz w:val="22"/>
          <w:szCs w:val="22"/>
        </w:rPr>
        <w:t xml:space="preserve">Documentnummers 2020 DE&amp;W </w:t>
      </w:r>
    </w:p>
    <w:p w:rsidR="00DE46E6" w:rsidRDefault="00DE46E6" w:rsidP="00DE46E6">
      <w:pPr>
        <w:pStyle w:val="Geenafstand"/>
        <w:rPr>
          <w:b/>
          <w:sz w:val="24"/>
          <w:szCs w:val="24"/>
        </w:rPr>
      </w:pPr>
    </w:p>
    <w:p w:rsidR="00DE46E6" w:rsidRDefault="00DE46E6" w:rsidP="00DE46E6">
      <w:pPr>
        <w:pStyle w:val="Geenafstand"/>
        <w:rPr>
          <w:b/>
          <w:sz w:val="24"/>
          <w:szCs w:val="24"/>
        </w:rPr>
      </w:pPr>
      <w:r>
        <w:rPr>
          <w:b/>
          <w:sz w:val="24"/>
          <w:szCs w:val="24"/>
        </w:rPr>
        <w:t>Taxonomie</w:t>
      </w:r>
    </w:p>
    <w:p w:rsidR="00DE46E6" w:rsidRPr="00DE46E6" w:rsidRDefault="00DE46E6" w:rsidP="00DE46E6">
      <w:pPr>
        <w:pStyle w:val="Geenafstand"/>
        <w:rPr>
          <w:sz w:val="22"/>
          <w:szCs w:val="22"/>
        </w:rPr>
      </w:pPr>
      <w:r w:rsidRPr="00DE46E6">
        <w:rPr>
          <w:sz w:val="22"/>
          <w:szCs w:val="22"/>
        </w:rPr>
        <w:t xml:space="preserve">In cluster 3a  zijn alleen de families en geslachten opgenomen van aantoonbaar in Nederland gehouden vogels waarvoor houderijrichtlijnen beschikbaar zijn en die behoren tot de Orde </w:t>
      </w:r>
      <w:proofErr w:type="spellStart"/>
      <w:r w:rsidRPr="00DE46E6">
        <w:rPr>
          <w:sz w:val="22"/>
          <w:szCs w:val="22"/>
        </w:rPr>
        <w:t>Passeriformes</w:t>
      </w:r>
      <w:proofErr w:type="spellEnd"/>
      <w:r w:rsidRPr="00DE46E6">
        <w:rPr>
          <w:sz w:val="22"/>
          <w:szCs w:val="22"/>
        </w:rPr>
        <w:t>.</w:t>
      </w:r>
    </w:p>
    <w:p w:rsidR="00DE46E6" w:rsidRPr="00DE46E6" w:rsidRDefault="00DE46E6" w:rsidP="00DE46E6">
      <w:pPr>
        <w:pStyle w:val="Geenafstand"/>
        <w:rPr>
          <w:color w:val="FF0000"/>
          <w:sz w:val="22"/>
          <w:szCs w:val="22"/>
        </w:rPr>
      </w:pPr>
    </w:p>
    <w:p w:rsidR="00DE46E6" w:rsidRPr="00DE46E6" w:rsidRDefault="00DE46E6" w:rsidP="00DE46E6">
      <w:pPr>
        <w:pStyle w:val="Geenafstand"/>
        <w:rPr>
          <w:color w:val="auto"/>
          <w:sz w:val="22"/>
          <w:szCs w:val="22"/>
          <w:u w:val="single"/>
        </w:rPr>
      </w:pPr>
      <w:proofErr w:type="spellStart"/>
      <w:r w:rsidRPr="00DE46E6">
        <w:rPr>
          <w:sz w:val="22"/>
          <w:szCs w:val="22"/>
          <w:u w:val="single"/>
        </w:rPr>
        <w:t>Cluser</w:t>
      </w:r>
      <w:proofErr w:type="spellEnd"/>
      <w:r w:rsidRPr="00DE46E6">
        <w:rPr>
          <w:sz w:val="22"/>
          <w:szCs w:val="22"/>
          <w:u w:val="single"/>
        </w:rPr>
        <w:t xml:space="preserve"> 3</w:t>
      </w:r>
    </w:p>
    <w:p w:rsidR="00DE46E6" w:rsidRPr="00DE46E6" w:rsidRDefault="00DE46E6" w:rsidP="00DE46E6">
      <w:pPr>
        <w:pStyle w:val="Geenafstand"/>
        <w:rPr>
          <w:sz w:val="22"/>
          <w:szCs w:val="22"/>
        </w:rPr>
      </w:pPr>
      <w:r w:rsidRPr="00DE46E6">
        <w:rPr>
          <w:sz w:val="22"/>
          <w:szCs w:val="22"/>
        </w:rPr>
        <w:t>Familie</w:t>
      </w:r>
      <w:r w:rsidRPr="00DE46E6">
        <w:rPr>
          <w:sz w:val="22"/>
          <w:szCs w:val="22"/>
        </w:rPr>
        <w:tab/>
      </w:r>
      <w:r w:rsidRPr="00DE46E6">
        <w:rPr>
          <w:sz w:val="22"/>
          <w:szCs w:val="22"/>
        </w:rPr>
        <w:tab/>
        <w:t>Geslacht</w:t>
      </w:r>
      <w:r w:rsidRPr="00DE46E6">
        <w:rPr>
          <w:sz w:val="22"/>
          <w:szCs w:val="22"/>
        </w:rPr>
        <w:tab/>
      </w:r>
      <w:r w:rsidRPr="00DE46E6">
        <w:rPr>
          <w:sz w:val="22"/>
          <w:szCs w:val="22"/>
        </w:rPr>
        <w:tab/>
        <w:t>Soort</w:t>
      </w:r>
    </w:p>
    <w:p w:rsidR="00DE46E6" w:rsidRDefault="00DE46E6" w:rsidP="00DE46E6">
      <w:pPr>
        <w:pStyle w:val="Geenafstand"/>
        <w:tabs>
          <w:tab w:val="left" w:pos="708"/>
          <w:tab w:val="left" w:pos="1416"/>
          <w:tab w:val="left" w:pos="2124"/>
          <w:tab w:val="left" w:pos="2655"/>
        </w:tabs>
      </w:pPr>
      <w:r>
        <w:tab/>
      </w:r>
      <w:r>
        <w:tab/>
      </w:r>
      <w:r>
        <w:tab/>
      </w:r>
      <w:r>
        <w:tab/>
      </w:r>
    </w:p>
    <w:p w:rsidR="00DE46E6" w:rsidRDefault="00DE46E6" w:rsidP="00DE46E6">
      <w:pPr>
        <w:pStyle w:val="Geenafstand"/>
        <w:tabs>
          <w:tab w:val="left" w:pos="7395"/>
        </w:tabs>
      </w:pPr>
      <w:r>
        <w:tab/>
      </w:r>
    </w:p>
    <w:p w:rsidR="00DE46E6" w:rsidRDefault="00DE46E6" w:rsidP="00DE46E6">
      <w:pPr>
        <w:pStyle w:val="Geenafstand"/>
        <w:rPr>
          <w:b/>
          <w:sz w:val="24"/>
          <w:szCs w:val="24"/>
        </w:rPr>
      </w:pPr>
      <w:r>
        <w:rPr>
          <w:b/>
          <w:sz w:val="24"/>
          <w:szCs w:val="24"/>
        </w:rPr>
        <w:t>Land van herkomst</w:t>
      </w:r>
    </w:p>
    <w:p w:rsidR="00DE46E6" w:rsidRPr="00DE46E6" w:rsidRDefault="00DE46E6" w:rsidP="00DE46E6">
      <w:pPr>
        <w:pStyle w:val="Geenafstand"/>
        <w:rPr>
          <w:sz w:val="22"/>
          <w:szCs w:val="22"/>
        </w:rPr>
      </w:pPr>
      <w:r w:rsidRPr="00DE46E6">
        <w:rPr>
          <w:sz w:val="22"/>
          <w:szCs w:val="22"/>
        </w:rPr>
        <w:t>Zaadetende uitheemse soorten komen voor in verschillende werelddelen</w:t>
      </w:r>
    </w:p>
    <w:p w:rsidR="00DE46E6" w:rsidRPr="00DE46E6" w:rsidRDefault="00DE46E6" w:rsidP="00DE46E6">
      <w:pPr>
        <w:pStyle w:val="Geenafstand"/>
        <w:rPr>
          <w:sz w:val="22"/>
          <w:szCs w:val="22"/>
        </w:rPr>
      </w:pPr>
      <w:r w:rsidRPr="00DE46E6">
        <w:rPr>
          <w:sz w:val="22"/>
          <w:szCs w:val="22"/>
        </w:rPr>
        <w:t>Dit wordt in de afzonderlijke houderijrichtlijnen aangegeven.</w:t>
      </w:r>
    </w:p>
    <w:p w:rsidR="00DE46E6" w:rsidRPr="00DE46E6" w:rsidRDefault="00DE46E6" w:rsidP="00DE46E6">
      <w:pPr>
        <w:pStyle w:val="Geenafstand"/>
        <w:jc w:val="center"/>
        <w:rPr>
          <w:b/>
          <w:sz w:val="22"/>
          <w:szCs w:val="22"/>
        </w:rPr>
      </w:pPr>
    </w:p>
    <w:p w:rsidR="00DE46E6" w:rsidRDefault="00DE46E6" w:rsidP="00DE46E6">
      <w:pPr>
        <w:pStyle w:val="Geenafstand"/>
        <w:rPr>
          <w:b/>
          <w:sz w:val="24"/>
          <w:szCs w:val="24"/>
        </w:rPr>
      </w:pPr>
      <w:r>
        <w:rPr>
          <w:b/>
          <w:sz w:val="24"/>
          <w:szCs w:val="24"/>
        </w:rPr>
        <w:t>Status in relatie tot relevante wetgeving</w:t>
      </w:r>
    </w:p>
    <w:p w:rsidR="00DE46E6" w:rsidRPr="00DE46E6" w:rsidRDefault="00DE46E6" w:rsidP="00DE46E6">
      <w:pPr>
        <w:pStyle w:val="Geenafstand"/>
        <w:rPr>
          <w:sz w:val="22"/>
          <w:szCs w:val="22"/>
        </w:rPr>
      </w:pPr>
      <w:r w:rsidRPr="00DE46E6">
        <w:rPr>
          <w:sz w:val="22"/>
          <w:szCs w:val="22"/>
        </w:rPr>
        <w:t>Het houden van deze vogelsoorten is toegelaten:</w:t>
      </w:r>
    </w:p>
    <w:p w:rsidR="00DE46E6" w:rsidRPr="00DE46E6" w:rsidRDefault="00DE46E6" w:rsidP="00DE46E6">
      <w:pPr>
        <w:pStyle w:val="Geenafstand"/>
        <w:rPr>
          <w:sz w:val="22"/>
          <w:szCs w:val="22"/>
        </w:rPr>
      </w:pPr>
      <w:r w:rsidRPr="00DE46E6">
        <w:rPr>
          <w:sz w:val="22"/>
          <w:szCs w:val="22"/>
        </w:rPr>
        <w:t xml:space="preserve">a) onder wet- en regelgeving omtrent gevaar voor de volksgezondheid (besmetting en </w:t>
      </w:r>
    </w:p>
    <w:p w:rsidR="00DE46E6" w:rsidRPr="00DE46E6" w:rsidRDefault="00DE46E6" w:rsidP="00DE46E6">
      <w:pPr>
        <w:pStyle w:val="Geenafstand"/>
        <w:rPr>
          <w:sz w:val="22"/>
          <w:szCs w:val="22"/>
        </w:rPr>
      </w:pPr>
      <w:r w:rsidRPr="00DE46E6">
        <w:rPr>
          <w:sz w:val="22"/>
          <w:szCs w:val="22"/>
        </w:rPr>
        <w:t xml:space="preserve">    zoönosen) onder referentie: Wet dieren, artikel 2.1, derde lid; artikel 5.3, derde lid en </w:t>
      </w:r>
    </w:p>
    <w:p w:rsidR="00DE46E6" w:rsidRPr="00DE46E6" w:rsidRDefault="00DE46E6" w:rsidP="00DE46E6">
      <w:pPr>
        <w:pStyle w:val="Geenafstand"/>
        <w:rPr>
          <w:sz w:val="22"/>
          <w:szCs w:val="22"/>
        </w:rPr>
      </w:pPr>
      <w:r w:rsidRPr="00DE46E6">
        <w:rPr>
          <w:sz w:val="22"/>
          <w:szCs w:val="22"/>
        </w:rPr>
        <w:t xml:space="preserve">    artikel 8.4 eerste lid;</w:t>
      </w:r>
    </w:p>
    <w:p w:rsidR="00DE46E6" w:rsidRPr="00DE46E6" w:rsidRDefault="00DE46E6" w:rsidP="00DE46E6">
      <w:pPr>
        <w:pStyle w:val="Geenafstand"/>
        <w:rPr>
          <w:sz w:val="22"/>
          <w:szCs w:val="22"/>
        </w:rPr>
      </w:pPr>
      <w:r w:rsidRPr="00DE46E6">
        <w:rPr>
          <w:sz w:val="22"/>
          <w:szCs w:val="22"/>
        </w:rPr>
        <w:t xml:space="preserve">b) onder gestelde regelen Gevaarlijke dieren: </w:t>
      </w:r>
    </w:p>
    <w:p w:rsidR="00DE46E6" w:rsidRPr="00DE46E6" w:rsidRDefault="00DE46E6" w:rsidP="00DE46E6">
      <w:pPr>
        <w:pStyle w:val="Geenafstand"/>
        <w:rPr>
          <w:sz w:val="22"/>
          <w:szCs w:val="22"/>
        </w:rPr>
      </w:pPr>
      <w:r w:rsidRPr="00DE46E6">
        <w:rPr>
          <w:sz w:val="22"/>
          <w:szCs w:val="22"/>
        </w:rPr>
        <w:t xml:space="preserve">     onder referentie: Advies RDA 2005/04: Houden van  potentieel gevaarlijke diersoorten als</w:t>
      </w:r>
    </w:p>
    <w:p w:rsidR="00DE46E6" w:rsidRPr="00DE46E6" w:rsidRDefault="00DE46E6" w:rsidP="00DE46E6">
      <w:pPr>
        <w:pStyle w:val="Geenafstand"/>
        <w:rPr>
          <w:sz w:val="22"/>
          <w:szCs w:val="22"/>
        </w:rPr>
      </w:pPr>
      <w:r w:rsidRPr="00DE46E6">
        <w:rPr>
          <w:sz w:val="22"/>
          <w:szCs w:val="22"/>
        </w:rPr>
        <w:t xml:space="preserve">     gezelschapsdier, blz. 43;</w:t>
      </w:r>
    </w:p>
    <w:p w:rsidR="00DE46E6" w:rsidRPr="00DE46E6" w:rsidRDefault="00DE46E6" w:rsidP="00DE46E6">
      <w:pPr>
        <w:pStyle w:val="Geenafstand"/>
        <w:rPr>
          <w:sz w:val="22"/>
          <w:szCs w:val="22"/>
        </w:rPr>
      </w:pPr>
      <w:r w:rsidRPr="00DE46E6">
        <w:rPr>
          <w:sz w:val="22"/>
          <w:szCs w:val="22"/>
        </w:rPr>
        <w:t xml:space="preserve">c)  onder de in de Wet natuurbescherming gestelde regelen (o.a. m.b.t. invasieve soorten                              </w:t>
      </w:r>
    </w:p>
    <w:p w:rsidR="00DE46E6" w:rsidRPr="00DE46E6" w:rsidRDefault="00DE46E6" w:rsidP="00DE46E6">
      <w:pPr>
        <w:pStyle w:val="Geenafstand"/>
        <w:rPr>
          <w:sz w:val="22"/>
          <w:szCs w:val="22"/>
        </w:rPr>
      </w:pPr>
      <w:r w:rsidRPr="00DE46E6">
        <w:rPr>
          <w:sz w:val="22"/>
          <w:szCs w:val="22"/>
        </w:rPr>
        <w:t xml:space="preserve">     onder referentie: § 3.8, art. 3.38 en de EU verordening 1143/2014);</w:t>
      </w:r>
    </w:p>
    <w:p w:rsidR="00DE46E6" w:rsidRPr="00DE46E6" w:rsidRDefault="00DE46E6" w:rsidP="00DE46E6">
      <w:pPr>
        <w:pStyle w:val="Geenafstand"/>
        <w:rPr>
          <w:sz w:val="22"/>
          <w:szCs w:val="22"/>
        </w:rPr>
      </w:pPr>
      <w:r w:rsidRPr="00DE46E6">
        <w:rPr>
          <w:sz w:val="22"/>
          <w:szCs w:val="22"/>
        </w:rPr>
        <w:t xml:space="preserve">d)  onder de CITES reglementen, EU Richtlijnen m.b.t. soortbescherming, onder referentie: </w:t>
      </w:r>
    </w:p>
    <w:p w:rsidR="00DE46E6" w:rsidRPr="00DE46E6" w:rsidRDefault="00DE46E6" w:rsidP="00DE46E6">
      <w:pPr>
        <w:pStyle w:val="Geenafstand"/>
        <w:rPr>
          <w:sz w:val="22"/>
          <w:szCs w:val="22"/>
        </w:rPr>
      </w:pPr>
      <w:r w:rsidRPr="00DE46E6">
        <w:rPr>
          <w:sz w:val="22"/>
          <w:szCs w:val="22"/>
        </w:rPr>
        <w:t xml:space="preserve">     Verordening (EU) Nr. 2019/2117 van 29 november 2019.</w:t>
      </w:r>
    </w:p>
    <w:p w:rsidR="00DE46E6" w:rsidRDefault="00DE46E6" w:rsidP="00DE46E6">
      <w:pPr>
        <w:pStyle w:val="Geenafstand"/>
      </w:pPr>
    </w:p>
    <w:p w:rsidR="00DE46E6" w:rsidRPr="00DE46E6" w:rsidRDefault="00DE46E6" w:rsidP="00DE46E6">
      <w:pPr>
        <w:pStyle w:val="Geenafstand"/>
        <w:rPr>
          <w:b/>
          <w:sz w:val="24"/>
          <w:szCs w:val="24"/>
        </w:rPr>
      </w:pPr>
      <w:r w:rsidRPr="00DE46E6">
        <w:rPr>
          <w:b/>
          <w:sz w:val="24"/>
          <w:szCs w:val="24"/>
        </w:rPr>
        <w:t>Status IUCN Red List.</w:t>
      </w:r>
    </w:p>
    <w:p w:rsidR="00DE46E6" w:rsidRPr="00DE46E6" w:rsidRDefault="00DE46E6" w:rsidP="00DE46E6">
      <w:pPr>
        <w:pStyle w:val="Geenafstand"/>
        <w:rPr>
          <w:sz w:val="22"/>
          <w:szCs w:val="22"/>
        </w:rPr>
      </w:pPr>
      <w:r w:rsidRPr="00DE46E6">
        <w:rPr>
          <w:sz w:val="22"/>
          <w:szCs w:val="22"/>
        </w:rPr>
        <w:t xml:space="preserve">De status op de IUCN Red List of </w:t>
      </w:r>
      <w:proofErr w:type="spellStart"/>
      <w:r w:rsidRPr="00DE46E6">
        <w:rPr>
          <w:sz w:val="22"/>
          <w:szCs w:val="22"/>
        </w:rPr>
        <w:t>Threatened</w:t>
      </w:r>
      <w:proofErr w:type="spellEnd"/>
      <w:r w:rsidRPr="00DE46E6">
        <w:rPr>
          <w:sz w:val="22"/>
          <w:szCs w:val="22"/>
        </w:rPr>
        <w:t xml:space="preserve"> Species geeft de mate van bedreiging op het voortbestaan van een vogelsoort aan. De gradaties die daarbij worden onderscheiden zijn uitgestorven (EX), uitgestorven in het wild (EW), kritiek = ernstig bedreigd (CR), bedreigd (EN), kwetsbaar (VU), gevoelig (NT), van bescherming afhankelijk (CD) , niet bedreigd = veilig (LC).</w:t>
      </w:r>
    </w:p>
    <w:p w:rsidR="00DE46E6" w:rsidRPr="00DE46E6" w:rsidRDefault="00DE46E6" w:rsidP="00DE46E6">
      <w:pPr>
        <w:pStyle w:val="Geenafstand"/>
        <w:rPr>
          <w:sz w:val="22"/>
          <w:szCs w:val="22"/>
        </w:rPr>
      </w:pPr>
    </w:p>
    <w:p w:rsidR="00DE46E6" w:rsidRPr="00DE46E6" w:rsidRDefault="00DE46E6" w:rsidP="00DE46E6">
      <w:pPr>
        <w:pStyle w:val="Geenafstand"/>
        <w:rPr>
          <w:sz w:val="22"/>
          <w:szCs w:val="22"/>
        </w:rPr>
      </w:pPr>
      <w:r w:rsidRPr="00DE46E6">
        <w:rPr>
          <w:sz w:val="22"/>
          <w:szCs w:val="22"/>
        </w:rPr>
        <w:t>Het is sterk afhankelijk van de soort welke gradatie van toepassing is.</w:t>
      </w:r>
    </w:p>
    <w:p w:rsidR="00DE46E6" w:rsidRPr="00DE46E6" w:rsidRDefault="00DE46E6" w:rsidP="00DE46E6">
      <w:pPr>
        <w:pStyle w:val="Geenafstand"/>
        <w:rPr>
          <w:sz w:val="22"/>
          <w:szCs w:val="22"/>
        </w:rPr>
      </w:pPr>
      <w:r w:rsidRPr="00DE46E6">
        <w:rPr>
          <w:sz w:val="22"/>
          <w:szCs w:val="22"/>
        </w:rPr>
        <w:t>De van toepassing zijnde status moet per soort vastgesteld worden en staat vermeld op de houderijrichtlijn van een beschreven soort.</w:t>
      </w:r>
    </w:p>
    <w:p w:rsidR="00DE46E6" w:rsidRDefault="00DE46E6" w:rsidP="00DE46E6">
      <w:pPr>
        <w:pStyle w:val="Geenafstand"/>
        <w:rPr>
          <w:b/>
          <w:sz w:val="24"/>
          <w:szCs w:val="24"/>
        </w:rPr>
      </w:pPr>
    </w:p>
    <w:p w:rsidR="00DE46E6" w:rsidRPr="00DE46E6" w:rsidRDefault="00DE46E6" w:rsidP="00DE46E6">
      <w:pPr>
        <w:pStyle w:val="Geenafstand"/>
        <w:rPr>
          <w:b/>
          <w:sz w:val="24"/>
          <w:szCs w:val="24"/>
        </w:rPr>
      </w:pPr>
      <w:r w:rsidRPr="00DE46E6">
        <w:rPr>
          <w:b/>
          <w:sz w:val="24"/>
          <w:szCs w:val="24"/>
        </w:rPr>
        <w:t>Natuurlijk en normaal gedrag in relatie tot het houden in de avicultuur.</w:t>
      </w:r>
    </w:p>
    <w:p w:rsidR="00DE46E6" w:rsidRPr="00DE46E6" w:rsidRDefault="00DE46E6" w:rsidP="00DE46E6">
      <w:pPr>
        <w:pStyle w:val="Geenafstand"/>
        <w:rPr>
          <w:sz w:val="22"/>
          <w:szCs w:val="22"/>
        </w:rPr>
      </w:pPr>
      <w:r w:rsidRPr="00DE46E6">
        <w:rPr>
          <w:sz w:val="22"/>
          <w:szCs w:val="22"/>
        </w:rPr>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DE46E6" w:rsidRPr="00DE46E6" w:rsidRDefault="00DE46E6" w:rsidP="00DE46E6">
      <w:pPr>
        <w:pStyle w:val="Geenafstand"/>
        <w:rPr>
          <w:sz w:val="22"/>
          <w:szCs w:val="22"/>
        </w:rPr>
      </w:pPr>
      <w:r w:rsidRPr="00DE46E6">
        <w:rPr>
          <w:sz w:val="22"/>
          <w:szCs w:val="22"/>
        </w:rPr>
        <w:t>Toch behouden gedomesticeerde vogelsoorten een aantal van hun natuurlijke gedragingen.</w:t>
      </w:r>
    </w:p>
    <w:p w:rsidR="00DE46E6" w:rsidRPr="00DE46E6" w:rsidRDefault="00DE46E6" w:rsidP="00DE46E6">
      <w:pPr>
        <w:pStyle w:val="Geenafstand"/>
        <w:rPr>
          <w:sz w:val="22"/>
          <w:szCs w:val="22"/>
        </w:rPr>
      </w:pPr>
      <w:r w:rsidRPr="00DE46E6">
        <w:rPr>
          <w:sz w:val="22"/>
          <w:szCs w:val="22"/>
        </w:rPr>
        <w:t>Vormen van natuurlijk gedrag beschouwen we de voortbeweging, voedselopname en foerageer gedrag, de voortplanting, territoriaal gedrag, de onderlinge socialisatie, verzorging en hygiëne.</w:t>
      </w:r>
    </w:p>
    <w:p w:rsidR="00DE46E6" w:rsidRPr="00DE46E6" w:rsidRDefault="00DE46E6" w:rsidP="00DE46E6">
      <w:pPr>
        <w:pStyle w:val="Geenafstand"/>
        <w:rPr>
          <w:sz w:val="22"/>
          <w:szCs w:val="22"/>
        </w:rPr>
      </w:pPr>
    </w:p>
    <w:p w:rsidR="00DE46E6" w:rsidRPr="00DE46E6" w:rsidRDefault="00DE46E6" w:rsidP="00DE46E6">
      <w:pPr>
        <w:pStyle w:val="Geenafstand"/>
        <w:rPr>
          <w:sz w:val="22"/>
          <w:szCs w:val="22"/>
        </w:rPr>
      </w:pPr>
      <w:r w:rsidRPr="00DE46E6">
        <w:rPr>
          <w:sz w:val="22"/>
          <w:szCs w:val="22"/>
        </w:rPr>
        <w:t>De houder en fokker van volière- en kooivogels zal een meer dan minimaal kennisniveau moeten hebben van de normale gedragingen</w:t>
      </w:r>
      <w:r w:rsidRPr="00DE46E6">
        <w:rPr>
          <w:rStyle w:val="Voetnootmarkering"/>
          <w:sz w:val="22"/>
          <w:szCs w:val="22"/>
        </w:rPr>
        <w:footnoteReference w:id="1"/>
      </w:r>
      <w:r w:rsidRPr="00DE46E6">
        <w:rPr>
          <w:sz w:val="22"/>
          <w:szCs w:val="22"/>
        </w:rPr>
        <w:t xml:space="preserve"> 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DE46E6" w:rsidRPr="00DE46E6" w:rsidRDefault="00DE46E6" w:rsidP="00DE46E6">
      <w:pPr>
        <w:pStyle w:val="Geenafstand"/>
        <w:rPr>
          <w:sz w:val="22"/>
          <w:szCs w:val="22"/>
        </w:rPr>
      </w:pPr>
    </w:p>
    <w:p w:rsidR="00DE46E6" w:rsidRDefault="00DE46E6" w:rsidP="00DE46E6">
      <w:pPr>
        <w:pStyle w:val="Geenafstand"/>
        <w:rPr>
          <w:b/>
          <w:sz w:val="28"/>
          <w:szCs w:val="28"/>
        </w:rPr>
      </w:pPr>
      <w:r>
        <w:rPr>
          <w:b/>
          <w:sz w:val="28"/>
          <w:szCs w:val="28"/>
        </w:rPr>
        <w:t>Gezondheid.</w:t>
      </w:r>
    </w:p>
    <w:p w:rsidR="00DE46E6" w:rsidRDefault="00DE46E6" w:rsidP="00DE46E6">
      <w:pPr>
        <w:pStyle w:val="Geenafstand"/>
        <w:rPr>
          <w:sz w:val="22"/>
          <w:szCs w:val="22"/>
        </w:rPr>
      </w:pPr>
      <w:r>
        <w:t>Bij het in acht nemen van goede hygiënische maatregelen en het aanbieden van een uitgebalanceerd voer en voedingssupplementen zal een zaadetende uitheemse vogelsoort lang in een goede gezondheid verkeren.</w:t>
      </w:r>
    </w:p>
    <w:p w:rsidR="00DE46E6" w:rsidRDefault="00DE46E6" w:rsidP="00DE46E6">
      <w:pPr>
        <w:pStyle w:val="Geenafstand"/>
      </w:pPr>
      <w:r>
        <w:t>Door insleep van buiten af of door het overbrengen door stekende insecten kunnen de vogels in aanraking komen met alle ziekten die bij zangvogels bekend zijn.</w:t>
      </w:r>
    </w:p>
    <w:p w:rsidR="00DE46E6" w:rsidRDefault="00DE46E6" w:rsidP="00DE46E6">
      <w:pPr>
        <w:pStyle w:val="Geenafstand"/>
      </w:pPr>
    </w:p>
    <w:p w:rsidR="00DE46E6" w:rsidRDefault="00DE46E6" w:rsidP="00DE46E6">
      <w:pPr>
        <w:pStyle w:val="Geenafstand"/>
      </w:pPr>
    </w:p>
    <w:p w:rsidR="00DE46E6" w:rsidRPr="00DE46E6" w:rsidRDefault="00DE46E6" w:rsidP="00DE46E6">
      <w:pPr>
        <w:pStyle w:val="Geenafstand"/>
        <w:rPr>
          <w:sz w:val="22"/>
          <w:szCs w:val="22"/>
        </w:rPr>
      </w:pPr>
      <w:r w:rsidRPr="00DE46E6">
        <w:rPr>
          <w:sz w:val="22"/>
          <w:szCs w:val="22"/>
        </w:rPr>
        <w:t>Veel voorkomen ziekten kunnen ingedeeld worden in onderstaande groepen:</w:t>
      </w:r>
    </w:p>
    <w:p w:rsidR="00DE46E6" w:rsidRPr="00DE46E6" w:rsidRDefault="00DE46E6" w:rsidP="00DE46E6">
      <w:pPr>
        <w:pStyle w:val="Geenafstand"/>
        <w:rPr>
          <w:sz w:val="22"/>
          <w:szCs w:val="22"/>
        </w:rPr>
      </w:pPr>
      <w:r w:rsidRPr="00DE46E6">
        <w:rPr>
          <w:sz w:val="22"/>
          <w:szCs w:val="22"/>
        </w:rPr>
        <w:t>Virale aandoeningen</w:t>
      </w:r>
    </w:p>
    <w:p w:rsidR="00DE46E6" w:rsidRPr="00DE46E6" w:rsidRDefault="00DE46E6" w:rsidP="00DE46E6">
      <w:pPr>
        <w:pStyle w:val="Geenafstand"/>
        <w:rPr>
          <w:sz w:val="22"/>
          <w:szCs w:val="22"/>
        </w:rPr>
      </w:pPr>
      <w:r w:rsidRPr="00DE46E6">
        <w:rPr>
          <w:sz w:val="22"/>
          <w:szCs w:val="22"/>
        </w:rPr>
        <w:t xml:space="preserve">Bacteriële en </w:t>
      </w:r>
      <w:proofErr w:type="spellStart"/>
      <w:r w:rsidRPr="00DE46E6">
        <w:rPr>
          <w:sz w:val="22"/>
          <w:szCs w:val="22"/>
        </w:rPr>
        <w:t>mycotische</w:t>
      </w:r>
      <w:proofErr w:type="spellEnd"/>
      <w:r w:rsidRPr="00DE46E6">
        <w:rPr>
          <w:sz w:val="22"/>
          <w:szCs w:val="22"/>
        </w:rPr>
        <w:t xml:space="preserve"> aandoeningen</w:t>
      </w:r>
    </w:p>
    <w:p w:rsidR="00DE46E6" w:rsidRPr="00DE46E6" w:rsidRDefault="00DE46E6" w:rsidP="00DE46E6">
      <w:pPr>
        <w:pStyle w:val="Geenafstand"/>
        <w:rPr>
          <w:sz w:val="22"/>
          <w:szCs w:val="22"/>
        </w:rPr>
      </w:pPr>
      <w:r w:rsidRPr="00DE46E6">
        <w:rPr>
          <w:sz w:val="22"/>
          <w:szCs w:val="22"/>
        </w:rPr>
        <w:t>Parasitaire aandoeningen</w:t>
      </w:r>
    </w:p>
    <w:p w:rsidR="00DE46E6" w:rsidRPr="00DE46E6" w:rsidRDefault="00DE46E6" w:rsidP="00DE46E6">
      <w:pPr>
        <w:pStyle w:val="Geenafstand"/>
        <w:tabs>
          <w:tab w:val="left" w:pos="3570"/>
        </w:tabs>
        <w:rPr>
          <w:sz w:val="22"/>
          <w:szCs w:val="22"/>
        </w:rPr>
      </w:pPr>
      <w:proofErr w:type="spellStart"/>
      <w:r w:rsidRPr="00DE46E6">
        <w:rPr>
          <w:sz w:val="22"/>
          <w:szCs w:val="22"/>
        </w:rPr>
        <w:t>Metabole</w:t>
      </w:r>
      <w:proofErr w:type="spellEnd"/>
      <w:r w:rsidRPr="00DE46E6">
        <w:rPr>
          <w:sz w:val="22"/>
          <w:szCs w:val="22"/>
        </w:rPr>
        <w:t xml:space="preserve"> en erfelijke aandoeningen</w:t>
      </w:r>
      <w:r w:rsidRPr="00DE46E6">
        <w:rPr>
          <w:sz w:val="22"/>
          <w:szCs w:val="22"/>
        </w:rPr>
        <w:tab/>
      </w:r>
    </w:p>
    <w:p w:rsidR="00DE46E6" w:rsidRPr="00DE46E6" w:rsidRDefault="00DE46E6" w:rsidP="00DE46E6">
      <w:pPr>
        <w:pStyle w:val="Geenafstand"/>
        <w:rPr>
          <w:sz w:val="22"/>
          <w:szCs w:val="22"/>
        </w:rPr>
      </w:pPr>
      <w:r w:rsidRPr="00DE46E6">
        <w:rPr>
          <w:sz w:val="22"/>
          <w:szCs w:val="22"/>
        </w:rPr>
        <w:t>Traumatische aandoeningen</w:t>
      </w:r>
      <w:r w:rsidRPr="00DE46E6">
        <w:rPr>
          <w:sz w:val="22"/>
          <w:szCs w:val="22"/>
        </w:rPr>
        <w:tab/>
      </w:r>
    </w:p>
    <w:p w:rsidR="00DE46E6" w:rsidRDefault="00DE46E6" w:rsidP="00DE46E6">
      <w:pPr>
        <w:pStyle w:val="Geenafstand"/>
      </w:pPr>
    </w:p>
    <w:p w:rsidR="00DE46E6" w:rsidRDefault="00DE46E6" w:rsidP="00DE46E6">
      <w:pPr>
        <w:pStyle w:val="Geenafstand"/>
        <w:rPr>
          <w:b/>
          <w:sz w:val="28"/>
          <w:szCs w:val="28"/>
        </w:rPr>
      </w:pPr>
    </w:p>
    <w:p w:rsidR="00DE46E6" w:rsidRDefault="00DE46E6" w:rsidP="00DE46E6">
      <w:pPr>
        <w:pStyle w:val="Geenafstand"/>
        <w:rPr>
          <w:b/>
          <w:sz w:val="28"/>
          <w:szCs w:val="28"/>
        </w:rPr>
      </w:pPr>
      <w:r>
        <w:rPr>
          <w:b/>
          <w:sz w:val="28"/>
          <w:szCs w:val="28"/>
        </w:rPr>
        <w:t>Huisvesting.</w:t>
      </w:r>
    </w:p>
    <w:p w:rsidR="00DE46E6" w:rsidRDefault="00DE46E6" w:rsidP="00DE46E6">
      <w:pPr>
        <w:pStyle w:val="Geenafstand"/>
        <w:rPr>
          <w:b/>
          <w:sz w:val="22"/>
          <w:szCs w:val="22"/>
        </w:rPr>
      </w:pPr>
    </w:p>
    <w:p w:rsidR="00DE46E6" w:rsidRPr="00DE46E6" w:rsidRDefault="00DE46E6" w:rsidP="00DE46E6">
      <w:pPr>
        <w:pStyle w:val="Geenafstand"/>
        <w:rPr>
          <w:b/>
          <w:sz w:val="24"/>
          <w:szCs w:val="24"/>
        </w:rPr>
      </w:pPr>
      <w:r w:rsidRPr="00DE46E6">
        <w:rPr>
          <w:b/>
          <w:sz w:val="24"/>
          <w:szCs w:val="24"/>
        </w:rPr>
        <w:t>Algemeen.</w:t>
      </w:r>
    </w:p>
    <w:p w:rsidR="00DE46E6" w:rsidRPr="00DE46E6" w:rsidRDefault="00DE46E6" w:rsidP="00DE46E6">
      <w:pPr>
        <w:pStyle w:val="Geenafstand"/>
        <w:rPr>
          <w:sz w:val="22"/>
          <w:szCs w:val="22"/>
        </w:rPr>
      </w:pPr>
      <w:r w:rsidRPr="00DE46E6">
        <w:rPr>
          <w:sz w:val="22"/>
          <w:szCs w:val="22"/>
        </w:rPr>
        <w:t>De algemene richtlijnen met betrekking tot de huisvesting van volière- en kooivogels is opgenomen in het “Handboek Vogelverzorging”zoals deze wordt uitgegeven door de NBvV.</w:t>
      </w:r>
    </w:p>
    <w:p w:rsidR="00DE46E6" w:rsidRDefault="00DE46E6" w:rsidP="00DE46E6">
      <w:pPr>
        <w:pStyle w:val="Geenafstand"/>
      </w:pPr>
    </w:p>
    <w:p w:rsidR="00DE46E6" w:rsidRPr="00DE46E6" w:rsidRDefault="00DE46E6" w:rsidP="00DE46E6">
      <w:pPr>
        <w:pStyle w:val="Geenafstand"/>
        <w:rPr>
          <w:b/>
          <w:sz w:val="24"/>
          <w:szCs w:val="24"/>
        </w:rPr>
      </w:pPr>
      <w:r w:rsidRPr="00DE46E6">
        <w:rPr>
          <w:b/>
          <w:sz w:val="24"/>
          <w:szCs w:val="24"/>
        </w:rPr>
        <w:t>Specifieke huisvestingseisen voor zaadetende uitheemse vogels</w:t>
      </w:r>
    </w:p>
    <w:p w:rsidR="00DE46E6" w:rsidRPr="00DE46E6" w:rsidRDefault="00DE46E6" w:rsidP="00DE46E6">
      <w:pPr>
        <w:pStyle w:val="Geenafstand"/>
        <w:rPr>
          <w:b/>
          <w:sz w:val="22"/>
          <w:szCs w:val="22"/>
        </w:rPr>
      </w:pPr>
      <w:r w:rsidRPr="00DE46E6">
        <w:rPr>
          <w:sz w:val="22"/>
          <w:szCs w:val="22"/>
        </w:rPr>
        <w:t>Deze vogels kunnen ondergebracht worden in met struiken en heester, riet, bamboe en hoog gras beplante buitenvolières, maar ook in grote binnenvluchten en kooien.</w:t>
      </w:r>
    </w:p>
    <w:p w:rsidR="00DE46E6" w:rsidRPr="00DE46E6" w:rsidRDefault="00DE46E6" w:rsidP="00DE46E6">
      <w:pPr>
        <w:pStyle w:val="Geenafstand"/>
        <w:rPr>
          <w:sz w:val="22"/>
          <w:szCs w:val="22"/>
        </w:rPr>
      </w:pPr>
      <w:r w:rsidRPr="00DE46E6">
        <w:rPr>
          <w:sz w:val="22"/>
          <w:szCs w:val="22"/>
        </w:rPr>
        <w:t xml:space="preserve">Als de vogels in kooien worden gehuisvest dan verdient het de voorkeur per koppel een kooi te gebruiken met de minimale afmetingen van 100x100x50 cm. </w:t>
      </w:r>
    </w:p>
    <w:p w:rsidR="00DE46E6" w:rsidRPr="00DE46E6" w:rsidRDefault="00DE46E6" w:rsidP="00DE46E6">
      <w:pPr>
        <w:pStyle w:val="Geenafstand"/>
        <w:rPr>
          <w:sz w:val="22"/>
          <w:szCs w:val="22"/>
        </w:rPr>
      </w:pPr>
      <w:r w:rsidRPr="00DE46E6">
        <w:rPr>
          <w:sz w:val="22"/>
          <w:szCs w:val="22"/>
        </w:rPr>
        <w:t>De zitstokken worden dan aan de uiterste zijden aangebracht.</w:t>
      </w:r>
    </w:p>
    <w:p w:rsidR="00DE46E6" w:rsidRPr="00DE46E6" w:rsidRDefault="00DE46E6" w:rsidP="00DE46E6">
      <w:pPr>
        <w:pStyle w:val="Geenafstand"/>
        <w:rPr>
          <w:sz w:val="22"/>
          <w:szCs w:val="22"/>
        </w:rPr>
      </w:pPr>
      <w:r w:rsidRPr="00DE46E6">
        <w:rPr>
          <w:sz w:val="22"/>
          <w:szCs w:val="22"/>
        </w:rPr>
        <w:t>Op deze manier hebben de vogels ook in een kooi voldoende vliegruimte.</w:t>
      </w:r>
    </w:p>
    <w:p w:rsidR="00DE46E6" w:rsidRPr="00DE46E6" w:rsidRDefault="00DE46E6" w:rsidP="00DE46E6">
      <w:pPr>
        <w:pStyle w:val="Geenafstand"/>
        <w:rPr>
          <w:sz w:val="22"/>
          <w:szCs w:val="22"/>
        </w:rPr>
      </w:pPr>
    </w:p>
    <w:p w:rsidR="00DE46E6" w:rsidRPr="00DE46E6" w:rsidRDefault="00DE46E6" w:rsidP="00DE46E6">
      <w:pPr>
        <w:pStyle w:val="Geenafstand"/>
        <w:rPr>
          <w:sz w:val="22"/>
          <w:szCs w:val="22"/>
        </w:rPr>
      </w:pPr>
      <w:r w:rsidRPr="00DE46E6">
        <w:rPr>
          <w:sz w:val="22"/>
          <w:szCs w:val="22"/>
        </w:rPr>
        <w:t xml:space="preserve">Als vogels binnen worden gehouden moet de luchtvochtigheid schommelen tussen 60 tot 70%. </w:t>
      </w:r>
    </w:p>
    <w:p w:rsidR="00DE46E6" w:rsidRPr="00DE46E6" w:rsidRDefault="00DE46E6" w:rsidP="00DE46E6">
      <w:pPr>
        <w:pStyle w:val="Geenafstand"/>
        <w:rPr>
          <w:sz w:val="22"/>
          <w:szCs w:val="22"/>
        </w:rPr>
      </w:pPr>
      <w:r w:rsidRPr="00DE46E6">
        <w:rPr>
          <w:sz w:val="22"/>
          <w:szCs w:val="22"/>
        </w:rPr>
        <w:t>De luchtkwaliteit in de vogelverblijven moet goed zijn; schoon en voldoende geventileerd.</w:t>
      </w:r>
    </w:p>
    <w:p w:rsidR="00DE46E6" w:rsidRPr="00DE46E6" w:rsidRDefault="00DE46E6" w:rsidP="00DE46E6">
      <w:pPr>
        <w:pStyle w:val="Geenafstand"/>
        <w:rPr>
          <w:sz w:val="22"/>
          <w:szCs w:val="22"/>
        </w:rPr>
      </w:pPr>
      <w:r w:rsidRPr="00DE46E6">
        <w:rPr>
          <w:sz w:val="22"/>
          <w:szCs w:val="22"/>
        </w:rPr>
        <w:t>De temperatuur binnen moet niet lager zijn dan 10º C terwijl de maximale temperatuur niet hoger dan 30º C moet bedragen.</w:t>
      </w:r>
    </w:p>
    <w:p w:rsidR="00DE46E6" w:rsidRPr="00DE46E6" w:rsidRDefault="00DE46E6" w:rsidP="00DE46E6">
      <w:pPr>
        <w:pStyle w:val="Geenafstand"/>
        <w:rPr>
          <w:sz w:val="22"/>
          <w:szCs w:val="22"/>
        </w:rPr>
      </w:pPr>
    </w:p>
    <w:p w:rsidR="00DE46E6" w:rsidRPr="00DE46E6" w:rsidRDefault="00DE46E6" w:rsidP="00DE46E6">
      <w:pPr>
        <w:pStyle w:val="Geenafstand"/>
        <w:rPr>
          <w:sz w:val="22"/>
          <w:szCs w:val="22"/>
        </w:rPr>
      </w:pPr>
      <w:r w:rsidRPr="00DE46E6">
        <w:rPr>
          <w:sz w:val="22"/>
          <w:szCs w:val="22"/>
        </w:rPr>
        <w:t>Vogels die in een buitenvolière zijn ondergebracht moeten bij vorst bij voorkeur naar binnen worden gebracht.</w:t>
      </w:r>
    </w:p>
    <w:p w:rsidR="00DE46E6" w:rsidRPr="00DE46E6" w:rsidRDefault="00DE46E6" w:rsidP="00DE46E6">
      <w:pPr>
        <w:pStyle w:val="Geenafstand"/>
        <w:rPr>
          <w:sz w:val="22"/>
          <w:szCs w:val="22"/>
        </w:rPr>
      </w:pPr>
      <w:r w:rsidRPr="00DE46E6">
        <w:rPr>
          <w:sz w:val="22"/>
          <w:szCs w:val="22"/>
        </w:rPr>
        <w:t>De vogels blijven vrijwillig buiten vliegen bij temperaturen minder dan 15º C.</w:t>
      </w:r>
    </w:p>
    <w:p w:rsidR="00DE46E6" w:rsidRPr="00DE46E6" w:rsidRDefault="00DE46E6" w:rsidP="00DE46E6">
      <w:pPr>
        <w:pStyle w:val="Geenafstand"/>
        <w:rPr>
          <w:sz w:val="22"/>
          <w:szCs w:val="22"/>
        </w:rPr>
      </w:pPr>
      <w:r w:rsidRPr="00DE46E6">
        <w:rPr>
          <w:sz w:val="22"/>
          <w:szCs w:val="22"/>
        </w:rPr>
        <w:t>Vogels zijn gevoelig voor mist/vocht.</w:t>
      </w:r>
    </w:p>
    <w:p w:rsidR="00DE46E6" w:rsidRPr="00DE46E6" w:rsidRDefault="00DE46E6" w:rsidP="00DE46E6">
      <w:pPr>
        <w:pStyle w:val="Geenafstand"/>
        <w:rPr>
          <w:sz w:val="22"/>
          <w:szCs w:val="22"/>
        </w:rPr>
      </w:pPr>
      <w:r w:rsidRPr="00DE46E6">
        <w:rPr>
          <w:sz w:val="22"/>
          <w:szCs w:val="22"/>
        </w:rPr>
        <w:t xml:space="preserve"> In de herfst met nachten met kans op nevel, mist, koude en regen worden de vogels binnen gehouden.</w:t>
      </w:r>
    </w:p>
    <w:p w:rsidR="00DE46E6" w:rsidRPr="00DE46E6" w:rsidRDefault="00DE46E6" w:rsidP="00DE46E6">
      <w:pPr>
        <w:pStyle w:val="Geenafstand"/>
        <w:rPr>
          <w:sz w:val="22"/>
          <w:szCs w:val="22"/>
        </w:rPr>
      </w:pPr>
    </w:p>
    <w:p w:rsidR="00DE46E6" w:rsidRPr="00DE46E6" w:rsidRDefault="00DE46E6" w:rsidP="00DE46E6">
      <w:pPr>
        <w:pStyle w:val="Geenafstand"/>
        <w:rPr>
          <w:sz w:val="22"/>
          <w:szCs w:val="22"/>
        </w:rPr>
      </w:pPr>
      <w:r w:rsidRPr="00DE46E6">
        <w:rPr>
          <w:sz w:val="22"/>
          <w:szCs w:val="22"/>
        </w:rPr>
        <w:t>Uitheemse vogelsoorten hebben daglicht nodig. Alleen dan krijgen ze voldoende tijd voor voedselopname en de opbouw van een algemene conditie.</w:t>
      </w:r>
    </w:p>
    <w:p w:rsidR="00DE46E6" w:rsidRPr="00DE46E6" w:rsidRDefault="00DE46E6" w:rsidP="00DE46E6">
      <w:pPr>
        <w:pStyle w:val="Geenafstand"/>
        <w:rPr>
          <w:sz w:val="22"/>
          <w:szCs w:val="22"/>
        </w:rPr>
      </w:pPr>
      <w:r w:rsidRPr="00DE46E6">
        <w:rPr>
          <w:sz w:val="22"/>
          <w:szCs w:val="22"/>
        </w:rPr>
        <w:t>Uitgangspunt is dat de vogels tenminste 15 uren daglicht krijgen. Tijdens de rustperiode is een minimum van 12 uur voldoende.</w:t>
      </w:r>
    </w:p>
    <w:p w:rsidR="00DE46E6" w:rsidRPr="00DE46E6" w:rsidRDefault="00DE46E6" w:rsidP="00DE46E6">
      <w:pPr>
        <w:pStyle w:val="Geenafstand"/>
        <w:rPr>
          <w:sz w:val="22"/>
          <w:szCs w:val="22"/>
        </w:rPr>
      </w:pPr>
      <w:r w:rsidRPr="00DE46E6">
        <w:rPr>
          <w:sz w:val="22"/>
          <w:szCs w:val="22"/>
        </w:rPr>
        <w:t>Licht is belangrijk, daarom moeten binnenverblijven voorzien worden van kunstmatige verlichting door middel van verlichtingsarmaturen. De voorkeur gaat uit naar het gebruik van lichtbronnen die ook een hoeveelheid UV straling uitzenden.</w:t>
      </w:r>
    </w:p>
    <w:p w:rsidR="00DE46E6" w:rsidRDefault="00DE46E6" w:rsidP="00DE46E6">
      <w:pPr>
        <w:pStyle w:val="Geenafstand"/>
        <w:rPr>
          <w:b/>
        </w:rPr>
      </w:pPr>
    </w:p>
    <w:p w:rsidR="00DE46E6" w:rsidRPr="00DE46E6" w:rsidRDefault="00DE46E6" w:rsidP="00DE46E6">
      <w:pPr>
        <w:pStyle w:val="Geenafstand"/>
        <w:rPr>
          <w:b/>
          <w:sz w:val="24"/>
          <w:szCs w:val="24"/>
        </w:rPr>
      </w:pPr>
      <w:r w:rsidRPr="00DE46E6">
        <w:rPr>
          <w:b/>
          <w:sz w:val="24"/>
          <w:szCs w:val="24"/>
        </w:rPr>
        <w:t>Sociaal en soortspecifiek gedrag.</w:t>
      </w:r>
    </w:p>
    <w:p w:rsidR="00DE46E6" w:rsidRPr="00DE46E6" w:rsidRDefault="00DE46E6" w:rsidP="00DE46E6">
      <w:pPr>
        <w:pStyle w:val="Geenafstand"/>
        <w:rPr>
          <w:sz w:val="22"/>
          <w:szCs w:val="22"/>
        </w:rPr>
      </w:pPr>
      <w:r w:rsidRPr="00DE46E6">
        <w:rPr>
          <w:sz w:val="22"/>
          <w:szCs w:val="22"/>
        </w:rPr>
        <w:t>De basis principes ten aanzien van een passend respons op sociale interacties en het tonen van soortspecifiek gedrag en het vermijden van stressfactoren is beschreven in het “Handboek Vogelverzorging” zoals deze is uitgegeven door de NBvV.</w:t>
      </w:r>
    </w:p>
    <w:p w:rsidR="00DE46E6" w:rsidRPr="00DE46E6" w:rsidRDefault="00DE46E6" w:rsidP="00DE46E6">
      <w:pPr>
        <w:pStyle w:val="Geenafstand"/>
        <w:rPr>
          <w:sz w:val="22"/>
          <w:szCs w:val="22"/>
        </w:rPr>
      </w:pPr>
    </w:p>
    <w:p w:rsidR="00DE46E6" w:rsidRPr="00DE46E6" w:rsidRDefault="00DE46E6" w:rsidP="00DE46E6">
      <w:pPr>
        <w:pStyle w:val="Geenafstand"/>
        <w:rPr>
          <w:sz w:val="22"/>
          <w:szCs w:val="22"/>
        </w:rPr>
      </w:pPr>
      <w:r w:rsidRPr="00DE46E6">
        <w:rPr>
          <w:sz w:val="22"/>
          <w:szCs w:val="22"/>
        </w:rPr>
        <w:t>Voor de uitheemse zaadetende vogels is aanvullend onderstaand van toepassing:</w:t>
      </w:r>
    </w:p>
    <w:p w:rsidR="00DE46E6" w:rsidRPr="00DE46E6" w:rsidRDefault="00DE46E6" w:rsidP="00DE46E6">
      <w:pPr>
        <w:pStyle w:val="Geenafstand"/>
        <w:rPr>
          <w:sz w:val="22"/>
          <w:szCs w:val="22"/>
        </w:rPr>
      </w:pPr>
      <w:r w:rsidRPr="00DE46E6">
        <w:rPr>
          <w:sz w:val="22"/>
          <w:szCs w:val="22"/>
        </w:rPr>
        <w:t xml:space="preserve">Het zijn als regel sociale vogels die in een ruime volière goed samengehouden kunnen worden met tropische vogels. Voorbeelden daarvan zijn zebravinken, andere gorzen soorten, </w:t>
      </w:r>
      <w:proofErr w:type="spellStart"/>
      <w:r w:rsidRPr="00DE46E6">
        <w:rPr>
          <w:sz w:val="22"/>
          <w:szCs w:val="22"/>
        </w:rPr>
        <w:t>spitsstaartamadines</w:t>
      </w:r>
      <w:proofErr w:type="spellEnd"/>
      <w:r w:rsidRPr="00DE46E6">
        <w:rPr>
          <w:sz w:val="22"/>
          <w:szCs w:val="22"/>
        </w:rPr>
        <w:t xml:space="preserve">, Chinese dwergkwartels, </w:t>
      </w:r>
      <w:proofErr w:type="spellStart"/>
      <w:r w:rsidRPr="00DE46E6">
        <w:rPr>
          <w:sz w:val="22"/>
          <w:szCs w:val="22"/>
        </w:rPr>
        <w:t>Forbes</w:t>
      </w:r>
      <w:proofErr w:type="spellEnd"/>
      <w:r w:rsidRPr="00DE46E6">
        <w:rPr>
          <w:sz w:val="22"/>
          <w:szCs w:val="22"/>
        </w:rPr>
        <w:t xml:space="preserve"> </w:t>
      </w:r>
      <w:proofErr w:type="spellStart"/>
      <w:r w:rsidRPr="00DE46E6">
        <w:rPr>
          <w:sz w:val="22"/>
          <w:szCs w:val="22"/>
        </w:rPr>
        <w:t>papegaaiamadines</w:t>
      </w:r>
      <w:proofErr w:type="spellEnd"/>
      <w:r w:rsidRPr="00DE46E6">
        <w:rPr>
          <w:sz w:val="22"/>
          <w:szCs w:val="22"/>
        </w:rPr>
        <w:t>.</w:t>
      </w:r>
    </w:p>
    <w:p w:rsidR="00DE46E6" w:rsidRPr="00DE46E6" w:rsidRDefault="00DE46E6" w:rsidP="00DE46E6">
      <w:pPr>
        <w:pStyle w:val="Geenafstand"/>
        <w:rPr>
          <w:sz w:val="22"/>
          <w:szCs w:val="22"/>
        </w:rPr>
      </w:pPr>
      <w:r w:rsidRPr="00DE46E6">
        <w:rPr>
          <w:sz w:val="22"/>
          <w:szCs w:val="22"/>
        </w:rPr>
        <w:lastRenderedPageBreak/>
        <w:t>Indien het gedrag van een uitheemse vogelsoort hiervan afwijkt, wordt dit vermeld in de afzonderlijk geschreven houderijrichtlijn.</w:t>
      </w:r>
    </w:p>
    <w:p w:rsidR="00DE46E6" w:rsidRPr="00DE46E6" w:rsidRDefault="00DE46E6" w:rsidP="00DE46E6">
      <w:pPr>
        <w:pStyle w:val="Geenafstand"/>
        <w:rPr>
          <w:sz w:val="22"/>
          <w:szCs w:val="22"/>
        </w:rPr>
      </w:pPr>
    </w:p>
    <w:p w:rsidR="00DE46E6" w:rsidRDefault="00DE46E6" w:rsidP="00DE46E6">
      <w:pPr>
        <w:pStyle w:val="Geenafstand"/>
        <w:rPr>
          <w:b/>
          <w:sz w:val="28"/>
          <w:szCs w:val="28"/>
        </w:rPr>
      </w:pPr>
      <w:r>
        <w:rPr>
          <w:b/>
          <w:sz w:val="28"/>
          <w:szCs w:val="28"/>
        </w:rPr>
        <w:t>Het fokken met de</w:t>
      </w:r>
      <w:r>
        <w:rPr>
          <w:b/>
          <w:color w:val="FF0000"/>
          <w:sz w:val="28"/>
          <w:szCs w:val="28"/>
        </w:rPr>
        <w:t xml:space="preserve"> </w:t>
      </w:r>
      <w:r>
        <w:rPr>
          <w:b/>
          <w:sz w:val="28"/>
          <w:szCs w:val="28"/>
        </w:rPr>
        <w:t>zaadetende uitheemse vogelsoorten</w:t>
      </w:r>
    </w:p>
    <w:p w:rsidR="00DE46E6" w:rsidRPr="00DE46E6" w:rsidRDefault="00DE46E6" w:rsidP="00DE46E6">
      <w:pPr>
        <w:pStyle w:val="Geenafstand"/>
        <w:rPr>
          <w:sz w:val="22"/>
          <w:szCs w:val="22"/>
        </w:rPr>
      </w:pPr>
      <w:r w:rsidRPr="00DE46E6">
        <w:rPr>
          <w:sz w:val="22"/>
          <w:szCs w:val="22"/>
        </w:rPr>
        <w:t>Uitheemse vogelsoorten zijn in het tweede jaar broedrijp.</w:t>
      </w:r>
    </w:p>
    <w:p w:rsidR="00DE46E6" w:rsidRPr="00DE46E6" w:rsidRDefault="00DE46E6" w:rsidP="00DE46E6">
      <w:pPr>
        <w:pStyle w:val="Geenafstand"/>
        <w:rPr>
          <w:sz w:val="22"/>
          <w:szCs w:val="22"/>
        </w:rPr>
      </w:pPr>
      <w:r w:rsidRPr="00DE46E6">
        <w:rPr>
          <w:sz w:val="22"/>
          <w:szCs w:val="22"/>
        </w:rPr>
        <w:t>Het broedseizoen begint in algemeen in het voorjaar zo tussen maart en april.</w:t>
      </w:r>
    </w:p>
    <w:p w:rsidR="00DE46E6" w:rsidRPr="00DE46E6" w:rsidRDefault="00DE46E6" w:rsidP="00DE46E6">
      <w:pPr>
        <w:pStyle w:val="Geenafstand"/>
        <w:rPr>
          <w:sz w:val="22"/>
          <w:szCs w:val="22"/>
        </w:rPr>
      </w:pPr>
      <w:r w:rsidRPr="00DE46E6">
        <w:rPr>
          <w:sz w:val="22"/>
          <w:szCs w:val="22"/>
        </w:rPr>
        <w:t>Sommige soorten hebben een broedperiode dat meer verschoven is naar het najaar.</w:t>
      </w:r>
    </w:p>
    <w:p w:rsidR="00DE46E6" w:rsidRPr="00DE46E6" w:rsidRDefault="00DE46E6" w:rsidP="00DE46E6">
      <w:pPr>
        <w:pStyle w:val="Geenafstand"/>
        <w:rPr>
          <w:sz w:val="22"/>
          <w:szCs w:val="22"/>
        </w:rPr>
      </w:pPr>
      <w:r w:rsidRPr="00DE46E6">
        <w:rPr>
          <w:sz w:val="22"/>
          <w:szCs w:val="22"/>
        </w:rPr>
        <w:t>Dit wordt in de betreffende houderijrichtlijnen aangegeven.</w:t>
      </w:r>
    </w:p>
    <w:p w:rsidR="00DE46E6" w:rsidRPr="00DE46E6" w:rsidRDefault="00DE46E6" w:rsidP="00DE46E6">
      <w:pPr>
        <w:pStyle w:val="Geenafstand"/>
        <w:rPr>
          <w:sz w:val="22"/>
          <w:szCs w:val="22"/>
        </w:rPr>
      </w:pPr>
      <w:r w:rsidRPr="00DE46E6">
        <w:rPr>
          <w:sz w:val="22"/>
          <w:szCs w:val="22"/>
        </w:rPr>
        <w:t xml:space="preserve">Ze maken zelf een nestje op de grond, in een rietpol of  tussen de beplanting. </w:t>
      </w:r>
    </w:p>
    <w:p w:rsidR="00DE46E6" w:rsidRPr="00DE46E6" w:rsidRDefault="00DE46E6" w:rsidP="00DE46E6">
      <w:pPr>
        <w:pStyle w:val="Geenafstand"/>
        <w:rPr>
          <w:sz w:val="22"/>
          <w:szCs w:val="22"/>
        </w:rPr>
      </w:pPr>
      <w:r w:rsidRPr="00DE46E6">
        <w:rPr>
          <w:sz w:val="22"/>
          <w:szCs w:val="22"/>
        </w:rPr>
        <w:t>Per broedseizoen worden niet meer dan twee broedrondes mogelijk gemaakt. Afhankelijk van de omstandigheden kan een derde  broedronde ingelast worden.</w:t>
      </w:r>
    </w:p>
    <w:p w:rsidR="00DE46E6" w:rsidRPr="00DE46E6" w:rsidRDefault="00DE46E6" w:rsidP="00DE46E6">
      <w:pPr>
        <w:pStyle w:val="Geenafstand"/>
        <w:rPr>
          <w:sz w:val="22"/>
          <w:szCs w:val="22"/>
        </w:rPr>
      </w:pPr>
      <w:r w:rsidRPr="00DE46E6">
        <w:rPr>
          <w:sz w:val="22"/>
          <w:szCs w:val="22"/>
        </w:rPr>
        <w:t>In iedere broedronde worden 3 tot 5 eitjes gelegd. Na het leggen van het laatste eitje begint de pop te broeden.</w:t>
      </w:r>
    </w:p>
    <w:p w:rsidR="00DE46E6" w:rsidRPr="00DE46E6" w:rsidRDefault="00DE46E6" w:rsidP="00DE46E6">
      <w:pPr>
        <w:pStyle w:val="Geenafstand"/>
        <w:rPr>
          <w:sz w:val="22"/>
          <w:szCs w:val="22"/>
        </w:rPr>
      </w:pPr>
      <w:r w:rsidRPr="00DE46E6">
        <w:rPr>
          <w:sz w:val="22"/>
          <w:szCs w:val="22"/>
        </w:rPr>
        <w:t>De broedtijd bedraagt zo’n 13</w:t>
      </w:r>
      <w:r w:rsidRPr="00DE46E6">
        <w:rPr>
          <w:color w:val="C00000"/>
          <w:sz w:val="22"/>
          <w:szCs w:val="22"/>
        </w:rPr>
        <w:t xml:space="preserve"> -</w:t>
      </w:r>
      <w:r w:rsidRPr="00DE46E6">
        <w:rPr>
          <w:sz w:val="22"/>
          <w:szCs w:val="22"/>
        </w:rPr>
        <w:t xml:space="preserve"> 14 dagen.</w:t>
      </w:r>
    </w:p>
    <w:p w:rsidR="00DE46E6" w:rsidRPr="00DE46E6" w:rsidRDefault="00DE46E6" w:rsidP="00DE46E6">
      <w:pPr>
        <w:pStyle w:val="Geenafstand"/>
        <w:rPr>
          <w:sz w:val="22"/>
          <w:szCs w:val="22"/>
        </w:rPr>
      </w:pPr>
      <w:r w:rsidRPr="00DE46E6">
        <w:rPr>
          <w:sz w:val="22"/>
          <w:szCs w:val="22"/>
        </w:rPr>
        <w:t>Het gemiddelde uitkomstpercentage is 90 – 100%.</w:t>
      </w:r>
    </w:p>
    <w:p w:rsidR="00DE46E6" w:rsidRPr="00DE46E6" w:rsidRDefault="00DE46E6" w:rsidP="00DE46E6">
      <w:pPr>
        <w:pStyle w:val="Geenafstand"/>
        <w:rPr>
          <w:sz w:val="22"/>
          <w:szCs w:val="22"/>
        </w:rPr>
      </w:pPr>
      <w:r w:rsidRPr="00DE46E6">
        <w:rPr>
          <w:sz w:val="22"/>
          <w:szCs w:val="22"/>
        </w:rPr>
        <w:t>Hoewel de vogelsoorten worden aangemerkt als zaadetende vogels worden in vele gevallen de jonge vogels bijna uitsluitend gevoerd met insecten. Als de pop al weer zit te broeden in een door de man nieuw gemaakt nest worden de jonge vogels gevoerd door de man.</w:t>
      </w:r>
    </w:p>
    <w:p w:rsidR="00DE46E6" w:rsidRPr="00DE46E6" w:rsidRDefault="00DE46E6" w:rsidP="00DE46E6">
      <w:pPr>
        <w:pStyle w:val="Geenafstand"/>
        <w:rPr>
          <w:sz w:val="22"/>
          <w:szCs w:val="22"/>
        </w:rPr>
      </w:pPr>
      <w:r w:rsidRPr="00DE46E6">
        <w:rPr>
          <w:sz w:val="22"/>
          <w:szCs w:val="22"/>
        </w:rPr>
        <w:t>In de periode tot aan de jeugdrui is er geen opvallend sterftecijfer.</w:t>
      </w:r>
    </w:p>
    <w:p w:rsidR="00DE46E6" w:rsidRPr="00DE46E6" w:rsidRDefault="00DE46E6" w:rsidP="00DE46E6">
      <w:pPr>
        <w:pStyle w:val="Geenafstand"/>
        <w:rPr>
          <w:sz w:val="22"/>
          <w:szCs w:val="22"/>
        </w:rPr>
      </w:pPr>
      <w:r w:rsidRPr="00DE46E6">
        <w:rPr>
          <w:sz w:val="22"/>
          <w:szCs w:val="22"/>
        </w:rPr>
        <w:t>De jongen komen goed door de jeugdrui.</w:t>
      </w:r>
    </w:p>
    <w:p w:rsidR="00DE46E6" w:rsidRPr="00DE46E6" w:rsidRDefault="00DE46E6" w:rsidP="00DE46E6">
      <w:pPr>
        <w:pStyle w:val="Geenafstand"/>
        <w:rPr>
          <w:sz w:val="22"/>
          <w:szCs w:val="22"/>
        </w:rPr>
      </w:pPr>
    </w:p>
    <w:p w:rsidR="00DE46E6" w:rsidRPr="00DE46E6" w:rsidRDefault="00DE46E6" w:rsidP="00DE46E6">
      <w:pPr>
        <w:pStyle w:val="Geenafstand"/>
        <w:rPr>
          <w:b/>
          <w:sz w:val="24"/>
          <w:szCs w:val="24"/>
        </w:rPr>
      </w:pPr>
      <w:r w:rsidRPr="00DE46E6">
        <w:rPr>
          <w:b/>
          <w:sz w:val="24"/>
          <w:szCs w:val="24"/>
        </w:rPr>
        <w:t>Domesticatie.</w:t>
      </w:r>
    </w:p>
    <w:p w:rsidR="00DE46E6" w:rsidRPr="00DE46E6" w:rsidRDefault="00DE46E6" w:rsidP="00DE46E6">
      <w:pPr>
        <w:pStyle w:val="Geenafstand"/>
        <w:rPr>
          <w:sz w:val="22"/>
          <w:szCs w:val="22"/>
        </w:rPr>
      </w:pPr>
      <w:r w:rsidRPr="00DE46E6">
        <w:rPr>
          <w:sz w:val="22"/>
          <w:szCs w:val="22"/>
        </w:rPr>
        <w:t>Het domesticatietraject heeft zich zodanig ontwikkeld dat er succesvol met de nominaatvorm van deze vogelsoorten wordt gefokt. Door de NBvV zijn voor veel uitheemse vogelsoorten standaardeisen opgesteld.</w:t>
      </w:r>
    </w:p>
    <w:p w:rsidR="00DE46E6" w:rsidRDefault="00DE46E6" w:rsidP="00DE46E6">
      <w:pPr>
        <w:pStyle w:val="Geenafstand"/>
        <w:rPr>
          <w:b/>
        </w:rPr>
      </w:pPr>
    </w:p>
    <w:p w:rsidR="00DE46E6" w:rsidRDefault="00DE46E6" w:rsidP="00DE46E6">
      <w:pPr>
        <w:pStyle w:val="Geenafstand"/>
        <w:rPr>
          <w:b/>
          <w:sz w:val="28"/>
          <w:szCs w:val="28"/>
        </w:rPr>
      </w:pPr>
      <w:r>
        <w:rPr>
          <w:b/>
          <w:sz w:val="28"/>
          <w:szCs w:val="28"/>
        </w:rPr>
        <w:t>Voeding, drinken en badwater.</w:t>
      </w:r>
    </w:p>
    <w:p w:rsidR="00DE46E6" w:rsidRPr="00DE46E6" w:rsidRDefault="00DE46E6" w:rsidP="00DE46E6">
      <w:pPr>
        <w:pStyle w:val="Geenafstand"/>
        <w:rPr>
          <w:sz w:val="22"/>
          <w:szCs w:val="22"/>
        </w:rPr>
      </w:pPr>
      <w:r w:rsidRPr="00DE46E6">
        <w:rPr>
          <w:sz w:val="22"/>
          <w:szCs w:val="22"/>
        </w:rPr>
        <w:t>Zoals de aanduiding die al vermeld zijn de vogelsoorten zaadeters.</w:t>
      </w:r>
    </w:p>
    <w:p w:rsidR="00DE46E6" w:rsidRPr="00DE46E6" w:rsidRDefault="00DE46E6" w:rsidP="00DE46E6">
      <w:pPr>
        <w:pStyle w:val="Geenafstand"/>
        <w:rPr>
          <w:sz w:val="22"/>
          <w:szCs w:val="22"/>
        </w:rPr>
      </w:pPr>
      <w:r w:rsidRPr="00DE46E6">
        <w:rPr>
          <w:sz w:val="22"/>
          <w:szCs w:val="22"/>
        </w:rPr>
        <w:t>Fabrieksmatig worden voor deze vogelsoorten hoogwaardige zaadmengsels aangeboden.</w:t>
      </w:r>
    </w:p>
    <w:p w:rsidR="00DE46E6" w:rsidRPr="00DE46E6" w:rsidRDefault="00DE46E6" w:rsidP="00DE46E6">
      <w:pPr>
        <w:pStyle w:val="Geenafstand"/>
        <w:rPr>
          <w:sz w:val="22"/>
          <w:szCs w:val="22"/>
        </w:rPr>
      </w:pPr>
      <w:r w:rsidRPr="00DE46E6">
        <w:rPr>
          <w:sz w:val="22"/>
          <w:szCs w:val="22"/>
        </w:rPr>
        <w:t>Specifieke voedingsbehoeften zijn opgenomen in de afzonderlijke houderijrichtlijnen.</w:t>
      </w:r>
    </w:p>
    <w:p w:rsidR="00DE46E6" w:rsidRPr="00DE46E6" w:rsidRDefault="00DE46E6" w:rsidP="00DE46E6">
      <w:pPr>
        <w:pStyle w:val="Geenafstand"/>
        <w:rPr>
          <w:sz w:val="22"/>
          <w:szCs w:val="22"/>
        </w:rPr>
      </w:pPr>
      <w:r w:rsidRPr="00DE46E6">
        <w:rPr>
          <w:sz w:val="22"/>
          <w:szCs w:val="22"/>
        </w:rPr>
        <w:t>De samenstelling kan ook variëren afhankelijk van de verschillende seizoenen die de vogels doormaken zoals het broedseizoen, de ruiperiode, het tentoonstellingsseizoen en de rustperiode.</w:t>
      </w:r>
    </w:p>
    <w:p w:rsidR="00DE46E6" w:rsidRPr="00DE46E6" w:rsidRDefault="00DE46E6" w:rsidP="00DE46E6">
      <w:pPr>
        <w:pStyle w:val="Geenafstand"/>
        <w:rPr>
          <w:sz w:val="22"/>
          <w:szCs w:val="22"/>
        </w:rPr>
      </w:pPr>
    </w:p>
    <w:p w:rsidR="00DE46E6" w:rsidRPr="00DE46E6" w:rsidRDefault="00DE46E6" w:rsidP="00DE46E6">
      <w:pPr>
        <w:pStyle w:val="Geenafstand"/>
        <w:rPr>
          <w:sz w:val="22"/>
          <w:szCs w:val="22"/>
        </w:rPr>
      </w:pPr>
      <w:r w:rsidRPr="00DE46E6">
        <w:rPr>
          <w:sz w:val="22"/>
          <w:szCs w:val="22"/>
        </w:rPr>
        <w:t xml:space="preserve">Naast zaden hebben de vogels ook behoefte aan dierlijke eiwitten. Deze kunnen in de vorm van </w:t>
      </w:r>
      <w:proofErr w:type="spellStart"/>
      <w:r w:rsidRPr="00DE46E6">
        <w:rPr>
          <w:sz w:val="22"/>
          <w:szCs w:val="22"/>
        </w:rPr>
        <w:t>zachtvoer</w:t>
      </w:r>
      <w:proofErr w:type="spellEnd"/>
      <w:r w:rsidRPr="00DE46E6">
        <w:rPr>
          <w:sz w:val="22"/>
          <w:szCs w:val="22"/>
        </w:rPr>
        <w:t xml:space="preserve"> of </w:t>
      </w:r>
      <w:proofErr w:type="spellStart"/>
      <w:r w:rsidRPr="00DE46E6">
        <w:rPr>
          <w:sz w:val="22"/>
          <w:szCs w:val="22"/>
        </w:rPr>
        <w:t>eivoer</w:t>
      </w:r>
      <w:proofErr w:type="spellEnd"/>
      <w:r w:rsidRPr="00DE46E6">
        <w:rPr>
          <w:sz w:val="22"/>
          <w:szCs w:val="22"/>
        </w:rPr>
        <w:t xml:space="preserve"> aan de vogels worden verstrekt. </w:t>
      </w:r>
    </w:p>
    <w:p w:rsidR="00DE46E6" w:rsidRPr="00DE46E6" w:rsidRDefault="00DE46E6" w:rsidP="00DE46E6">
      <w:pPr>
        <w:pStyle w:val="Geenafstand"/>
        <w:rPr>
          <w:sz w:val="22"/>
          <w:szCs w:val="22"/>
        </w:rPr>
      </w:pPr>
      <w:r w:rsidRPr="00DE46E6">
        <w:rPr>
          <w:sz w:val="22"/>
          <w:szCs w:val="22"/>
        </w:rPr>
        <w:t xml:space="preserve">Dit type voer wordt ook fabriekmatig aangeboden maar er zijn ook veel vogelliefhebbers die hun eigen </w:t>
      </w:r>
      <w:proofErr w:type="spellStart"/>
      <w:r w:rsidRPr="00DE46E6">
        <w:rPr>
          <w:sz w:val="22"/>
          <w:szCs w:val="22"/>
        </w:rPr>
        <w:t>eivoer</w:t>
      </w:r>
      <w:proofErr w:type="spellEnd"/>
      <w:r w:rsidRPr="00DE46E6">
        <w:rPr>
          <w:sz w:val="22"/>
          <w:szCs w:val="22"/>
        </w:rPr>
        <w:t xml:space="preserve"> op kundige wijze maken.</w:t>
      </w:r>
    </w:p>
    <w:p w:rsidR="00DE46E6" w:rsidRPr="00DE46E6" w:rsidRDefault="00DE46E6" w:rsidP="00DE46E6">
      <w:pPr>
        <w:pStyle w:val="Geenafstand"/>
        <w:rPr>
          <w:sz w:val="22"/>
          <w:szCs w:val="22"/>
        </w:rPr>
      </w:pPr>
    </w:p>
    <w:p w:rsidR="00DE46E6" w:rsidRPr="00DE46E6" w:rsidRDefault="00DE46E6" w:rsidP="00DE46E6">
      <w:pPr>
        <w:pStyle w:val="Geenafstand"/>
        <w:rPr>
          <w:sz w:val="22"/>
          <w:szCs w:val="22"/>
        </w:rPr>
      </w:pPr>
      <w:r w:rsidRPr="00DE46E6">
        <w:rPr>
          <w:sz w:val="22"/>
          <w:szCs w:val="22"/>
        </w:rPr>
        <w:t>Kiemzaden, groenten en fruit kunnen een aanvulling vormen op de voeding van de vogels. Hierbij moet wel rekening worden gehouden met de hoge vochtwaarden die geen echte voedingswaarde hebben.</w:t>
      </w:r>
    </w:p>
    <w:p w:rsidR="00DE46E6" w:rsidRPr="00DE46E6" w:rsidRDefault="00DE46E6" w:rsidP="00DE46E6">
      <w:pPr>
        <w:pStyle w:val="Geenafstand"/>
        <w:rPr>
          <w:sz w:val="22"/>
          <w:szCs w:val="22"/>
        </w:rPr>
      </w:pPr>
    </w:p>
    <w:p w:rsidR="00DE46E6" w:rsidRPr="00DE46E6" w:rsidRDefault="00DE46E6" w:rsidP="00DE46E6">
      <w:pPr>
        <w:pStyle w:val="Geenafstand"/>
        <w:rPr>
          <w:sz w:val="22"/>
          <w:szCs w:val="22"/>
        </w:rPr>
      </w:pPr>
      <w:r w:rsidRPr="00DE46E6">
        <w:rPr>
          <w:sz w:val="22"/>
          <w:szCs w:val="22"/>
        </w:rPr>
        <w:t xml:space="preserve">Gespecialiseerde fokkers geven hun vogels in het broedseizoen als voedingssupplement ook diepvries pinkies en </w:t>
      </w:r>
      <w:proofErr w:type="spellStart"/>
      <w:r w:rsidRPr="00DE46E6">
        <w:rPr>
          <w:sz w:val="22"/>
          <w:szCs w:val="22"/>
        </w:rPr>
        <w:t>buffalowormen</w:t>
      </w:r>
      <w:proofErr w:type="spellEnd"/>
      <w:r w:rsidRPr="00DE46E6">
        <w:rPr>
          <w:sz w:val="22"/>
          <w:szCs w:val="22"/>
        </w:rPr>
        <w:t xml:space="preserve">. Dit vanwege een hoog eiwit gehalte, goed voor de groei van de jonge vogeltjes en het in broedstemming brengen van volwassen vogels. </w:t>
      </w:r>
    </w:p>
    <w:p w:rsidR="00DE46E6" w:rsidRPr="00DE46E6" w:rsidRDefault="00DE46E6" w:rsidP="00DE46E6">
      <w:pPr>
        <w:pStyle w:val="Geenafstand"/>
        <w:rPr>
          <w:sz w:val="22"/>
          <w:szCs w:val="22"/>
        </w:rPr>
      </w:pPr>
      <w:r w:rsidRPr="00DE46E6">
        <w:rPr>
          <w:sz w:val="22"/>
          <w:szCs w:val="22"/>
        </w:rPr>
        <w:t>Voorkomen moet worden dat er een overdosering van dierlijk eiwit optreedt. Soms zal de pop dan vroegtijdig de jongen verlaten en opnieuw beginnen te nestelen.</w:t>
      </w:r>
    </w:p>
    <w:p w:rsidR="00DE46E6" w:rsidRPr="00DE46E6" w:rsidRDefault="00DE46E6" w:rsidP="00DE46E6">
      <w:pPr>
        <w:pStyle w:val="Geenafstand"/>
        <w:rPr>
          <w:sz w:val="22"/>
          <w:szCs w:val="22"/>
        </w:rPr>
      </w:pPr>
    </w:p>
    <w:p w:rsidR="00DE46E6" w:rsidRPr="00DE46E6" w:rsidRDefault="00DE46E6" w:rsidP="00DE46E6">
      <w:pPr>
        <w:pStyle w:val="Geenafstand"/>
        <w:rPr>
          <w:sz w:val="22"/>
          <w:szCs w:val="22"/>
        </w:rPr>
      </w:pPr>
      <w:r w:rsidRPr="00DE46E6">
        <w:rPr>
          <w:sz w:val="22"/>
          <w:szCs w:val="22"/>
        </w:rPr>
        <w:t>Voor een goede spijsvertering is het nodig dat de vogels over kiezel en grit kunnen beschikken.</w:t>
      </w:r>
    </w:p>
    <w:p w:rsidR="00DE46E6" w:rsidRPr="00DE46E6" w:rsidRDefault="00DE46E6" w:rsidP="00DE46E6">
      <w:pPr>
        <w:pStyle w:val="Geenafstand"/>
        <w:rPr>
          <w:sz w:val="22"/>
          <w:szCs w:val="22"/>
        </w:rPr>
      </w:pPr>
    </w:p>
    <w:p w:rsidR="00DE46E6" w:rsidRPr="00DE46E6" w:rsidRDefault="00DE46E6" w:rsidP="00DE46E6">
      <w:pPr>
        <w:pStyle w:val="Geenafstand"/>
        <w:rPr>
          <w:sz w:val="22"/>
          <w:szCs w:val="22"/>
        </w:rPr>
      </w:pPr>
      <w:r w:rsidRPr="00DE46E6">
        <w:rPr>
          <w:sz w:val="22"/>
          <w:szCs w:val="22"/>
        </w:rPr>
        <w:lastRenderedPageBreak/>
        <w:t xml:space="preserve">Vogels hebben ook mineralen nodig. Deze zitten onvoldoende in de zaadmengsels. Tekorten aan mineralen kunnen ernstige gezondheidsproblemen geven. Om dit te voorkomen zijn diverse </w:t>
      </w:r>
      <w:proofErr w:type="spellStart"/>
      <w:r w:rsidRPr="00DE46E6">
        <w:rPr>
          <w:sz w:val="22"/>
          <w:szCs w:val="22"/>
        </w:rPr>
        <w:t>zachtvoeders</w:t>
      </w:r>
      <w:proofErr w:type="spellEnd"/>
      <w:r w:rsidRPr="00DE46E6">
        <w:rPr>
          <w:sz w:val="22"/>
          <w:szCs w:val="22"/>
        </w:rPr>
        <w:t xml:space="preserve"> en zelfs voedingssupplementen beschikbaar. </w:t>
      </w:r>
    </w:p>
    <w:p w:rsidR="00DE46E6" w:rsidRPr="00DE46E6" w:rsidRDefault="00DE46E6" w:rsidP="00DE46E6">
      <w:pPr>
        <w:pStyle w:val="Geenafstand"/>
        <w:rPr>
          <w:b/>
          <w:sz w:val="22"/>
          <w:szCs w:val="22"/>
        </w:rPr>
      </w:pPr>
    </w:p>
    <w:p w:rsidR="00DE46E6" w:rsidRPr="00DE46E6" w:rsidRDefault="00DE46E6" w:rsidP="00DE46E6">
      <w:pPr>
        <w:pStyle w:val="Geenafstand"/>
        <w:rPr>
          <w:sz w:val="22"/>
          <w:szCs w:val="22"/>
        </w:rPr>
      </w:pPr>
      <w:r w:rsidRPr="00DE46E6">
        <w:rPr>
          <w:sz w:val="22"/>
          <w:szCs w:val="22"/>
        </w:rPr>
        <w:t>Dagelijks dient schoon drinkwater in drinkfonteintjes of drinkflesjes te worden aangeboden waarbij deze fonteintjes of flesjes ook dagelijks schoongemaakt worden.</w:t>
      </w:r>
    </w:p>
    <w:p w:rsidR="00DE46E6" w:rsidRPr="00DE46E6" w:rsidRDefault="00DE46E6" w:rsidP="00DE46E6">
      <w:pPr>
        <w:pStyle w:val="Geenafstand"/>
        <w:rPr>
          <w:b/>
          <w:sz w:val="22"/>
          <w:szCs w:val="22"/>
        </w:rPr>
      </w:pPr>
    </w:p>
    <w:p w:rsidR="00DE46E6" w:rsidRPr="00DE46E6" w:rsidRDefault="00DE46E6" w:rsidP="00DE46E6">
      <w:pPr>
        <w:pStyle w:val="Geenafstand"/>
        <w:rPr>
          <w:sz w:val="22"/>
          <w:szCs w:val="22"/>
        </w:rPr>
      </w:pPr>
      <w:r w:rsidRPr="00DE46E6">
        <w:rPr>
          <w:sz w:val="22"/>
          <w:szCs w:val="22"/>
        </w:rPr>
        <w:t>Dagelijks hebben vogels ook schoon badwater nodig voor het onderhoud van de bevedering.</w:t>
      </w:r>
    </w:p>
    <w:p w:rsidR="00DE46E6" w:rsidRPr="00DE46E6" w:rsidRDefault="00DE46E6" w:rsidP="00DE46E6">
      <w:pPr>
        <w:pStyle w:val="Geenafstand"/>
        <w:rPr>
          <w:sz w:val="22"/>
          <w:szCs w:val="22"/>
        </w:rPr>
      </w:pPr>
      <w:r w:rsidRPr="00DE46E6">
        <w:rPr>
          <w:sz w:val="22"/>
          <w:szCs w:val="22"/>
        </w:rPr>
        <w:t xml:space="preserve">Badwater moet slechts een beperkte tijd per dag worden verstrekt om vervuiling tegen te gaan. In volières en vluchten moet een voorziening worden getroffen dat vervuiling van de bodembedekking tegen gaat. </w:t>
      </w:r>
    </w:p>
    <w:p w:rsidR="00DE46E6" w:rsidRPr="00DE46E6" w:rsidRDefault="00DE46E6" w:rsidP="00DE46E6">
      <w:pPr>
        <w:pStyle w:val="Geenafstand"/>
        <w:rPr>
          <w:sz w:val="22"/>
          <w:szCs w:val="22"/>
        </w:rPr>
      </w:pPr>
      <w:r w:rsidRPr="00DE46E6">
        <w:rPr>
          <w:sz w:val="22"/>
          <w:szCs w:val="22"/>
        </w:rPr>
        <w:t>In kooien kan badwater verstrekt worden door middel van kunststof badjes die tijdelijk voor de kooi worden gehangen. In volières kan badwater worden vertrekt in open schalen.</w:t>
      </w:r>
    </w:p>
    <w:p w:rsidR="00DE46E6" w:rsidRPr="00DE46E6" w:rsidRDefault="00DE46E6" w:rsidP="00DE46E6">
      <w:pPr>
        <w:pStyle w:val="Geenafstand"/>
        <w:ind w:firstLine="708"/>
        <w:rPr>
          <w:b/>
          <w:sz w:val="22"/>
          <w:szCs w:val="22"/>
        </w:rPr>
      </w:pPr>
    </w:p>
    <w:p w:rsidR="00DE46E6" w:rsidRPr="00DE46E6" w:rsidRDefault="00DE46E6" w:rsidP="00DE46E6">
      <w:pPr>
        <w:pStyle w:val="Geenafstand"/>
        <w:rPr>
          <w:b/>
          <w:sz w:val="22"/>
          <w:szCs w:val="22"/>
        </w:rPr>
      </w:pPr>
    </w:p>
    <w:p w:rsidR="00DE46E6" w:rsidRPr="00DE46E6" w:rsidRDefault="00DE46E6" w:rsidP="00DE46E6">
      <w:pPr>
        <w:pStyle w:val="Geenafstand"/>
        <w:rPr>
          <w:b/>
          <w:sz w:val="28"/>
          <w:szCs w:val="28"/>
        </w:rPr>
      </w:pPr>
      <w:r w:rsidRPr="00DE46E6">
        <w:rPr>
          <w:b/>
          <w:sz w:val="28"/>
          <w:szCs w:val="28"/>
        </w:rPr>
        <w:t>Overigen.</w:t>
      </w:r>
    </w:p>
    <w:p w:rsidR="00DE46E6" w:rsidRDefault="00DE46E6" w:rsidP="00DE46E6">
      <w:pPr>
        <w:pStyle w:val="Geenafstand"/>
        <w:rPr>
          <w:b/>
          <w:sz w:val="22"/>
          <w:szCs w:val="22"/>
        </w:rPr>
      </w:pPr>
    </w:p>
    <w:p w:rsidR="00DE46E6" w:rsidRPr="00DE46E6" w:rsidRDefault="00DE46E6" w:rsidP="00DE46E6">
      <w:pPr>
        <w:pStyle w:val="Geenafstand"/>
        <w:rPr>
          <w:b/>
          <w:sz w:val="24"/>
          <w:szCs w:val="24"/>
        </w:rPr>
      </w:pPr>
      <w:r w:rsidRPr="00DE46E6">
        <w:rPr>
          <w:b/>
          <w:sz w:val="24"/>
          <w:szCs w:val="24"/>
        </w:rPr>
        <w:t>Deelname aan een tijdelijke tentoonstelling.</w:t>
      </w:r>
    </w:p>
    <w:p w:rsidR="00DE46E6" w:rsidRPr="00DE46E6" w:rsidRDefault="00DE46E6" w:rsidP="00DE46E6">
      <w:pPr>
        <w:pStyle w:val="Geenafstand"/>
        <w:rPr>
          <w:sz w:val="22"/>
          <w:szCs w:val="22"/>
        </w:rPr>
      </w:pPr>
      <w:r w:rsidRPr="00DE46E6">
        <w:rPr>
          <w:sz w:val="22"/>
          <w:szCs w:val="22"/>
        </w:rPr>
        <w:t>Uitheemse vogelsoorten die gaan deelnemen aan een tijdelijke tentoonstelling moeten vroegtijdig gewend raken aan de tentoonstellingskooi. Deze gewenning kost tijd maar voorkomt stress bij de vogel tijdens de keuring en tentoonstelling.</w:t>
      </w:r>
    </w:p>
    <w:p w:rsidR="00DE46E6" w:rsidRDefault="00DE46E6" w:rsidP="00DE46E6">
      <w:pPr>
        <w:pStyle w:val="Geenafstand"/>
      </w:pPr>
    </w:p>
    <w:p w:rsidR="00DE46E6" w:rsidRPr="00DE46E6" w:rsidRDefault="00DE46E6" w:rsidP="00DE46E6">
      <w:pPr>
        <w:pStyle w:val="Geenafstand"/>
        <w:rPr>
          <w:b/>
          <w:sz w:val="24"/>
          <w:szCs w:val="24"/>
        </w:rPr>
      </w:pPr>
      <w:r w:rsidRPr="00DE46E6">
        <w:rPr>
          <w:b/>
          <w:sz w:val="24"/>
          <w:szCs w:val="24"/>
        </w:rPr>
        <w:t xml:space="preserve">Identificatie en registratie. </w:t>
      </w:r>
    </w:p>
    <w:p w:rsidR="00DE46E6" w:rsidRPr="00DE46E6" w:rsidRDefault="00DE46E6" w:rsidP="00DE46E6">
      <w:pPr>
        <w:pStyle w:val="Geenafstand"/>
        <w:rPr>
          <w:sz w:val="22"/>
          <w:szCs w:val="22"/>
        </w:rPr>
      </w:pPr>
      <w:r w:rsidRPr="00DE46E6">
        <w:rPr>
          <w:sz w:val="22"/>
          <w:szCs w:val="22"/>
        </w:rPr>
        <w:t>Het beleid van de NBvV is er op gericht dat iedere vogel die bij haar leden in kooien, vluchten of volières worden gehouden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DE46E6" w:rsidRPr="00DE46E6" w:rsidRDefault="00DE46E6" w:rsidP="00DE46E6">
      <w:pPr>
        <w:pStyle w:val="Geenafstand"/>
        <w:tabs>
          <w:tab w:val="left" w:pos="945"/>
        </w:tabs>
        <w:rPr>
          <w:sz w:val="22"/>
          <w:szCs w:val="22"/>
        </w:rPr>
      </w:pPr>
      <w:r w:rsidRPr="00DE46E6">
        <w:rPr>
          <w:sz w:val="22"/>
          <w:szCs w:val="22"/>
        </w:rPr>
        <w:tab/>
      </w:r>
    </w:p>
    <w:p w:rsidR="00DE46E6" w:rsidRPr="00DE46E6" w:rsidRDefault="00DE46E6" w:rsidP="00DE46E6">
      <w:pPr>
        <w:pStyle w:val="Geenafstand"/>
        <w:rPr>
          <w:sz w:val="22"/>
          <w:szCs w:val="22"/>
        </w:rPr>
      </w:pPr>
      <w:r w:rsidRPr="00DE46E6">
        <w:rPr>
          <w:sz w:val="22"/>
          <w:szCs w:val="22"/>
        </w:rPr>
        <w:t>De geadviseerde ringmaat is aangegeven in de houderijrichtlijn die voor de vogelsoort is opgesteld. Daarnaast heeft de NBvV onder - Vogelindex.nl - een lijst met ringmaten van vele vogelsoorten beschikbaar via haar website.</w:t>
      </w:r>
    </w:p>
    <w:p w:rsidR="00DE46E6" w:rsidRPr="00DE46E6" w:rsidRDefault="00DE46E6" w:rsidP="00DE46E6">
      <w:pPr>
        <w:pStyle w:val="Geenafstand"/>
        <w:tabs>
          <w:tab w:val="left" w:pos="1560"/>
        </w:tabs>
        <w:rPr>
          <w:color w:val="FF0000"/>
          <w:sz w:val="22"/>
          <w:szCs w:val="22"/>
        </w:rPr>
      </w:pPr>
      <w:r w:rsidRPr="00DE46E6">
        <w:rPr>
          <w:color w:val="FF0000"/>
          <w:sz w:val="22"/>
          <w:szCs w:val="22"/>
        </w:rPr>
        <w:tab/>
      </w:r>
    </w:p>
    <w:p w:rsidR="00DE46E6" w:rsidRPr="00DE46E6" w:rsidRDefault="00DE46E6" w:rsidP="00DE46E6">
      <w:pPr>
        <w:pStyle w:val="Geenafstand"/>
        <w:rPr>
          <w:color w:val="auto"/>
          <w:sz w:val="22"/>
          <w:szCs w:val="22"/>
        </w:rPr>
      </w:pPr>
      <w:r w:rsidRPr="00DE46E6">
        <w:rPr>
          <w:sz w:val="22"/>
          <w:szCs w:val="22"/>
        </w:rPr>
        <w:t>De registratie van de geringde vogels kan plaats vinden door middel van een fokregister dat o.a. digitaal verkrijgbaar is.</w:t>
      </w:r>
    </w:p>
    <w:p w:rsidR="00DE46E6" w:rsidRPr="00DE46E6" w:rsidRDefault="00DE46E6" w:rsidP="00DE46E6">
      <w:pPr>
        <w:pStyle w:val="Geenafstand"/>
        <w:tabs>
          <w:tab w:val="left" w:pos="1110"/>
        </w:tabs>
        <w:rPr>
          <w:sz w:val="22"/>
          <w:szCs w:val="22"/>
        </w:rPr>
      </w:pPr>
      <w:r w:rsidRPr="00DE46E6">
        <w:rPr>
          <w:sz w:val="22"/>
          <w:szCs w:val="22"/>
        </w:rPr>
        <w:tab/>
      </w:r>
    </w:p>
    <w:p w:rsidR="00DE46E6" w:rsidRPr="00DE46E6" w:rsidRDefault="00DE46E6" w:rsidP="00DE46E6">
      <w:pPr>
        <w:pStyle w:val="Geenafstand"/>
        <w:rPr>
          <w:b/>
          <w:sz w:val="24"/>
          <w:szCs w:val="24"/>
        </w:rPr>
      </w:pPr>
      <w:r w:rsidRPr="00DE46E6">
        <w:rPr>
          <w:b/>
          <w:sz w:val="24"/>
          <w:szCs w:val="24"/>
        </w:rPr>
        <w:t>Aanschaf.</w:t>
      </w:r>
    </w:p>
    <w:p w:rsidR="00DE46E6" w:rsidRPr="00DE46E6" w:rsidRDefault="00DE46E6" w:rsidP="00DE46E6">
      <w:pPr>
        <w:pStyle w:val="Geenafstand"/>
        <w:rPr>
          <w:sz w:val="22"/>
          <w:szCs w:val="22"/>
        </w:rPr>
      </w:pPr>
      <w:r w:rsidRPr="00DE46E6">
        <w:rPr>
          <w:sz w:val="22"/>
          <w:szCs w:val="22"/>
        </w:rPr>
        <w:t>De aanschaf van uitheemse vogels als volièrevogel kan bij voorkeur plaats vinden bij een fokker die vanuit zijn vogelverblijf zijn eigen gefokte vogels te koop aanbiedt.</w:t>
      </w:r>
    </w:p>
    <w:p w:rsidR="00DE46E6" w:rsidRPr="00DE46E6" w:rsidRDefault="00DE46E6" w:rsidP="00DE46E6">
      <w:pPr>
        <w:pStyle w:val="Geenafstand"/>
        <w:rPr>
          <w:sz w:val="22"/>
          <w:szCs w:val="22"/>
        </w:rPr>
      </w:pPr>
      <w:r w:rsidRPr="00DE46E6">
        <w:rPr>
          <w:sz w:val="22"/>
          <w:szCs w:val="22"/>
        </w:rPr>
        <w:t>Op die wijze kan de koper geïnformeerd worden over de achtergronden van de aan te schaffen vogels. Het verdient aanbeveling dat de verkoper aan de koper niet alleen een overdrachtsverklaring afgeeft , maar ook een kopie van de bijbehorende houderijrichtlijn.</w:t>
      </w:r>
    </w:p>
    <w:p w:rsidR="00DE46E6" w:rsidRPr="00DE46E6" w:rsidRDefault="00DE46E6" w:rsidP="00DE46E6">
      <w:pPr>
        <w:pStyle w:val="Geenafstand"/>
        <w:jc w:val="center"/>
        <w:rPr>
          <w:sz w:val="22"/>
          <w:szCs w:val="22"/>
        </w:rPr>
      </w:pPr>
    </w:p>
    <w:p w:rsidR="00DE46E6" w:rsidRPr="00DE46E6" w:rsidRDefault="00DE46E6" w:rsidP="00DE46E6">
      <w:pPr>
        <w:pStyle w:val="Geenafstand"/>
        <w:rPr>
          <w:sz w:val="22"/>
          <w:szCs w:val="22"/>
        </w:rPr>
      </w:pPr>
      <w:r w:rsidRPr="00DE46E6">
        <w:rPr>
          <w:sz w:val="22"/>
          <w:szCs w:val="22"/>
        </w:rPr>
        <w:t>Na aankoop van een vogel bij een fokker moet deze tenminste gedurende een periode van vier weken in quarantaine worden gehouden. Nauwkeurige observatie is nodig om vast te stellen of de vogel geen ziekteverschijnselen laat zien en of in de bevedering geen ongewenste mijten bij zich draagt.</w:t>
      </w:r>
    </w:p>
    <w:p w:rsidR="00DE46E6" w:rsidRDefault="00DE46E6" w:rsidP="00DE46E6">
      <w:pPr>
        <w:pStyle w:val="Geenafstand"/>
      </w:pPr>
    </w:p>
    <w:p w:rsidR="00DE46E6" w:rsidRPr="00DE46E6" w:rsidRDefault="00DE46E6" w:rsidP="00DE46E6">
      <w:pPr>
        <w:pStyle w:val="Geenafstand"/>
        <w:rPr>
          <w:b/>
          <w:sz w:val="24"/>
          <w:szCs w:val="24"/>
        </w:rPr>
      </w:pPr>
      <w:r w:rsidRPr="00DE46E6">
        <w:rPr>
          <w:b/>
          <w:sz w:val="24"/>
          <w:szCs w:val="24"/>
        </w:rPr>
        <w:t>Risico Inventarisatie en Evaluatie RIE.</w:t>
      </w:r>
    </w:p>
    <w:p w:rsidR="00DE46E6" w:rsidRPr="00DE46E6" w:rsidRDefault="00DE46E6" w:rsidP="00DE46E6">
      <w:pPr>
        <w:pStyle w:val="Geenafstand"/>
        <w:rPr>
          <w:sz w:val="22"/>
          <w:szCs w:val="22"/>
        </w:rPr>
      </w:pPr>
      <w:r w:rsidRPr="00DE46E6">
        <w:rPr>
          <w:sz w:val="22"/>
          <w:szCs w:val="22"/>
        </w:rPr>
        <w:t xml:space="preserve">Bij de uitheemse zangvogels is geen natuurlijk gedrag of een gedragstoornis bekend dat aanleiding zal geven tot ongewenst fysiek gevaar voor de mens. Voorwaarde daarbij is wel dat de vogel op de juiste manier wordt behandeld o.a. door de wijze waarop deze door de houder </w:t>
      </w:r>
      <w:proofErr w:type="spellStart"/>
      <w:r w:rsidRPr="00DE46E6">
        <w:rPr>
          <w:sz w:val="22"/>
          <w:szCs w:val="22"/>
        </w:rPr>
        <w:t>b.v</w:t>
      </w:r>
      <w:proofErr w:type="spellEnd"/>
      <w:r w:rsidRPr="00DE46E6">
        <w:rPr>
          <w:sz w:val="22"/>
          <w:szCs w:val="22"/>
        </w:rPr>
        <w:t>. wordt vastgehouden en geen onnodige stressfactoren worden versterkt door het op de onjuiste manier vangen van de vogel.</w:t>
      </w:r>
    </w:p>
    <w:p w:rsidR="00DE46E6" w:rsidRDefault="00DE46E6" w:rsidP="00DE46E6">
      <w:pPr>
        <w:pStyle w:val="Geenafstand"/>
      </w:pPr>
    </w:p>
    <w:p w:rsidR="00DE46E6" w:rsidRDefault="00DE46E6" w:rsidP="00DE46E6">
      <w:pPr>
        <w:pStyle w:val="Geenafstand"/>
      </w:pPr>
    </w:p>
    <w:p w:rsidR="00DE46E6" w:rsidRDefault="00DE46E6" w:rsidP="00DE46E6">
      <w:pPr>
        <w:pStyle w:val="Geenafstand"/>
      </w:pPr>
    </w:p>
    <w:p w:rsidR="00DE46E6" w:rsidRDefault="00DE46E6" w:rsidP="00DE46E6">
      <w:pPr>
        <w:pStyle w:val="Geenafstand"/>
      </w:pPr>
    </w:p>
    <w:p w:rsidR="00DE46E6" w:rsidRDefault="00DE46E6" w:rsidP="00DE46E6">
      <w:pPr>
        <w:pStyle w:val="Geenafstand"/>
      </w:pPr>
    </w:p>
    <w:p w:rsidR="00DE46E6" w:rsidRPr="00DE46E6" w:rsidRDefault="00DE46E6" w:rsidP="00DE46E6">
      <w:pPr>
        <w:pStyle w:val="Geenafstand"/>
        <w:rPr>
          <w:b/>
          <w:sz w:val="24"/>
          <w:szCs w:val="24"/>
        </w:rPr>
      </w:pPr>
      <w:r w:rsidRPr="00DE46E6">
        <w:rPr>
          <w:b/>
          <w:sz w:val="24"/>
          <w:szCs w:val="24"/>
        </w:rPr>
        <w:t>Mate van invasiviteit (overlevingskans bij ontsnapping) en schade.</w:t>
      </w:r>
    </w:p>
    <w:p w:rsidR="00DE46E6" w:rsidRPr="00DE46E6" w:rsidRDefault="00DE46E6" w:rsidP="00DE46E6">
      <w:pPr>
        <w:pStyle w:val="Geenafstand"/>
        <w:rPr>
          <w:sz w:val="22"/>
          <w:szCs w:val="22"/>
        </w:rPr>
      </w:pPr>
      <w:r w:rsidRPr="00DE46E6">
        <w:rPr>
          <w:sz w:val="22"/>
          <w:szCs w:val="22"/>
        </w:rPr>
        <w:t>In geval van ontsnapping is het twijfelachtig of uitheemse zaadetende zangvogels</w:t>
      </w:r>
      <w:r w:rsidRPr="00DE46E6">
        <w:rPr>
          <w:color w:val="FF0000"/>
          <w:sz w:val="22"/>
          <w:szCs w:val="22"/>
        </w:rPr>
        <w:t xml:space="preserve"> </w:t>
      </w:r>
      <w:r w:rsidRPr="00DE46E6">
        <w:rPr>
          <w:sz w:val="22"/>
          <w:szCs w:val="22"/>
        </w:rPr>
        <w:t>enige kans van overleving hebben. De aanwezigheid van predatoren zal de ontwikkeling tot een invasieve soort tegen gaan.</w:t>
      </w:r>
    </w:p>
    <w:p w:rsidR="00DE46E6" w:rsidRPr="00DE46E6" w:rsidRDefault="00DE46E6" w:rsidP="00DE46E6">
      <w:pPr>
        <w:pStyle w:val="Geenafstand"/>
        <w:rPr>
          <w:sz w:val="22"/>
          <w:szCs w:val="22"/>
        </w:rPr>
      </w:pPr>
      <w:r w:rsidRPr="00DE46E6">
        <w:rPr>
          <w:sz w:val="22"/>
          <w:szCs w:val="22"/>
        </w:rPr>
        <w:t>Deze vogelsoorten zullen zich niet explosief in de natuur ontwikkelen noch schadelijk zijn voor de Nederlandse natuur en het Nederlands ecosysteem. Bij ontsnapping uit de volière of vogelkooi zal deze vogelsoort geen gezondheidsproblemen bij mensen of economische schade veroorzaken.</w:t>
      </w:r>
    </w:p>
    <w:p w:rsidR="00DE46E6" w:rsidRDefault="00DE46E6" w:rsidP="00DE46E6">
      <w:pPr>
        <w:pStyle w:val="Geenafstand"/>
        <w:rPr>
          <w:b/>
        </w:rPr>
      </w:pPr>
    </w:p>
    <w:p w:rsidR="00DE46E6" w:rsidRPr="00DE46E6" w:rsidRDefault="00DE46E6" w:rsidP="00DE46E6">
      <w:pPr>
        <w:pStyle w:val="Geenafstand"/>
        <w:rPr>
          <w:b/>
          <w:sz w:val="24"/>
          <w:szCs w:val="24"/>
        </w:rPr>
      </w:pPr>
      <w:r w:rsidRPr="00DE46E6">
        <w:rPr>
          <w:b/>
          <w:sz w:val="24"/>
          <w:szCs w:val="24"/>
        </w:rPr>
        <w:t>Het opstellen van deze houderijrichtlijn.</w:t>
      </w:r>
    </w:p>
    <w:p w:rsidR="00DE46E6" w:rsidRPr="00DE46E6" w:rsidRDefault="00DE46E6" w:rsidP="00DE46E6">
      <w:pPr>
        <w:pStyle w:val="Geenafstand"/>
        <w:rPr>
          <w:sz w:val="22"/>
          <w:szCs w:val="22"/>
        </w:rPr>
      </w:pPr>
      <w:r w:rsidRPr="00DE46E6">
        <w:rPr>
          <w:sz w:val="22"/>
          <w:szCs w:val="22"/>
        </w:rPr>
        <w:t>Onder redactie van de Commissie Dierenwelzijn, –ethiek &amp; Wetgeving van de Nederlandse Bond van Vogelliefhebbers is deze algemene houderijrichtlijn opgesteld.</w:t>
      </w:r>
    </w:p>
    <w:p w:rsidR="00DE46E6" w:rsidRDefault="00DE46E6" w:rsidP="00DE46E6">
      <w:pPr>
        <w:pStyle w:val="Geenafstand"/>
      </w:pPr>
    </w:p>
    <w:p w:rsidR="00DE46E6" w:rsidRPr="00DE46E6" w:rsidRDefault="00DE46E6" w:rsidP="00DE46E6">
      <w:pPr>
        <w:pStyle w:val="Geenafstand"/>
        <w:rPr>
          <w:b/>
          <w:sz w:val="24"/>
          <w:szCs w:val="24"/>
        </w:rPr>
      </w:pPr>
      <w:r w:rsidRPr="00DE46E6">
        <w:rPr>
          <w:b/>
          <w:sz w:val="24"/>
          <w:szCs w:val="24"/>
        </w:rPr>
        <w:t>Literatuur.</w:t>
      </w:r>
    </w:p>
    <w:p w:rsidR="00DE46E6" w:rsidRPr="00DE46E6" w:rsidRDefault="00DE46E6" w:rsidP="00DE46E6">
      <w:pPr>
        <w:pStyle w:val="Geenafstand"/>
        <w:rPr>
          <w:sz w:val="22"/>
          <w:szCs w:val="22"/>
        </w:rPr>
      </w:pPr>
      <w:r w:rsidRPr="00DE46E6">
        <w:rPr>
          <w:sz w:val="22"/>
          <w:szCs w:val="22"/>
        </w:rPr>
        <w:t xml:space="preserve">Handboek Vogelverzorging, onder auspiciën van de NBvV uitgegeven door </w:t>
      </w:r>
      <w:proofErr w:type="spellStart"/>
      <w:r w:rsidRPr="00DE46E6">
        <w:rPr>
          <w:sz w:val="22"/>
          <w:szCs w:val="22"/>
        </w:rPr>
        <w:t>Welzo</w:t>
      </w:r>
      <w:proofErr w:type="spellEnd"/>
      <w:r w:rsidRPr="00DE46E6">
        <w:rPr>
          <w:sz w:val="22"/>
          <w:szCs w:val="22"/>
        </w:rPr>
        <w:t xml:space="preserve"> Media Productions bv, eerste druk 2016, ISBN 978 90 5821 2955</w:t>
      </w:r>
    </w:p>
    <w:p w:rsidR="00DE46E6" w:rsidRPr="00DE46E6" w:rsidRDefault="00DE46E6" w:rsidP="00DE46E6">
      <w:pPr>
        <w:pStyle w:val="Geenafstand"/>
        <w:rPr>
          <w:sz w:val="22"/>
          <w:szCs w:val="22"/>
        </w:rPr>
      </w:pPr>
      <w:r w:rsidRPr="00DE46E6">
        <w:rPr>
          <w:sz w:val="22"/>
          <w:szCs w:val="22"/>
        </w:rPr>
        <w:t xml:space="preserve">Brochure </w:t>
      </w:r>
      <w:r w:rsidRPr="00DE46E6">
        <w:rPr>
          <w:i/>
          <w:sz w:val="22"/>
          <w:szCs w:val="22"/>
        </w:rPr>
        <w:t xml:space="preserve">Algemene Informatie </w:t>
      </w:r>
      <w:r w:rsidRPr="00DE46E6">
        <w:rPr>
          <w:sz w:val="22"/>
          <w:szCs w:val="22"/>
        </w:rPr>
        <w:t>m.b.t. de geldende regels die van toepassing zijn op het ringen van volière- en kooivogels, uitgegeven door de NBvV.</w:t>
      </w:r>
    </w:p>
    <w:p w:rsidR="00DE46E6" w:rsidRPr="00DE46E6" w:rsidRDefault="00DE46E6" w:rsidP="00DE46E6">
      <w:pPr>
        <w:pStyle w:val="Geenafstand"/>
        <w:rPr>
          <w:sz w:val="22"/>
          <w:szCs w:val="22"/>
        </w:rPr>
      </w:pPr>
      <w:r w:rsidRPr="00DE46E6">
        <w:rPr>
          <w:sz w:val="22"/>
          <w:szCs w:val="22"/>
        </w:rPr>
        <w:t>CODEX voor het hobbymatig houden van en fokken met volière- en kooivogels door leden van de NBvV.</w:t>
      </w:r>
    </w:p>
    <w:p w:rsidR="00DE46E6" w:rsidRPr="00DE46E6" w:rsidRDefault="00DE46E6" w:rsidP="00DE46E6">
      <w:pPr>
        <w:pStyle w:val="Geenafstand"/>
        <w:rPr>
          <w:sz w:val="22"/>
          <w:szCs w:val="22"/>
        </w:rPr>
      </w:pPr>
      <w:r w:rsidRPr="00DE46E6">
        <w:rPr>
          <w:sz w:val="22"/>
          <w:szCs w:val="22"/>
        </w:rPr>
        <w:t>Standaardeisen voor Europese Cultuurvogels, deel 1, opgesteld door de TC Tropische Vogels en Parkieten, uitgave van de NBvV 2012 – 2019, blz. 51 - 52</w:t>
      </w:r>
    </w:p>
    <w:p w:rsidR="00DE46E6" w:rsidRPr="00DE46E6" w:rsidRDefault="00DE46E6" w:rsidP="00DE46E6">
      <w:pPr>
        <w:pStyle w:val="Geenafstand"/>
        <w:rPr>
          <w:sz w:val="22"/>
          <w:szCs w:val="22"/>
        </w:rPr>
      </w:pPr>
    </w:p>
    <w:p w:rsidR="00DE46E6" w:rsidRPr="00DE46E6" w:rsidRDefault="00DE46E6" w:rsidP="00DE46E6">
      <w:pPr>
        <w:pStyle w:val="Geenafstand"/>
        <w:rPr>
          <w:sz w:val="22"/>
          <w:szCs w:val="22"/>
        </w:rPr>
      </w:pPr>
      <w:r w:rsidRPr="00DE46E6">
        <w:rPr>
          <w:sz w:val="22"/>
          <w:szCs w:val="22"/>
        </w:rPr>
        <w:t>60 jaar Diergeneeskundig Memorandum, Bijzondere Gezelschapsdieren 2013.</w:t>
      </w:r>
    </w:p>
    <w:p w:rsidR="00DE46E6" w:rsidRPr="00DE46E6" w:rsidRDefault="00DE46E6" w:rsidP="00DE46E6">
      <w:pPr>
        <w:pStyle w:val="Geenafstand"/>
        <w:rPr>
          <w:sz w:val="22"/>
          <w:szCs w:val="22"/>
        </w:rPr>
      </w:pPr>
    </w:p>
    <w:p w:rsidR="00DE46E6" w:rsidRPr="00DE46E6" w:rsidRDefault="00DE46E6" w:rsidP="00DE46E6">
      <w:pPr>
        <w:pStyle w:val="Geenafstand"/>
        <w:rPr>
          <w:i/>
          <w:sz w:val="22"/>
          <w:szCs w:val="22"/>
        </w:rPr>
      </w:pPr>
      <w:proofErr w:type="spellStart"/>
      <w:r w:rsidRPr="00DE46E6">
        <w:rPr>
          <w:sz w:val="22"/>
          <w:szCs w:val="22"/>
        </w:rPr>
        <w:t>Josep</w:t>
      </w:r>
      <w:proofErr w:type="spellEnd"/>
      <w:r w:rsidRPr="00DE46E6">
        <w:rPr>
          <w:sz w:val="22"/>
          <w:szCs w:val="22"/>
        </w:rPr>
        <w:t xml:space="preserve"> de </w:t>
      </w:r>
      <w:proofErr w:type="spellStart"/>
      <w:r w:rsidRPr="00DE46E6">
        <w:rPr>
          <w:sz w:val="22"/>
          <w:szCs w:val="22"/>
        </w:rPr>
        <w:t>Hoy</w:t>
      </w:r>
      <w:proofErr w:type="spellEnd"/>
      <w:r w:rsidRPr="00DE46E6">
        <w:rPr>
          <w:sz w:val="22"/>
          <w:szCs w:val="22"/>
        </w:rPr>
        <w:t xml:space="preserve">, </w:t>
      </w:r>
      <w:proofErr w:type="spellStart"/>
      <w:r w:rsidRPr="00DE46E6">
        <w:rPr>
          <w:sz w:val="22"/>
          <w:szCs w:val="22"/>
        </w:rPr>
        <w:t>Andrew</w:t>
      </w:r>
      <w:proofErr w:type="spellEnd"/>
      <w:r w:rsidRPr="00DE46E6">
        <w:rPr>
          <w:sz w:val="22"/>
          <w:szCs w:val="22"/>
        </w:rPr>
        <w:t xml:space="preserve"> </w:t>
      </w:r>
      <w:proofErr w:type="spellStart"/>
      <w:r w:rsidRPr="00DE46E6">
        <w:rPr>
          <w:sz w:val="22"/>
          <w:szCs w:val="22"/>
        </w:rPr>
        <w:t>Elkott</w:t>
      </w:r>
      <w:proofErr w:type="spellEnd"/>
      <w:r w:rsidRPr="00DE46E6">
        <w:rPr>
          <w:sz w:val="22"/>
          <w:szCs w:val="22"/>
        </w:rPr>
        <w:t xml:space="preserve">, Jordi </w:t>
      </w:r>
      <w:proofErr w:type="spellStart"/>
      <w:r w:rsidRPr="00DE46E6">
        <w:rPr>
          <w:sz w:val="22"/>
          <w:szCs w:val="22"/>
        </w:rPr>
        <w:t>Sargatal</w:t>
      </w:r>
      <w:proofErr w:type="spellEnd"/>
      <w:r w:rsidRPr="00DE46E6">
        <w:rPr>
          <w:sz w:val="22"/>
          <w:szCs w:val="22"/>
        </w:rPr>
        <w:t xml:space="preserve"> &amp; David A. Christie</w:t>
      </w:r>
      <w:r w:rsidRPr="00DE46E6">
        <w:rPr>
          <w:i/>
          <w:sz w:val="22"/>
          <w:szCs w:val="22"/>
        </w:rPr>
        <w:t>,</w:t>
      </w:r>
      <w:proofErr w:type="spellStart"/>
      <w:r w:rsidRPr="00DE46E6">
        <w:rPr>
          <w:i/>
          <w:sz w:val="22"/>
          <w:szCs w:val="22"/>
        </w:rPr>
        <w:t>Handbook</w:t>
      </w:r>
      <w:proofErr w:type="spellEnd"/>
      <w:r w:rsidRPr="00DE46E6">
        <w:rPr>
          <w:i/>
          <w:sz w:val="22"/>
          <w:szCs w:val="22"/>
        </w:rPr>
        <w:t xml:space="preserve"> of the </w:t>
      </w:r>
      <w:proofErr w:type="spellStart"/>
      <w:r w:rsidRPr="00DE46E6">
        <w:rPr>
          <w:i/>
          <w:sz w:val="22"/>
          <w:szCs w:val="22"/>
        </w:rPr>
        <w:t>Birds</w:t>
      </w:r>
      <w:proofErr w:type="spellEnd"/>
      <w:r w:rsidRPr="00DE46E6">
        <w:rPr>
          <w:i/>
          <w:sz w:val="22"/>
          <w:szCs w:val="22"/>
        </w:rPr>
        <w:t xml:space="preserve"> of the World.,</w:t>
      </w:r>
    </w:p>
    <w:p w:rsidR="00DE46E6" w:rsidRPr="00DE46E6" w:rsidRDefault="00DE46E6" w:rsidP="00DE46E6">
      <w:pPr>
        <w:pStyle w:val="Geenafstand"/>
        <w:rPr>
          <w:sz w:val="22"/>
          <w:szCs w:val="22"/>
        </w:rPr>
      </w:pPr>
      <w:proofErr w:type="spellStart"/>
      <w:r w:rsidRPr="00DE46E6">
        <w:rPr>
          <w:sz w:val="22"/>
          <w:szCs w:val="22"/>
        </w:rPr>
        <w:t>uitg</w:t>
      </w:r>
      <w:proofErr w:type="spellEnd"/>
      <w:r w:rsidRPr="00DE46E6">
        <w:rPr>
          <w:sz w:val="22"/>
          <w:szCs w:val="22"/>
        </w:rPr>
        <w:t xml:space="preserve">.: Lynx </w:t>
      </w:r>
      <w:proofErr w:type="spellStart"/>
      <w:r w:rsidRPr="00DE46E6">
        <w:rPr>
          <w:sz w:val="22"/>
          <w:szCs w:val="22"/>
        </w:rPr>
        <w:t>Edicions</w:t>
      </w:r>
      <w:proofErr w:type="spellEnd"/>
      <w:r w:rsidRPr="00DE46E6">
        <w:rPr>
          <w:sz w:val="22"/>
          <w:szCs w:val="22"/>
        </w:rPr>
        <w:t>, Spanje, 2011, deel 16, ISBN 9788496553781</w:t>
      </w:r>
    </w:p>
    <w:p w:rsidR="00DE46E6" w:rsidRPr="00DE46E6" w:rsidRDefault="00DE46E6" w:rsidP="00DE46E6">
      <w:pPr>
        <w:pStyle w:val="Geenafstand"/>
        <w:rPr>
          <w:sz w:val="22"/>
          <w:szCs w:val="22"/>
        </w:rPr>
      </w:pPr>
    </w:p>
    <w:p w:rsidR="00DE46E6" w:rsidRPr="00DE46E6" w:rsidRDefault="00DE46E6" w:rsidP="00DE46E6">
      <w:pPr>
        <w:pStyle w:val="Geenafstand"/>
        <w:rPr>
          <w:sz w:val="22"/>
          <w:szCs w:val="22"/>
        </w:rPr>
      </w:pPr>
      <w:r w:rsidRPr="00DE46E6">
        <w:rPr>
          <w:sz w:val="22"/>
          <w:szCs w:val="22"/>
        </w:rPr>
        <w:t>Arnoud B. van den Berg, Lijst van Nederlandse vogelsoorten, 2014</w:t>
      </w:r>
    </w:p>
    <w:p w:rsidR="00DE46E6" w:rsidRPr="00DE46E6" w:rsidRDefault="00DE46E6" w:rsidP="00DE46E6">
      <w:pPr>
        <w:pStyle w:val="Geenafstand"/>
        <w:rPr>
          <w:sz w:val="22"/>
          <w:szCs w:val="22"/>
        </w:rPr>
      </w:pPr>
    </w:p>
    <w:p w:rsidR="00DE46E6" w:rsidRPr="00DE46E6" w:rsidRDefault="00DE46E6" w:rsidP="00DE46E6">
      <w:pPr>
        <w:pStyle w:val="Geenafstand"/>
        <w:rPr>
          <w:sz w:val="22"/>
          <w:szCs w:val="22"/>
        </w:rPr>
      </w:pPr>
      <w:r w:rsidRPr="00DE46E6">
        <w:rPr>
          <w:sz w:val="22"/>
          <w:szCs w:val="22"/>
        </w:rPr>
        <w:t xml:space="preserve">Lou </w:t>
      </w:r>
      <w:proofErr w:type="spellStart"/>
      <w:r w:rsidRPr="00DE46E6">
        <w:rPr>
          <w:sz w:val="22"/>
          <w:szCs w:val="22"/>
        </w:rPr>
        <w:t>Megens</w:t>
      </w:r>
      <w:proofErr w:type="spellEnd"/>
      <w:r w:rsidRPr="00DE46E6">
        <w:rPr>
          <w:sz w:val="22"/>
          <w:szCs w:val="22"/>
        </w:rPr>
        <w:t xml:space="preserve">, ’t Jaar rond, over natuur, vogels, biotoopvolières en cultuurvogels” ,Uitgave </w:t>
      </w:r>
      <w:proofErr w:type="spellStart"/>
      <w:r w:rsidRPr="00DE46E6">
        <w:rPr>
          <w:sz w:val="22"/>
          <w:szCs w:val="22"/>
        </w:rPr>
        <w:t>Welzo</w:t>
      </w:r>
      <w:proofErr w:type="spellEnd"/>
      <w:r w:rsidRPr="00DE46E6">
        <w:rPr>
          <w:sz w:val="22"/>
          <w:szCs w:val="22"/>
        </w:rPr>
        <w:t xml:space="preserve"> bv,</w:t>
      </w:r>
    </w:p>
    <w:p w:rsidR="00DE46E6" w:rsidRPr="00DE46E6" w:rsidRDefault="00DE46E6" w:rsidP="00DE46E6">
      <w:pPr>
        <w:pStyle w:val="Geenafstand"/>
        <w:rPr>
          <w:sz w:val="22"/>
          <w:szCs w:val="22"/>
        </w:rPr>
      </w:pPr>
      <w:r w:rsidRPr="00DE46E6">
        <w:rPr>
          <w:sz w:val="22"/>
          <w:szCs w:val="22"/>
        </w:rPr>
        <w:t>serie Over Dieren. ISBN 978 90 5821 632 8</w:t>
      </w:r>
    </w:p>
    <w:p w:rsidR="00DE46E6" w:rsidRPr="00DE46E6" w:rsidRDefault="00DE46E6" w:rsidP="00DE46E6">
      <w:pPr>
        <w:pStyle w:val="Geenafstand"/>
        <w:rPr>
          <w:sz w:val="22"/>
          <w:szCs w:val="22"/>
        </w:rPr>
      </w:pPr>
      <w:r w:rsidRPr="00DE46E6">
        <w:rPr>
          <w:sz w:val="22"/>
          <w:szCs w:val="22"/>
        </w:rPr>
        <w:t xml:space="preserve">Lou </w:t>
      </w:r>
      <w:proofErr w:type="spellStart"/>
      <w:r w:rsidRPr="00DE46E6">
        <w:rPr>
          <w:sz w:val="22"/>
          <w:szCs w:val="22"/>
        </w:rPr>
        <w:t>Megens</w:t>
      </w:r>
      <w:proofErr w:type="spellEnd"/>
      <w:r w:rsidRPr="00DE46E6">
        <w:rPr>
          <w:sz w:val="22"/>
          <w:szCs w:val="22"/>
        </w:rPr>
        <w:t xml:space="preserve">, Europese cultuurvogels in opmars”, Uitgave Free </w:t>
      </w:r>
      <w:proofErr w:type="spellStart"/>
      <w:r w:rsidRPr="00DE46E6">
        <w:rPr>
          <w:sz w:val="22"/>
          <w:szCs w:val="22"/>
        </w:rPr>
        <w:t>Musketeers</w:t>
      </w:r>
      <w:proofErr w:type="spellEnd"/>
      <w:r w:rsidRPr="00DE46E6">
        <w:rPr>
          <w:sz w:val="22"/>
          <w:szCs w:val="22"/>
        </w:rPr>
        <w:t>, ISBN 978 90 484 0873 3</w:t>
      </w:r>
    </w:p>
    <w:p w:rsidR="00DE46E6" w:rsidRPr="00DE46E6" w:rsidRDefault="00DE46E6" w:rsidP="00DE46E6">
      <w:pPr>
        <w:pStyle w:val="Geenafstand"/>
        <w:rPr>
          <w:sz w:val="22"/>
          <w:szCs w:val="22"/>
        </w:rPr>
      </w:pPr>
    </w:p>
    <w:p w:rsidR="00DE46E6" w:rsidRPr="00DE46E6" w:rsidRDefault="00DE46E6" w:rsidP="00DE46E6">
      <w:pPr>
        <w:pStyle w:val="Geenafstand"/>
        <w:rPr>
          <w:sz w:val="22"/>
          <w:szCs w:val="22"/>
        </w:rPr>
      </w:pPr>
      <w:r w:rsidRPr="00DE46E6">
        <w:rPr>
          <w:sz w:val="22"/>
          <w:szCs w:val="22"/>
        </w:rPr>
        <w:t xml:space="preserve">Herman </w:t>
      </w:r>
      <w:proofErr w:type="spellStart"/>
      <w:r w:rsidRPr="00DE46E6">
        <w:rPr>
          <w:sz w:val="22"/>
          <w:szCs w:val="22"/>
        </w:rPr>
        <w:t>Kremers</w:t>
      </w:r>
      <w:proofErr w:type="spellEnd"/>
      <w:r w:rsidRPr="00DE46E6">
        <w:rPr>
          <w:sz w:val="22"/>
          <w:szCs w:val="22"/>
        </w:rPr>
        <w:t xml:space="preserve">, </w:t>
      </w:r>
      <w:r w:rsidRPr="00DE46E6">
        <w:rPr>
          <w:i/>
          <w:sz w:val="22"/>
          <w:szCs w:val="22"/>
        </w:rPr>
        <w:t xml:space="preserve">Beschermd of niet…uw vogels en de wet, </w:t>
      </w:r>
      <w:r w:rsidRPr="00DE46E6">
        <w:rPr>
          <w:sz w:val="22"/>
          <w:szCs w:val="22"/>
        </w:rPr>
        <w:t xml:space="preserve">uitgeverij </w:t>
      </w:r>
      <w:proofErr w:type="spellStart"/>
      <w:r w:rsidRPr="00DE46E6">
        <w:rPr>
          <w:sz w:val="22"/>
          <w:szCs w:val="22"/>
        </w:rPr>
        <w:t>Ornis</w:t>
      </w:r>
      <w:proofErr w:type="spellEnd"/>
      <w:r w:rsidRPr="00DE46E6">
        <w:rPr>
          <w:sz w:val="22"/>
          <w:szCs w:val="22"/>
        </w:rPr>
        <w:t>, 2006.</w:t>
      </w:r>
    </w:p>
    <w:p w:rsidR="00DE46E6" w:rsidRPr="00DE46E6" w:rsidRDefault="00DE46E6" w:rsidP="00DE46E6">
      <w:pPr>
        <w:pStyle w:val="Geenafstand"/>
        <w:rPr>
          <w:sz w:val="22"/>
          <w:szCs w:val="22"/>
          <w:lang w:val="de-DE"/>
        </w:rPr>
      </w:pPr>
      <w:r w:rsidRPr="00DE46E6">
        <w:rPr>
          <w:sz w:val="22"/>
          <w:szCs w:val="22"/>
          <w:lang w:val="de-DE"/>
        </w:rPr>
        <w:t>ISBN 9789073217119</w:t>
      </w:r>
    </w:p>
    <w:p w:rsidR="00DE46E6" w:rsidRPr="00DE46E6" w:rsidRDefault="00DE46E6" w:rsidP="00DE46E6">
      <w:pPr>
        <w:pStyle w:val="Geenafstand"/>
        <w:rPr>
          <w:sz w:val="22"/>
          <w:szCs w:val="22"/>
          <w:lang w:val="de-DE"/>
        </w:rPr>
      </w:pPr>
    </w:p>
    <w:p w:rsidR="00DE46E6" w:rsidRDefault="00DE46E6" w:rsidP="00DE46E6">
      <w:pPr>
        <w:pStyle w:val="Geenafstand"/>
      </w:pPr>
    </w:p>
    <w:p w:rsidR="00DE46E6" w:rsidRDefault="00DE46E6" w:rsidP="00DE46E6"/>
    <w:p w:rsidR="009C60A7" w:rsidRDefault="009C60A7" w:rsidP="009C60A7">
      <w:pPr>
        <w:pStyle w:val="Geenafstand"/>
        <w:rPr>
          <w:b/>
          <w:sz w:val="28"/>
          <w:szCs w:val="28"/>
        </w:rPr>
      </w:pPr>
    </w:p>
    <w:p w:rsidR="009C60A7" w:rsidRDefault="009C60A7" w:rsidP="009C60A7">
      <w:pPr>
        <w:pStyle w:val="Geenafstand"/>
        <w:rPr>
          <w:b/>
          <w:sz w:val="28"/>
          <w:szCs w:val="28"/>
        </w:rPr>
      </w:pPr>
    </w:p>
    <w:p w:rsidR="009C60A7" w:rsidRDefault="009C60A7" w:rsidP="009C60A7">
      <w:pPr>
        <w:pStyle w:val="Geenafstand"/>
        <w:rPr>
          <w:b/>
          <w:sz w:val="28"/>
          <w:szCs w:val="28"/>
        </w:rPr>
      </w:pPr>
    </w:p>
    <w:p w:rsidR="009C60A7" w:rsidRDefault="009C60A7" w:rsidP="009C60A7">
      <w:pPr>
        <w:pStyle w:val="Geenafstand"/>
        <w:rPr>
          <w:b/>
          <w:sz w:val="28"/>
          <w:szCs w:val="28"/>
        </w:rPr>
      </w:pPr>
    </w:p>
    <w:p w:rsidR="009C60A7" w:rsidRDefault="009C60A7" w:rsidP="009C60A7">
      <w:pPr>
        <w:pStyle w:val="Geenafstand"/>
        <w:rPr>
          <w:b/>
          <w:sz w:val="28"/>
          <w:szCs w:val="28"/>
        </w:rPr>
      </w:pPr>
    </w:p>
    <w:p w:rsidR="009C60A7" w:rsidRDefault="009C60A7" w:rsidP="009C60A7">
      <w:pPr>
        <w:pStyle w:val="Geenafstand"/>
        <w:rPr>
          <w:b/>
          <w:sz w:val="28"/>
          <w:szCs w:val="28"/>
        </w:rPr>
      </w:pPr>
    </w:p>
    <w:p w:rsidR="009C60A7" w:rsidRDefault="009C60A7" w:rsidP="009C60A7">
      <w:pPr>
        <w:pStyle w:val="Geenafstand"/>
        <w:rPr>
          <w:b/>
          <w:sz w:val="28"/>
          <w:szCs w:val="28"/>
        </w:rPr>
      </w:pPr>
    </w:p>
    <w:p w:rsidR="009C60A7" w:rsidRDefault="009C60A7" w:rsidP="009C60A7">
      <w:pPr>
        <w:pStyle w:val="Geenafstand"/>
        <w:rPr>
          <w:b/>
          <w:sz w:val="28"/>
          <w:szCs w:val="28"/>
        </w:rPr>
      </w:pPr>
    </w:p>
    <w:p w:rsidR="009C60A7" w:rsidRDefault="009C60A7" w:rsidP="009C60A7">
      <w:pPr>
        <w:pStyle w:val="Geenafstand"/>
        <w:rPr>
          <w:b/>
          <w:sz w:val="28"/>
          <w:szCs w:val="28"/>
        </w:rPr>
      </w:pPr>
    </w:p>
    <w:p w:rsidR="009C60A7" w:rsidRDefault="009C60A7" w:rsidP="009C60A7">
      <w:pPr>
        <w:pStyle w:val="Geenafstand"/>
        <w:rPr>
          <w:b/>
          <w:sz w:val="28"/>
          <w:szCs w:val="28"/>
        </w:rPr>
      </w:pPr>
    </w:p>
    <w:p w:rsidR="009C60A7" w:rsidRDefault="009C60A7">
      <w:pPr>
        <w:spacing w:after="200" w:line="276" w:lineRule="auto"/>
        <w:rPr>
          <w:b/>
          <w:sz w:val="24"/>
          <w:szCs w:val="24"/>
          <w:lang w:val="de-DE"/>
        </w:rPr>
      </w:pPr>
    </w:p>
    <w:p w:rsidR="009C60A7" w:rsidRPr="009C60A7" w:rsidRDefault="00670B30" w:rsidP="009C60A7">
      <w:pPr>
        <w:pStyle w:val="Geenafstand"/>
        <w:rPr>
          <w:b/>
          <w:sz w:val="24"/>
          <w:szCs w:val="24"/>
          <w:lang w:val="de-DE"/>
        </w:rPr>
      </w:pPr>
      <w:proofErr w:type="spellStart"/>
      <w:r>
        <w:rPr>
          <w:b/>
          <w:sz w:val="24"/>
          <w:szCs w:val="24"/>
          <w:lang w:val="de-DE"/>
        </w:rPr>
        <w:t>Een</w:t>
      </w:r>
      <w:proofErr w:type="spellEnd"/>
      <w:r>
        <w:rPr>
          <w:b/>
          <w:sz w:val="24"/>
          <w:szCs w:val="24"/>
          <w:lang w:val="de-DE"/>
        </w:rPr>
        <w:t xml:space="preserve"> </w:t>
      </w:r>
      <w:proofErr w:type="spellStart"/>
      <w:r>
        <w:rPr>
          <w:b/>
          <w:sz w:val="24"/>
          <w:szCs w:val="24"/>
          <w:lang w:val="de-DE"/>
        </w:rPr>
        <w:t>voorbeeld</w:t>
      </w:r>
      <w:proofErr w:type="spellEnd"/>
      <w:r>
        <w:rPr>
          <w:b/>
          <w:sz w:val="24"/>
          <w:szCs w:val="24"/>
          <w:lang w:val="de-DE"/>
        </w:rPr>
        <w:t xml:space="preserve"> van </w:t>
      </w:r>
      <w:proofErr w:type="spellStart"/>
      <w:r>
        <w:rPr>
          <w:b/>
          <w:sz w:val="24"/>
          <w:szCs w:val="24"/>
          <w:lang w:val="de-DE"/>
        </w:rPr>
        <w:t>een</w:t>
      </w:r>
      <w:proofErr w:type="spellEnd"/>
      <w:r>
        <w:rPr>
          <w:b/>
          <w:sz w:val="24"/>
          <w:szCs w:val="24"/>
          <w:lang w:val="de-DE"/>
        </w:rPr>
        <w:t xml:space="preserve"> </w:t>
      </w:r>
      <w:proofErr w:type="spellStart"/>
      <w:r>
        <w:rPr>
          <w:b/>
          <w:sz w:val="24"/>
          <w:szCs w:val="24"/>
          <w:lang w:val="de-DE"/>
        </w:rPr>
        <w:t>s</w:t>
      </w:r>
      <w:r w:rsidR="009C60A7">
        <w:rPr>
          <w:b/>
          <w:sz w:val="24"/>
          <w:szCs w:val="24"/>
          <w:lang w:val="de-DE"/>
        </w:rPr>
        <w:t>pecifieke</w:t>
      </w:r>
      <w:proofErr w:type="spellEnd"/>
      <w:r w:rsidR="009C60A7">
        <w:rPr>
          <w:b/>
          <w:sz w:val="24"/>
          <w:szCs w:val="24"/>
          <w:lang w:val="de-DE"/>
        </w:rPr>
        <w:t xml:space="preserve"> houderijrichtlijn.</w:t>
      </w:r>
    </w:p>
    <w:p w:rsidR="009C60A7" w:rsidRDefault="009C60A7" w:rsidP="009C60A7">
      <w:pPr>
        <w:pStyle w:val="Geenafstand"/>
        <w:rPr>
          <w:b/>
          <w:lang w:val="de-DE"/>
        </w:rPr>
      </w:pPr>
    </w:p>
    <w:p w:rsidR="00DA1E1A" w:rsidRPr="00DA1E1A" w:rsidRDefault="00DA1E1A" w:rsidP="00AA7361">
      <w:pPr>
        <w:rPr>
          <w:b/>
          <w:sz w:val="24"/>
          <w:szCs w:val="24"/>
        </w:rPr>
      </w:pPr>
    </w:p>
    <w:p w:rsidR="009C60A7" w:rsidRDefault="009C60A7" w:rsidP="009C60A7">
      <w:pPr>
        <w:pStyle w:val="Geenafstand"/>
      </w:pPr>
      <w:r>
        <w:rPr>
          <w:noProof/>
          <w:lang w:eastAsia="nl-NL"/>
        </w:rPr>
        <w:drawing>
          <wp:anchor distT="0" distB="0" distL="114300" distR="114300" simplePos="0" relativeHeight="251665408" behindDoc="0" locked="0" layoutInCell="1" allowOverlap="1">
            <wp:simplePos x="0" y="0"/>
            <wp:positionH relativeFrom="column">
              <wp:posOffset>-80645</wp:posOffset>
            </wp:positionH>
            <wp:positionV relativeFrom="paragraph">
              <wp:posOffset>-175895</wp:posOffset>
            </wp:positionV>
            <wp:extent cx="2228850" cy="1485900"/>
            <wp:effectExtent l="19050" t="0" r="0" b="0"/>
            <wp:wrapSquare wrapText="bothSides"/>
            <wp:docPr id="5"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BvV logo Cie DenW.jpg"/>
                    <pic:cNvPicPr>
                      <a:picLocks noChangeAspect="1" noChangeArrowheads="1"/>
                    </pic:cNvPicPr>
                  </pic:nvPicPr>
                  <pic:blipFill>
                    <a:blip r:embed="rId15" cstate="print"/>
                    <a:srcRect/>
                    <a:stretch>
                      <a:fillRect/>
                    </a:stretch>
                  </pic:blipFill>
                  <pic:spPr bwMode="auto">
                    <a:xfrm>
                      <a:off x="0" y="0"/>
                      <a:ext cx="2228850" cy="1485900"/>
                    </a:xfrm>
                    <a:prstGeom prst="rect">
                      <a:avLst/>
                    </a:prstGeom>
                    <a:noFill/>
                  </pic:spPr>
                </pic:pic>
              </a:graphicData>
            </a:graphic>
          </wp:anchor>
        </w:drawing>
      </w:r>
    </w:p>
    <w:p w:rsidR="009C60A7" w:rsidRDefault="009C60A7" w:rsidP="009C60A7">
      <w:pPr>
        <w:pStyle w:val="Geenafstand"/>
        <w:rPr>
          <w:b/>
          <w:color w:val="00B050"/>
          <w:sz w:val="28"/>
          <w:szCs w:val="28"/>
        </w:rPr>
      </w:pPr>
    </w:p>
    <w:p w:rsidR="009C60A7" w:rsidRDefault="009C60A7" w:rsidP="009C60A7">
      <w:pPr>
        <w:pStyle w:val="Geenafstand"/>
        <w:rPr>
          <w:b/>
          <w:sz w:val="28"/>
          <w:szCs w:val="28"/>
        </w:rPr>
      </w:pPr>
      <w:r>
        <w:rPr>
          <w:b/>
          <w:sz w:val="28"/>
          <w:szCs w:val="28"/>
        </w:rPr>
        <w:t xml:space="preserve">Specifieke houderijrichtlijn  </w:t>
      </w:r>
    </w:p>
    <w:p w:rsidR="009C60A7" w:rsidRDefault="009C60A7" w:rsidP="009C60A7">
      <w:pPr>
        <w:pStyle w:val="Geenafstand"/>
        <w:rPr>
          <w:b/>
          <w:sz w:val="28"/>
          <w:szCs w:val="28"/>
        </w:rPr>
      </w:pPr>
      <w:r>
        <w:rPr>
          <w:b/>
          <w:sz w:val="28"/>
          <w:szCs w:val="28"/>
        </w:rPr>
        <w:t>Rijstvogel</w:t>
      </w:r>
    </w:p>
    <w:p w:rsidR="009C60A7" w:rsidRDefault="009C60A7" w:rsidP="009C60A7">
      <w:pPr>
        <w:pStyle w:val="Geenafstand"/>
        <w:rPr>
          <w:sz w:val="22"/>
          <w:szCs w:val="22"/>
        </w:rPr>
      </w:pPr>
      <w:r>
        <w:rPr>
          <w:sz w:val="22"/>
          <w:szCs w:val="22"/>
        </w:rPr>
        <w:t>2019, versie 1.2</w:t>
      </w:r>
    </w:p>
    <w:p w:rsidR="009C60A7" w:rsidRPr="008903DA" w:rsidRDefault="009C60A7" w:rsidP="009C60A7">
      <w:pPr>
        <w:pStyle w:val="Geenafstand"/>
        <w:rPr>
          <w:sz w:val="22"/>
          <w:szCs w:val="22"/>
        </w:rPr>
      </w:pPr>
      <w:r>
        <w:rPr>
          <w:sz w:val="22"/>
          <w:szCs w:val="22"/>
        </w:rPr>
        <w:t>NBvV code F1. 8.001.001</w:t>
      </w:r>
    </w:p>
    <w:p w:rsidR="009C60A7" w:rsidRDefault="009C60A7" w:rsidP="009C60A7">
      <w:pPr>
        <w:pStyle w:val="Geenafstand"/>
        <w:rPr>
          <w:b/>
          <w:sz w:val="22"/>
          <w:szCs w:val="22"/>
        </w:rPr>
      </w:pPr>
    </w:p>
    <w:p w:rsidR="009C60A7" w:rsidRDefault="009C60A7" w:rsidP="009C60A7">
      <w:pPr>
        <w:pStyle w:val="Geenafstand"/>
        <w:rPr>
          <w:b/>
          <w:sz w:val="22"/>
          <w:szCs w:val="22"/>
        </w:rPr>
      </w:pPr>
    </w:p>
    <w:p w:rsidR="009C60A7" w:rsidRPr="00F320C8" w:rsidRDefault="009C60A7" w:rsidP="009C60A7">
      <w:pPr>
        <w:pStyle w:val="Geenafstand"/>
        <w:rPr>
          <w:sz w:val="22"/>
          <w:szCs w:val="22"/>
        </w:rPr>
      </w:pPr>
    </w:p>
    <w:p w:rsidR="009C60A7" w:rsidRPr="00F320C8" w:rsidRDefault="009C60A7" w:rsidP="009C60A7">
      <w:pPr>
        <w:pStyle w:val="Geenafstand"/>
        <w:rPr>
          <w:b/>
          <w:sz w:val="22"/>
          <w:szCs w:val="22"/>
        </w:rPr>
      </w:pPr>
      <w:r w:rsidRPr="00F320C8">
        <w:rPr>
          <w:b/>
          <w:sz w:val="22"/>
          <w:szCs w:val="22"/>
        </w:rPr>
        <w:t>Taxonomische indeling</w:t>
      </w:r>
      <w:r>
        <w:rPr>
          <w:b/>
          <w:sz w:val="22"/>
          <w:szCs w:val="22"/>
        </w:rPr>
        <w:tab/>
      </w:r>
      <w:r>
        <w:rPr>
          <w:b/>
          <w:sz w:val="22"/>
          <w:szCs w:val="22"/>
        </w:rPr>
        <w:tab/>
      </w:r>
      <w:r>
        <w:rPr>
          <w:b/>
          <w:sz w:val="22"/>
          <w:szCs w:val="22"/>
        </w:rPr>
        <w:tab/>
      </w:r>
      <w:r>
        <w:rPr>
          <w:b/>
          <w:sz w:val="22"/>
          <w:szCs w:val="22"/>
        </w:rPr>
        <w:tab/>
      </w:r>
    </w:p>
    <w:p w:rsidR="009C60A7" w:rsidRPr="00F320C8" w:rsidRDefault="009C60A7" w:rsidP="009C60A7">
      <w:pPr>
        <w:pStyle w:val="Geenafstand"/>
        <w:rPr>
          <w:sz w:val="22"/>
          <w:szCs w:val="22"/>
        </w:rPr>
      </w:pPr>
      <w:r w:rsidRPr="00F320C8">
        <w:rPr>
          <w:sz w:val="22"/>
          <w:szCs w:val="22"/>
        </w:rPr>
        <w:t>Klasse:</w:t>
      </w:r>
      <w:r w:rsidRPr="00F320C8">
        <w:rPr>
          <w:sz w:val="22"/>
          <w:szCs w:val="22"/>
        </w:rPr>
        <w:tab/>
      </w:r>
      <w:proofErr w:type="spellStart"/>
      <w:r w:rsidRPr="00F320C8">
        <w:rPr>
          <w:sz w:val="22"/>
          <w:szCs w:val="22"/>
        </w:rPr>
        <w:t>Aves</w:t>
      </w:r>
      <w:proofErr w:type="spellEnd"/>
      <w:r w:rsidRPr="00F320C8">
        <w:rPr>
          <w:sz w:val="22"/>
          <w:szCs w:val="22"/>
        </w:rPr>
        <w:t xml:space="preserve"> = vogels</w:t>
      </w:r>
      <w:r>
        <w:rPr>
          <w:sz w:val="22"/>
          <w:szCs w:val="22"/>
        </w:rPr>
        <w:tab/>
      </w:r>
      <w:r>
        <w:rPr>
          <w:sz w:val="22"/>
          <w:szCs w:val="22"/>
        </w:rPr>
        <w:tab/>
      </w:r>
      <w:r>
        <w:rPr>
          <w:sz w:val="22"/>
          <w:szCs w:val="22"/>
        </w:rPr>
        <w:tab/>
      </w:r>
    </w:p>
    <w:p w:rsidR="009C60A7" w:rsidRPr="00F320C8" w:rsidRDefault="009C60A7" w:rsidP="009C60A7">
      <w:pPr>
        <w:pStyle w:val="Geenafstand"/>
        <w:rPr>
          <w:sz w:val="22"/>
          <w:szCs w:val="22"/>
        </w:rPr>
      </w:pPr>
      <w:r w:rsidRPr="00F320C8">
        <w:rPr>
          <w:sz w:val="22"/>
          <w:szCs w:val="22"/>
        </w:rPr>
        <w:t>Orde:</w:t>
      </w:r>
      <w:r w:rsidRPr="00F320C8">
        <w:rPr>
          <w:sz w:val="22"/>
          <w:szCs w:val="22"/>
        </w:rPr>
        <w:tab/>
      </w:r>
      <w:r w:rsidRPr="00F320C8">
        <w:rPr>
          <w:sz w:val="22"/>
          <w:szCs w:val="22"/>
        </w:rPr>
        <w:tab/>
      </w:r>
      <w:proofErr w:type="spellStart"/>
      <w:r w:rsidRPr="00F320C8">
        <w:rPr>
          <w:sz w:val="22"/>
          <w:szCs w:val="22"/>
        </w:rPr>
        <w:t>Passeriformes</w:t>
      </w:r>
      <w:proofErr w:type="spellEnd"/>
      <w:r w:rsidRPr="00F320C8">
        <w:rPr>
          <w:sz w:val="22"/>
          <w:szCs w:val="22"/>
        </w:rPr>
        <w:t xml:space="preserve"> = zangvogels</w:t>
      </w:r>
    </w:p>
    <w:p w:rsidR="009C60A7" w:rsidRPr="00F320C8" w:rsidRDefault="009C60A7" w:rsidP="009C60A7">
      <w:pPr>
        <w:pStyle w:val="Geenafstand"/>
        <w:rPr>
          <w:sz w:val="22"/>
          <w:szCs w:val="22"/>
        </w:rPr>
      </w:pPr>
      <w:r w:rsidRPr="00F320C8">
        <w:rPr>
          <w:sz w:val="22"/>
          <w:szCs w:val="22"/>
        </w:rPr>
        <w:t>Familie:</w:t>
      </w:r>
      <w:r w:rsidRPr="00F320C8">
        <w:rPr>
          <w:sz w:val="22"/>
          <w:szCs w:val="22"/>
        </w:rPr>
        <w:tab/>
      </w:r>
      <w:proofErr w:type="spellStart"/>
      <w:r w:rsidRPr="00F320C8">
        <w:rPr>
          <w:sz w:val="22"/>
          <w:szCs w:val="22"/>
        </w:rPr>
        <w:t>Estrildidae</w:t>
      </w:r>
      <w:proofErr w:type="spellEnd"/>
      <w:r w:rsidRPr="00F320C8">
        <w:rPr>
          <w:sz w:val="22"/>
          <w:szCs w:val="22"/>
        </w:rPr>
        <w:t xml:space="preserve"> = prachtvinken</w:t>
      </w:r>
    </w:p>
    <w:p w:rsidR="009C60A7" w:rsidRPr="00F320C8" w:rsidRDefault="009C60A7" w:rsidP="009C60A7">
      <w:pPr>
        <w:pStyle w:val="Geenafstand"/>
        <w:rPr>
          <w:sz w:val="22"/>
          <w:szCs w:val="22"/>
        </w:rPr>
      </w:pPr>
      <w:r w:rsidRPr="00F320C8">
        <w:rPr>
          <w:sz w:val="22"/>
          <w:szCs w:val="22"/>
        </w:rPr>
        <w:t>Geslacht:</w:t>
      </w:r>
      <w:r w:rsidRPr="00F320C8">
        <w:rPr>
          <w:sz w:val="22"/>
          <w:szCs w:val="22"/>
        </w:rPr>
        <w:tab/>
      </w:r>
      <w:proofErr w:type="spellStart"/>
      <w:r w:rsidRPr="00F320C8">
        <w:rPr>
          <w:sz w:val="22"/>
          <w:szCs w:val="22"/>
        </w:rPr>
        <w:t>Padda</w:t>
      </w:r>
      <w:proofErr w:type="spellEnd"/>
    </w:p>
    <w:p w:rsidR="009C60A7" w:rsidRPr="00F320C8" w:rsidRDefault="009C60A7" w:rsidP="009C60A7">
      <w:pPr>
        <w:pStyle w:val="Geenafstand"/>
        <w:rPr>
          <w:sz w:val="22"/>
          <w:szCs w:val="22"/>
        </w:rPr>
      </w:pPr>
    </w:p>
    <w:p w:rsidR="009C60A7" w:rsidRPr="00F320C8" w:rsidRDefault="009C60A7" w:rsidP="009C60A7">
      <w:pPr>
        <w:pStyle w:val="Geenafstand"/>
        <w:rPr>
          <w:b/>
          <w:sz w:val="22"/>
          <w:szCs w:val="22"/>
        </w:rPr>
      </w:pPr>
      <w:r w:rsidRPr="00F320C8">
        <w:rPr>
          <w:sz w:val="22"/>
          <w:szCs w:val="22"/>
        </w:rPr>
        <w:t>Soort:</w:t>
      </w:r>
      <w:r w:rsidRPr="00F320C8">
        <w:rPr>
          <w:sz w:val="22"/>
          <w:szCs w:val="22"/>
        </w:rPr>
        <w:tab/>
      </w:r>
      <w:r w:rsidRPr="00F320C8">
        <w:rPr>
          <w:sz w:val="22"/>
          <w:szCs w:val="22"/>
        </w:rPr>
        <w:tab/>
      </w:r>
      <w:proofErr w:type="spellStart"/>
      <w:r w:rsidRPr="00F320C8">
        <w:rPr>
          <w:b/>
          <w:sz w:val="22"/>
          <w:szCs w:val="22"/>
        </w:rPr>
        <w:t>Padda</w:t>
      </w:r>
      <w:proofErr w:type="spellEnd"/>
      <w:r w:rsidRPr="00F320C8">
        <w:rPr>
          <w:b/>
          <w:sz w:val="22"/>
          <w:szCs w:val="22"/>
        </w:rPr>
        <w:t xml:space="preserve"> </w:t>
      </w:r>
      <w:proofErr w:type="spellStart"/>
      <w:r w:rsidRPr="00F320C8">
        <w:rPr>
          <w:b/>
          <w:sz w:val="22"/>
          <w:szCs w:val="22"/>
        </w:rPr>
        <w:t>oryzivora</w:t>
      </w:r>
      <w:proofErr w:type="spellEnd"/>
    </w:p>
    <w:p w:rsidR="009C60A7" w:rsidRPr="00F320C8" w:rsidRDefault="009C60A7" w:rsidP="009C60A7">
      <w:pPr>
        <w:pStyle w:val="Geenafstand"/>
        <w:rPr>
          <w:sz w:val="22"/>
          <w:szCs w:val="22"/>
        </w:rPr>
      </w:pPr>
    </w:p>
    <w:p w:rsidR="009C60A7" w:rsidRPr="00F320C8" w:rsidRDefault="009C60A7" w:rsidP="009C60A7">
      <w:pPr>
        <w:pStyle w:val="Geenafstand"/>
        <w:rPr>
          <w:b/>
          <w:sz w:val="22"/>
          <w:szCs w:val="22"/>
        </w:rPr>
      </w:pPr>
      <w:r w:rsidRPr="00F320C8">
        <w:rPr>
          <w:b/>
          <w:sz w:val="22"/>
          <w:szCs w:val="22"/>
        </w:rPr>
        <w:t>Soorten/ondersoorten:</w:t>
      </w:r>
    </w:p>
    <w:p w:rsidR="009C60A7" w:rsidRPr="00F320C8" w:rsidRDefault="009C60A7" w:rsidP="009C60A7">
      <w:pPr>
        <w:pStyle w:val="Geenafstand"/>
        <w:rPr>
          <w:sz w:val="22"/>
          <w:szCs w:val="22"/>
        </w:rPr>
      </w:pPr>
      <w:r w:rsidRPr="00F320C8">
        <w:rPr>
          <w:sz w:val="22"/>
          <w:szCs w:val="22"/>
        </w:rPr>
        <w:t>Er zijn geen ondersoorten</w:t>
      </w:r>
    </w:p>
    <w:p w:rsidR="009C60A7" w:rsidRPr="00F320C8" w:rsidRDefault="009C60A7" w:rsidP="009C60A7">
      <w:pPr>
        <w:pStyle w:val="Geenafstand"/>
        <w:rPr>
          <w:sz w:val="22"/>
          <w:szCs w:val="22"/>
        </w:rPr>
      </w:pPr>
    </w:p>
    <w:p w:rsidR="009C60A7" w:rsidRPr="00F320C8" w:rsidRDefault="009C60A7" w:rsidP="009C60A7">
      <w:pPr>
        <w:pStyle w:val="Geenafstand"/>
        <w:rPr>
          <w:b/>
          <w:i/>
          <w:sz w:val="22"/>
          <w:szCs w:val="22"/>
        </w:rPr>
      </w:pPr>
      <w:r w:rsidRPr="00F320C8">
        <w:rPr>
          <w:b/>
          <w:sz w:val="22"/>
          <w:szCs w:val="22"/>
        </w:rPr>
        <w:t xml:space="preserve">Land van herkomst: </w:t>
      </w:r>
    </w:p>
    <w:p w:rsidR="009C60A7" w:rsidRPr="00F320C8" w:rsidRDefault="009C60A7" w:rsidP="009C60A7">
      <w:pPr>
        <w:pStyle w:val="Geenafstand"/>
        <w:rPr>
          <w:sz w:val="22"/>
          <w:szCs w:val="22"/>
        </w:rPr>
      </w:pPr>
      <w:r w:rsidRPr="00F320C8">
        <w:rPr>
          <w:sz w:val="22"/>
          <w:szCs w:val="22"/>
        </w:rPr>
        <w:t>Java en dan vooral het midden en oosten van Java.</w:t>
      </w:r>
    </w:p>
    <w:p w:rsidR="009C60A7" w:rsidRPr="00F320C8" w:rsidRDefault="009C60A7" w:rsidP="009C60A7">
      <w:pPr>
        <w:pStyle w:val="Geenafstand"/>
        <w:rPr>
          <w:sz w:val="22"/>
          <w:szCs w:val="22"/>
        </w:rPr>
      </w:pPr>
    </w:p>
    <w:p w:rsidR="009C60A7" w:rsidRPr="00F320C8" w:rsidRDefault="009C60A7" w:rsidP="009C60A7">
      <w:pPr>
        <w:pStyle w:val="Geenafstand"/>
        <w:rPr>
          <w:b/>
          <w:sz w:val="22"/>
          <w:szCs w:val="22"/>
        </w:rPr>
      </w:pPr>
      <w:r w:rsidRPr="00F320C8">
        <w:rPr>
          <w:b/>
          <w:sz w:val="22"/>
          <w:szCs w:val="22"/>
        </w:rPr>
        <w:t>Oorspronkelijk biotoop:</w:t>
      </w:r>
    </w:p>
    <w:p w:rsidR="009C60A7" w:rsidRPr="00F320C8" w:rsidRDefault="009C60A7" w:rsidP="009C60A7">
      <w:pPr>
        <w:pStyle w:val="Geenafstand"/>
        <w:rPr>
          <w:sz w:val="22"/>
          <w:szCs w:val="22"/>
        </w:rPr>
      </w:pPr>
      <w:r w:rsidRPr="00F320C8">
        <w:rPr>
          <w:sz w:val="22"/>
          <w:szCs w:val="22"/>
        </w:rPr>
        <w:t xml:space="preserve">Gebieden met rijstbouw, graslanden, bossavannes. </w:t>
      </w:r>
    </w:p>
    <w:p w:rsidR="009C60A7" w:rsidRPr="00F320C8" w:rsidRDefault="009C60A7" w:rsidP="009C60A7">
      <w:pPr>
        <w:pStyle w:val="Geenafstand"/>
        <w:rPr>
          <w:sz w:val="22"/>
          <w:szCs w:val="22"/>
        </w:rPr>
      </w:pPr>
    </w:p>
    <w:p w:rsidR="009C60A7" w:rsidRPr="00F320C8" w:rsidRDefault="009C60A7" w:rsidP="009C60A7">
      <w:pPr>
        <w:pStyle w:val="Geenafstand"/>
        <w:rPr>
          <w:b/>
          <w:sz w:val="22"/>
          <w:szCs w:val="22"/>
        </w:rPr>
      </w:pPr>
      <w:r w:rsidRPr="00F320C8">
        <w:rPr>
          <w:b/>
          <w:sz w:val="22"/>
          <w:szCs w:val="22"/>
        </w:rPr>
        <w:t>Beschrijving vogel:</w:t>
      </w:r>
    </w:p>
    <w:p w:rsidR="009C60A7" w:rsidRPr="00F320C8" w:rsidRDefault="009C60A7" w:rsidP="009C60A7">
      <w:pPr>
        <w:pStyle w:val="Geenafstand"/>
        <w:rPr>
          <w:sz w:val="22"/>
          <w:szCs w:val="22"/>
        </w:rPr>
      </w:pPr>
      <w:r w:rsidRPr="00F320C8">
        <w:rPr>
          <w:sz w:val="22"/>
          <w:szCs w:val="22"/>
        </w:rPr>
        <w:t>De Rijstvogel is minimaal 15 groot.</w:t>
      </w:r>
    </w:p>
    <w:p w:rsidR="009C60A7" w:rsidRPr="00F320C8" w:rsidRDefault="009C60A7" w:rsidP="009C60A7">
      <w:pPr>
        <w:pStyle w:val="Geenafstand"/>
        <w:rPr>
          <w:sz w:val="22"/>
          <w:szCs w:val="22"/>
        </w:rPr>
      </w:pPr>
      <w:r w:rsidRPr="00F320C8">
        <w:rPr>
          <w:sz w:val="22"/>
          <w:szCs w:val="22"/>
        </w:rPr>
        <w:t>Er is geen kleuronderscheid tussen de man en de pop.</w:t>
      </w:r>
    </w:p>
    <w:p w:rsidR="009C60A7" w:rsidRPr="00F320C8" w:rsidRDefault="009C60A7" w:rsidP="009C60A7">
      <w:pPr>
        <w:pStyle w:val="Geenafstand"/>
        <w:rPr>
          <w:sz w:val="22"/>
          <w:szCs w:val="22"/>
        </w:rPr>
      </w:pPr>
      <w:r w:rsidRPr="00F320C8">
        <w:rPr>
          <w:sz w:val="22"/>
          <w:szCs w:val="22"/>
        </w:rPr>
        <w:t>De onder en bovensnavel is rozerood tot hoornkleurig.</w:t>
      </w:r>
    </w:p>
    <w:p w:rsidR="009C60A7" w:rsidRPr="00F320C8" w:rsidRDefault="009C60A7" w:rsidP="009C60A7">
      <w:pPr>
        <w:pStyle w:val="Geenafstand"/>
        <w:rPr>
          <w:sz w:val="22"/>
          <w:szCs w:val="22"/>
        </w:rPr>
      </w:pPr>
      <w:r w:rsidRPr="00F320C8">
        <w:rPr>
          <w:sz w:val="22"/>
          <w:szCs w:val="22"/>
        </w:rPr>
        <w:t>Het oog is donkerbruin, De ooglidrand is rood.</w:t>
      </w:r>
    </w:p>
    <w:p w:rsidR="009C60A7" w:rsidRPr="00F320C8" w:rsidRDefault="009C60A7" w:rsidP="009C60A7">
      <w:pPr>
        <w:pStyle w:val="Geenafstand"/>
        <w:rPr>
          <w:sz w:val="22"/>
          <w:szCs w:val="22"/>
        </w:rPr>
      </w:pPr>
      <w:r w:rsidRPr="00F320C8">
        <w:rPr>
          <w:sz w:val="22"/>
          <w:szCs w:val="22"/>
        </w:rPr>
        <w:t>De kopbevedering is zwart met een zuivere witte wangvlek.</w:t>
      </w:r>
    </w:p>
    <w:p w:rsidR="009C60A7" w:rsidRPr="00F320C8" w:rsidRDefault="009C60A7" w:rsidP="009C60A7">
      <w:pPr>
        <w:pStyle w:val="Geenafstand"/>
        <w:rPr>
          <w:sz w:val="22"/>
          <w:szCs w:val="22"/>
        </w:rPr>
      </w:pPr>
      <w:r w:rsidRPr="00F320C8">
        <w:rPr>
          <w:sz w:val="22"/>
          <w:szCs w:val="22"/>
        </w:rPr>
        <w:t>De rug en borst is helder grijs. De borst loopt door tot op een regelmatig gebogen lijn van vleugelbocht tot vleugelbocht.</w:t>
      </w:r>
    </w:p>
    <w:p w:rsidR="009C60A7" w:rsidRPr="00F320C8" w:rsidRDefault="009C60A7" w:rsidP="009C60A7">
      <w:pPr>
        <w:pStyle w:val="Geenafstand"/>
        <w:rPr>
          <w:sz w:val="22"/>
          <w:szCs w:val="22"/>
        </w:rPr>
      </w:pPr>
      <w:r w:rsidRPr="00F320C8">
        <w:rPr>
          <w:sz w:val="22"/>
          <w:szCs w:val="22"/>
        </w:rPr>
        <w:t>De buik en flanken zijn grauwbeige met een paarse waas. Het onderlichaam is wit.</w:t>
      </w:r>
    </w:p>
    <w:p w:rsidR="009C60A7" w:rsidRPr="00F320C8" w:rsidRDefault="009C60A7" w:rsidP="009C60A7">
      <w:pPr>
        <w:pStyle w:val="Geenafstand"/>
        <w:rPr>
          <w:sz w:val="22"/>
          <w:szCs w:val="22"/>
        </w:rPr>
      </w:pPr>
    </w:p>
    <w:p w:rsidR="009C60A7" w:rsidRPr="00F320C8" w:rsidRDefault="009C60A7" w:rsidP="009C60A7">
      <w:pPr>
        <w:pStyle w:val="Geenafstand"/>
        <w:rPr>
          <w:b/>
          <w:sz w:val="22"/>
          <w:szCs w:val="22"/>
        </w:rPr>
      </w:pPr>
      <w:r w:rsidRPr="00F320C8">
        <w:rPr>
          <w:b/>
          <w:sz w:val="22"/>
          <w:szCs w:val="22"/>
        </w:rPr>
        <w:t>Status in relatie tot relevante wetgeving</w:t>
      </w:r>
    </w:p>
    <w:p w:rsidR="009C60A7" w:rsidRPr="003E295D" w:rsidRDefault="009C60A7" w:rsidP="009C60A7">
      <w:pPr>
        <w:pStyle w:val="Geenafstand"/>
        <w:rPr>
          <w:sz w:val="22"/>
          <w:szCs w:val="22"/>
        </w:rPr>
      </w:pPr>
      <w:r w:rsidRPr="003E295D">
        <w:rPr>
          <w:sz w:val="22"/>
          <w:szCs w:val="22"/>
        </w:rPr>
        <w:t>Het houden van deze vogelsoort is toegelaten:</w:t>
      </w:r>
    </w:p>
    <w:p w:rsidR="009C60A7" w:rsidRDefault="009C60A7" w:rsidP="009C60A7">
      <w:pPr>
        <w:pStyle w:val="Geenafstand"/>
        <w:rPr>
          <w:sz w:val="22"/>
          <w:szCs w:val="22"/>
        </w:rPr>
      </w:pPr>
      <w:r w:rsidRPr="003E295D">
        <w:rPr>
          <w:sz w:val="22"/>
          <w:szCs w:val="22"/>
        </w:rPr>
        <w:t xml:space="preserve">a) onder wet- en regelgeving omtrent gevaar voor de volksgezondheid (besmetting en </w:t>
      </w:r>
    </w:p>
    <w:p w:rsidR="009C60A7" w:rsidRDefault="009C60A7" w:rsidP="009C60A7">
      <w:pPr>
        <w:pStyle w:val="Geenafstand"/>
        <w:rPr>
          <w:sz w:val="22"/>
          <w:szCs w:val="22"/>
        </w:rPr>
      </w:pPr>
      <w:r>
        <w:rPr>
          <w:sz w:val="22"/>
          <w:szCs w:val="22"/>
        </w:rPr>
        <w:t xml:space="preserve">    </w:t>
      </w:r>
      <w:r w:rsidRPr="003E295D">
        <w:rPr>
          <w:sz w:val="22"/>
          <w:szCs w:val="22"/>
        </w:rPr>
        <w:t>zoönosen)</w:t>
      </w:r>
      <w:r>
        <w:rPr>
          <w:sz w:val="22"/>
          <w:szCs w:val="22"/>
        </w:rPr>
        <w:t xml:space="preserve"> </w:t>
      </w:r>
      <w:r w:rsidRPr="003E295D">
        <w:rPr>
          <w:sz w:val="22"/>
          <w:szCs w:val="22"/>
        </w:rPr>
        <w:t xml:space="preserve">onder referentie: Wet dieren, artikel 2.1, derde lid; artikel 5.3, derde lid en </w:t>
      </w:r>
    </w:p>
    <w:p w:rsidR="009C60A7" w:rsidRPr="003E295D" w:rsidRDefault="009C60A7" w:rsidP="009C60A7">
      <w:pPr>
        <w:pStyle w:val="Geenafstand"/>
        <w:rPr>
          <w:sz w:val="22"/>
          <w:szCs w:val="22"/>
        </w:rPr>
      </w:pPr>
      <w:r>
        <w:rPr>
          <w:sz w:val="22"/>
          <w:szCs w:val="22"/>
        </w:rPr>
        <w:t xml:space="preserve">    </w:t>
      </w:r>
      <w:r w:rsidRPr="003E295D">
        <w:rPr>
          <w:sz w:val="22"/>
          <w:szCs w:val="22"/>
        </w:rPr>
        <w:t>artikel 8.4 eerste lid;</w:t>
      </w:r>
    </w:p>
    <w:p w:rsidR="009C60A7" w:rsidRPr="003E295D" w:rsidRDefault="009C60A7" w:rsidP="009C60A7">
      <w:pPr>
        <w:pStyle w:val="Geenafstand"/>
        <w:rPr>
          <w:sz w:val="22"/>
          <w:szCs w:val="22"/>
        </w:rPr>
      </w:pPr>
      <w:r w:rsidRPr="003E295D">
        <w:rPr>
          <w:sz w:val="22"/>
          <w:szCs w:val="22"/>
        </w:rPr>
        <w:t xml:space="preserve">b) onder gestelde regelen Gevaarlijke dieren: </w:t>
      </w:r>
    </w:p>
    <w:p w:rsidR="009C60A7" w:rsidRPr="003E295D" w:rsidRDefault="009C60A7" w:rsidP="009C60A7">
      <w:pPr>
        <w:pStyle w:val="Geenafstand"/>
        <w:rPr>
          <w:sz w:val="22"/>
          <w:szCs w:val="22"/>
        </w:rPr>
      </w:pPr>
      <w:r w:rsidRPr="003E295D">
        <w:rPr>
          <w:sz w:val="22"/>
          <w:szCs w:val="22"/>
        </w:rPr>
        <w:t xml:space="preserve">     onder referentie: Advies RDA 2005/04: Houden van  potentieel gevaarlijke diersoorten als</w:t>
      </w:r>
    </w:p>
    <w:p w:rsidR="009C60A7" w:rsidRPr="003E295D" w:rsidRDefault="009C60A7" w:rsidP="009C60A7">
      <w:pPr>
        <w:pStyle w:val="Geenafstand"/>
        <w:rPr>
          <w:sz w:val="22"/>
          <w:szCs w:val="22"/>
        </w:rPr>
      </w:pPr>
      <w:r w:rsidRPr="003E295D">
        <w:rPr>
          <w:sz w:val="22"/>
          <w:szCs w:val="22"/>
        </w:rPr>
        <w:t xml:space="preserve">     gezelschapsdier, blz. 43;</w:t>
      </w:r>
    </w:p>
    <w:p w:rsidR="009C60A7" w:rsidRPr="003E295D" w:rsidRDefault="009C60A7" w:rsidP="009C60A7">
      <w:pPr>
        <w:pStyle w:val="Geenafstand"/>
        <w:rPr>
          <w:sz w:val="22"/>
          <w:szCs w:val="22"/>
        </w:rPr>
      </w:pPr>
      <w:r w:rsidRPr="003E295D">
        <w:rPr>
          <w:sz w:val="22"/>
          <w:szCs w:val="22"/>
        </w:rPr>
        <w:lastRenderedPageBreak/>
        <w:t xml:space="preserve">c)  onder de in de Wet natuurbescherming gestelde regelen (o.a. m.b.t. invasieve soorten                              </w:t>
      </w:r>
    </w:p>
    <w:p w:rsidR="009C60A7" w:rsidRPr="003E295D" w:rsidRDefault="009C60A7" w:rsidP="009C60A7">
      <w:pPr>
        <w:pStyle w:val="Geenafstand"/>
        <w:rPr>
          <w:sz w:val="22"/>
          <w:szCs w:val="22"/>
        </w:rPr>
      </w:pPr>
      <w:r w:rsidRPr="003E295D">
        <w:rPr>
          <w:sz w:val="22"/>
          <w:szCs w:val="22"/>
        </w:rPr>
        <w:t xml:space="preserve">     onder referentie: § 3.8, art. 3.38 en de EU verordening 1143/2014);</w:t>
      </w:r>
    </w:p>
    <w:p w:rsidR="009C60A7" w:rsidRPr="003E295D" w:rsidRDefault="009C60A7" w:rsidP="009C60A7">
      <w:pPr>
        <w:pStyle w:val="Geenafstand"/>
        <w:rPr>
          <w:sz w:val="22"/>
          <w:szCs w:val="22"/>
        </w:rPr>
      </w:pPr>
      <w:r w:rsidRPr="003E295D">
        <w:rPr>
          <w:sz w:val="22"/>
          <w:szCs w:val="22"/>
        </w:rPr>
        <w:t xml:space="preserve">d)  onder de CITES reglementen, EU Richtlijnen m.b.t. soortbescherming, onder referentie: </w:t>
      </w:r>
    </w:p>
    <w:p w:rsidR="009C60A7" w:rsidRPr="003E295D" w:rsidRDefault="009C60A7" w:rsidP="009C60A7">
      <w:pPr>
        <w:pStyle w:val="Geenafstand"/>
        <w:rPr>
          <w:sz w:val="22"/>
          <w:szCs w:val="22"/>
        </w:rPr>
      </w:pPr>
      <w:r w:rsidRPr="003E295D">
        <w:rPr>
          <w:sz w:val="22"/>
          <w:szCs w:val="22"/>
        </w:rPr>
        <w:t xml:space="preserve">     Verordening (EU) Nr. </w:t>
      </w:r>
      <w:r>
        <w:rPr>
          <w:sz w:val="22"/>
          <w:szCs w:val="22"/>
        </w:rPr>
        <w:t>2017/160 van 20 januari 2017</w:t>
      </w:r>
    </w:p>
    <w:p w:rsidR="009C60A7" w:rsidRPr="00F320C8" w:rsidRDefault="009C60A7" w:rsidP="009C60A7">
      <w:pPr>
        <w:pStyle w:val="Geenafstand"/>
        <w:rPr>
          <w:sz w:val="22"/>
          <w:szCs w:val="22"/>
        </w:rPr>
      </w:pPr>
    </w:p>
    <w:p w:rsidR="009C60A7" w:rsidRPr="00F320C8" w:rsidRDefault="009C60A7" w:rsidP="009C60A7">
      <w:pPr>
        <w:pStyle w:val="Geenafstand"/>
        <w:rPr>
          <w:sz w:val="22"/>
          <w:szCs w:val="22"/>
        </w:rPr>
      </w:pPr>
    </w:p>
    <w:p w:rsidR="009C60A7" w:rsidRPr="00F320C8" w:rsidRDefault="009C60A7" w:rsidP="009C60A7">
      <w:pPr>
        <w:pStyle w:val="Geenafstand"/>
        <w:rPr>
          <w:sz w:val="22"/>
          <w:szCs w:val="22"/>
        </w:rPr>
      </w:pPr>
      <w:r w:rsidRPr="00F320C8">
        <w:rPr>
          <w:sz w:val="22"/>
          <w:szCs w:val="22"/>
        </w:rPr>
        <w:t>opmerkingen:</w:t>
      </w:r>
    </w:p>
    <w:p w:rsidR="009C60A7" w:rsidRDefault="009C60A7" w:rsidP="009C60A7">
      <w:pPr>
        <w:pStyle w:val="Geenafstand"/>
        <w:rPr>
          <w:sz w:val="22"/>
          <w:szCs w:val="22"/>
        </w:rPr>
      </w:pPr>
      <w:r w:rsidRPr="00F320C8">
        <w:rPr>
          <w:sz w:val="22"/>
          <w:szCs w:val="22"/>
        </w:rPr>
        <w:t xml:space="preserve">De Rijstvogel is geplaatst op de CITES appendix II en de EU soortenlijst bijlage B. </w:t>
      </w:r>
    </w:p>
    <w:p w:rsidR="009C60A7" w:rsidRPr="00F320C8" w:rsidRDefault="009C60A7" w:rsidP="009C60A7">
      <w:pPr>
        <w:pStyle w:val="Geenafstand"/>
        <w:rPr>
          <w:sz w:val="22"/>
          <w:szCs w:val="22"/>
        </w:rPr>
      </w:pPr>
      <w:r>
        <w:rPr>
          <w:sz w:val="22"/>
          <w:szCs w:val="22"/>
        </w:rPr>
        <w:t>In de versie 1.2 van 2019 is de rubriek Aankoop en Verkoop aangepast aan de nieuwste CITES verordeningen.</w:t>
      </w:r>
    </w:p>
    <w:p w:rsidR="009C60A7" w:rsidRPr="00F320C8" w:rsidRDefault="009C60A7" w:rsidP="009C60A7">
      <w:pPr>
        <w:pStyle w:val="Geenafstand"/>
        <w:rPr>
          <w:sz w:val="22"/>
          <w:szCs w:val="22"/>
        </w:rPr>
      </w:pPr>
    </w:p>
    <w:p w:rsidR="009C60A7" w:rsidRPr="00F320C8" w:rsidRDefault="009C60A7" w:rsidP="009C60A7">
      <w:pPr>
        <w:pStyle w:val="Geenafstand"/>
        <w:rPr>
          <w:b/>
          <w:sz w:val="22"/>
          <w:szCs w:val="22"/>
        </w:rPr>
      </w:pPr>
      <w:r w:rsidRPr="00F320C8">
        <w:rPr>
          <w:b/>
          <w:sz w:val="22"/>
          <w:szCs w:val="22"/>
        </w:rPr>
        <w:t>Status IUCN Red List:</w:t>
      </w:r>
    </w:p>
    <w:p w:rsidR="009C60A7" w:rsidRPr="00F320C8" w:rsidRDefault="009C60A7" w:rsidP="009C60A7">
      <w:pPr>
        <w:pStyle w:val="Geenafstand"/>
        <w:rPr>
          <w:sz w:val="22"/>
          <w:szCs w:val="22"/>
        </w:rPr>
      </w:pPr>
      <w:r w:rsidRPr="00F320C8">
        <w:rPr>
          <w:sz w:val="22"/>
          <w:szCs w:val="22"/>
        </w:rPr>
        <w:t xml:space="preserve">De beschreven vogelsoort heeft de status </w:t>
      </w:r>
      <w:proofErr w:type="spellStart"/>
      <w:r w:rsidRPr="00F320C8">
        <w:rPr>
          <w:sz w:val="22"/>
          <w:szCs w:val="22"/>
        </w:rPr>
        <w:t>Vulnerable</w:t>
      </w:r>
      <w:proofErr w:type="spellEnd"/>
      <w:r w:rsidRPr="00F320C8">
        <w:rPr>
          <w:sz w:val="22"/>
          <w:szCs w:val="22"/>
        </w:rPr>
        <w:t xml:space="preserve">  ver 3.1, 2012 = kwetsbaar.</w:t>
      </w:r>
    </w:p>
    <w:p w:rsidR="009C60A7" w:rsidRPr="00F320C8" w:rsidRDefault="009C60A7" w:rsidP="009C60A7">
      <w:pPr>
        <w:pStyle w:val="Geenafstand"/>
        <w:rPr>
          <w:sz w:val="22"/>
          <w:szCs w:val="22"/>
        </w:rPr>
      </w:pPr>
    </w:p>
    <w:p w:rsidR="009C60A7" w:rsidRPr="00F320C8" w:rsidRDefault="009C60A7" w:rsidP="009C60A7">
      <w:pPr>
        <w:pStyle w:val="Geenafstand"/>
        <w:rPr>
          <w:sz w:val="22"/>
          <w:szCs w:val="22"/>
        </w:rPr>
      </w:pPr>
    </w:p>
    <w:p w:rsidR="009C60A7" w:rsidRPr="00F320C8" w:rsidRDefault="009C60A7" w:rsidP="009C60A7">
      <w:pPr>
        <w:pStyle w:val="Geenafstand"/>
        <w:rPr>
          <w:b/>
          <w:sz w:val="28"/>
          <w:szCs w:val="28"/>
        </w:rPr>
      </w:pPr>
      <w:r>
        <w:rPr>
          <w:b/>
          <w:sz w:val="28"/>
          <w:szCs w:val="28"/>
        </w:rPr>
        <w:t>Doelstelling houderijrichtlijn</w:t>
      </w:r>
      <w:r w:rsidRPr="00F320C8">
        <w:rPr>
          <w:b/>
          <w:sz w:val="28"/>
          <w:szCs w:val="28"/>
        </w:rPr>
        <w:t>.</w:t>
      </w:r>
    </w:p>
    <w:p w:rsidR="009C60A7" w:rsidRPr="00F320C8" w:rsidRDefault="009C60A7" w:rsidP="009C60A7">
      <w:pPr>
        <w:pStyle w:val="Geenafstand"/>
        <w:rPr>
          <w:sz w:val="22"/>
          <w:szCs w:val="22"/>
        </w:rPr>
      </w:pPr>
      <w:r w:rsidRPr="00F320C8">
        <w:rPr>
          <w:sz w:val="22"/>
          <w:szCs w:val="22"/>
        </w:rPr>
        <w:t>Het hobbymatig en duurzaam houden van en of fokken met een vogelsoort dat wordt gerekend tot de volière- en kooivogels, vindt plaats op basis van het schriftelijk vastgelegd beleid van de Nederlandse Bond van Vogelliefhebbers en met in achtneming van de bepalingen zoals die zijn opgenomen in de CODEX welke voor het houden van en fokken met volière- en kooivogels is opgesteld.</w:t>
      </w:r>
    </w:p>
    <w:p w:rsidR="009C60A7" w:rsidRPr="00F320C8" w:rsidRDefault="009C60A7" w:rsidP="009C60A7">
      <w:pPr>
        <w:pStyle w:val="Geenafstand"/>
        <w:rPr>
          <w:sz w:val="22"/>
          <w:szCs w:val="22"/>
        </w:rPr>
      </w:pPr>
    </w:p>
    <w:p w:rsidR="009C60A7" w:rsidRPr="00F320C8" w:rsidRDefault="009C60A7" w:rsidP="009C60A7">
      <w:pPr>
        <w:pStyle w:val="Geenafstand"/>
        <w:rPr>
          <w:sz w:val="22"/>
          <w:szCs w:val="22"/>
        </w:rPr>
      </w:pPr>
      <w:r w:rsidRPr="00F320C8">
        <w:rPr>
          <w:sz w:val="22"/>
          <w:szCs w:val="22"/>
        </w:rPr>
        <w:t>De basis van</w:t>
      </w:r>
      <w:r>
        <w:rPr>
          <w:sz w:val="22"/>
          <w:szCs w:val="22"/>
        </w:rPr>
        <w:t xml:space="preserve"> deze houderijrichtlijn</w:t>
      </w:r>
      <w:r w:rsidRPr="00F320C8">
        <w:rPr>
          <w:sz w:val="22"/>
          <w:szCs w:val="22"/>
        </w:rPr>
        <w:t xml:space="preserve"> voor de </w:t>
      </w:r>
      <w:r w:rsidRPr="00F320C8">
        <w:rPr>
          <w:b/>
          <w:sz w:val="22"/>
          <w:szCs w:val="22"/>
        </w:rPr>
        <w:t>Rijstvogel</w:t>
      </w:r>
    </w:p>
    <w:p w:rsidR="009C60A7" w:rsidRPr="00F320C8" w:rsidRDefault="009C60A7" w:rsidP="009C60A7">
      <w:pPr>
        <w:pStyle w:val="Geenafstand"/>
        <w:rPr>
          <w:sz w:val="22"/>
          <w:szCs w:val="22"/>
        </w:rPr>
      </w:pPr>
      <w:r w:rsidRPr="00F320C8">
        <w:rPr>
          <w:sz w:val="22"/>
          <w:szCs w:val="22"/>
        </w:rPr>
        <w:t>is het scheppen van zodanige voorwaarden dat het welzijn en de gezondheid van deze vogelsoort gewaarborgd is. Deze borging richt zich op het kunnen uitoefenen van het natuurlijk gedrag, het in stand houden van een goede gezondheid, het bieden van een goede huisvesting en een goede voeding.</w:t>
      </w:r>
    </w:p>
    <w:p w:rsidR="009C60A7" w:rsidRPr="00F320C8" w:rsidRDefault="009C60A7" w:rsidP="009C60A7">
      <w:pPr>
        <w:pStyle w:val="Geenafstand"/>
        <w:rPr>
          <w:sz w:val="22"/>
          <w:szCs w:val="22"/>
        </w:rPr>
      </w:pPr>
    </w:p>
    <w:p w:rsidR="009C60A7" w:rsidRPr="00F320C8" w:rsidRDefault="009C60A7" w:rsidP="009C60A7">
      <w:pPr>
        <w:pStyle w:val="Geenafstand"/>
        <w:rPr>
          <w:b/>
          <w:sz w:val="22"/>
          <w:szCs w:val="22"/>
        </w:rPr>
      </w:pPr>
      <w:r w:rsidRPr="00F320C8">
        <w:rPr>
          <w:b/>
          <w:sz w:val="22"/>
          <w:szCs w:val="22"/>
        </w:rPr>
        <w:t>Natuurlijk</w:t>
      </w:r>
      <w:r>
        <w:rPr>
          <w:b/>
          <w:sz w:val="22"/>
          <w:szCs w:val="22"/>
        </w:rPr>
        <w:t xml:space="preserve"> en normaal</w:t>
      </w:r>
      <w:r w:rsidRPr="00F320C8">
        <w:rPr>
          <w:b/>
          <w:sz w:val="22"/>
          <w:szCs w:val="22"/>
        </w:rPr>
        <w:t xml:space="preserve"> gedrag in relatie tot het houden in de avicultuur.</w:t>
      </w:r>
    </w:p>
    <w:p w:rsidR="009C60A7" w:rsidRPr="00F320C8" w:rsidRDefault="009C60A7" w:rsidP="009C60A7">
      <w:pPr>
        <w:pStyle w:val="Geenafstand"/>
        <w:rPr>
          <w:sz w:val="22"/>
          <w:szCs w:val="22"/>
        </w:rPr>
      </w:pPr>
      <w:r w:rsidRPr="00F320C8">
        <w:rPr>
          <w:sz w:val="22"/>
          <w:szCs w:val="22"/>
        </w:rPr>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9C60A7" w:rsidRPr="00F320C8" w:rsidRDefault="009C60A7" w:rsidP="009C60A7">
      <w:pPr>
        <w:pStyle w:val="Geenafstand"/>
        <w:rPr>
          <w:sz w:val="22"/>
          <w:szCs w:val="22"/>
        </w:rPr>
      </w:pPr>
      <w:r w:rsidRPr="00F320C8">
        <w:rPr>
          <w:sz w:val="22"/>
          <w:szCs w:val="22"/>
        </w:rPr>
        <w:t>Toch behouden gedomesticeerde vogelsoorten een aantal van hun natuurlijke gedragingen.</w:t>
      </w:r>
    </w:p>
    <w:p w:rsidR="009C60A7" w:rsidRPr="00F320C8" w:rsidRDefault="009C60A7" w:rsidP="009C60A7">
      <w:pPr>
        <w:pStyle w:val="Geenafstand"/>
        <w:rPr>
          <w:sz w:val="22"/>
          <w:szCs w:val="22"/>
        </w:rPr>
      </w:pPr>
      <w:r w:rsidRPr="00F320C8">
        <w:rPr>
          <w:sz w:val="22"/>
          <w:szCs w:val="22"/>
        </w:rPr>
        <w:t>Vormen van natuurlijk gedrag beschouwen we de voortbeweging, voedselopname en foerageer gedrag, de voortplanting, territoriaal gedrag, de onderlinge socialisatie, verzorging en hygiëne.</w:t>
      </w:r>
    </w:p>
    <w:p w:rsidR="009C60A7" w:rsidRPr="00F320C8" w:rsidRDefault="009C60A7" w:rsidP="009C60A7">
      <w:pPr>
        <w:pStyle w:val="Geenafstand"/>
        <w:rPr>
          <w:sz w:val="22"/>
          <w:szCs w:val="22"/>
        </w:rPr>
      </w:pPr>
    </w:p>
    <w:p w:rsidR="009C60A7" w:rsidRPr="00F320C8" w:rsidRDefault="009C60A7" w:rsidP="009C60A7">
      <w:pPr>
        <w:pStyle w:val="Geenafstand"/>
        <w:rPr>
          <w:sz w:val="22"/>
          <w:szCs w:val="22"/>
        </w:rPr>
      </w:pPr>
      <w:r w:rsidRPr="00F320C8">
        <w:rPr>
          <w:sz w:val="22"/>
          <w:szCs w:val="22"/>
        </w:rPr>
        <w:t>De houder en fokker van volière- en kooivogels zal een meer dan minimaal kennisniveau moeten hebben van de</w:t>
      </w:r>
      <w:r>
        <w:rPr>
          <w:sz w:val="22"/>
          <w:szCs w:val="22"/>
        </w:rPr>
        <w:t xml:space="preserve"> normale</w:t>
      </w:r>
      <w:r w:rsidRPr="00F320C8">
        <w:rPr>
          <w:sz w:val="22"/>
          <w:szCs w:val="22"/>
        </w:rPr>
        <w:t xml:space="preserve"> gedragingen </w:t>
      </w:r>
      <w:r>
        <w:rPr>
          <w:rStyle w:val="Voetnootmarkering"/>
          <w:sz w:val="22"/>
          <w:szCs w:val="22"/>
        </w:rPr>
        <w:footnoteReference w:id="2"/>
      </w:r>
      <w:r w:rsidRPr="00F320C8">
        <w:rPr>
          <w:sz w:val="22"/>
          <w:szCs w:val="22"/>
        </w:rPr>
        <w:t>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9C60A7" w:rsidRPr="00F320C8" w:rsidRDefault="009C60A7" w:rsidP="009C60A7">
      <w:pPr>
        <w:pStyle w:val="Geenafstand"/>
        <w:rPr>
          <w:sz w:val="22"/>
          <w:szCs w:val="22"/>
        </w:rPr>
      </w:pPr>
    </w:p>
    <w:p w:rsidR="009C60A7" w:rsidRPr="00F320C8" w:rsidRDefault="009C60A7" w:rsidP="009C60A7">
      <w:pPr>
        <w:pStyle w:val="Geenafstand"/>
        <w:rPr>
          <w:b/>
          <w:sz w:val="28"/>
          <w:szCs w:val="28"/>
        </w:rPr>
      </w:pPr>
      <w:r w:rsidRPr="00F320C8">
        <w:rPr>
          <w:b/>
          <w:sz w:val="28"/>
          <w:szCs w:val="28"/>
        </w:rPr>
        <w:t>Gezondheid</w:t>
      </w:r>
    </w:p>
    <w:p w:rsidR="009C60A7" w:rsidRPr="00F320C8" w:rsidRDefault="009C60A7" w:rsidP="009C60A7">
      <w:pPr>
        <w:pStyle w:val="Geenafstand"/>
        <w:rPr>
          <w:sz w:val="22"/>
          <w:szCs w:val="22"/>
        </w:rPr>
      </w:pPr>
      <w:r w:rsidRPr="00F320C8">
        <w:rPr>
          <w:sz w:val="22"/>
          <w:szCs w:val="22"/>
        </w:rPr>
        <w:t>Bij het in acht nemen van goede hygiënische maatregelen en het aanbieden van een uitgebalanceerd voer en voedingssupplementen zal een Rijstvogel lang in een goede gezondheid verkeren.</w:t>
      </w:r>
    </w:p>
    <w:p w:rsidR="009C60A7" w:rsidRPr="00F320C8" w:rsidRDefault="009C60A7" w:rsidP="009C60A7">
      <w:pPr>
        <w:pStyle w:val="Geenafstand"/>
        <w:rPr>
          <w:sz w:val="22"/>
          <w:szCs w:val="22"/>
        </w:rPr>
      </w:pPr>
      <w:r w:rsidRPr="00F320C8">
        <w:rPr>
          <w:sz w:val="22"/>
          <w:szCs w:val="22"/>
        </w:rPr>
        <w:lastRenderedPageBreak/>
        <w:t>Door insleep van buiten af of door het overbrengen door stekende insecten kunnen de vogels in aanraking komen met alle ziekten die bij zangvogels bekend zijn.</w:t>
      </w:r>
    </w:p>
    <w:p w:rsidR="009C60A7" w:rsidRPr="00F320C8" w:rsidRDefault="009C60A7" w:rsidP="009C60A7">
      <w:pPr>
        <w:pStyle w:val="Geenafstand"/>
        <w:rPr>
          <w:sz w:val="22"/>
          <w:szCs w:val="22"/>
        </w:rPr>
      </w:pPr>
    </w:p>
    <w:p w:rsidR="009C60A7" w:rsidRDefault="009C60A7" w:rsidP="009C60A7">
      <w:pPr>
        <w:pStyle w:val="Geenafstand"/>
        <w:rPr>
          <w:sz w:val="22"/>
          <w:szCs w:val="22"/>
        </w:rPr>
      </w:pPr>
    </w:p>
    <w:p w:rsidR="009C60A7" w:rsidRDefault="009C60A7" w:rsidP="009C60A7">
      <w:pPr>
        <w:pStyle w:val="Geenafstand"/>
        <w:rPr>
          <w:sz w:val="22"/>
          <w:szCs w:val="22"/>
        </w:rPr>
      </w:pPr>
    </w:p>
    <w:p w:rsidR="009C60A7" w:rsidRPr="00F320C8" w:rsidRDefault="009C60A7" w:rsidP="009C60A7">
      <w:pPr>
        <w:pStyle w:val="Geenafstand"/>
        <w:rPr>
          <w:sz w:val="22"/>
          <w:szCs w:val="22"/>
        </w:rPr>
      </w:pPr>
      <w:r w:rsidRPr="00F320C8">
        <w:rPr>
          <w:sz w:val="22"/>
          <w:szCs w:val="22"/>
        </w:rPr>
        <w:t>Veel voorkomen ziekten bij zangvogels kunnen ingedeeld worden in onderstaande groepen:</w:t>
      </w:r>
    </w:p>
    <w:p w:rsidR="009C60A7" w:rsidRPr="00F320C8" w:rsidRDefault="009C60A7" w:rsidP="009C60A7">
      <w:pPr>
        <w:pStyle w:val="Geenafstand"/>
        <w:rPr>
          <w:sz w:val="22"/>
          <w:szCs w:val="22"/>
        </w:rPr>
      </w:pPr>
      <w:r w:rsidRPr="00F320C8">
        <w:rPr>
          <w:sz w:val="22"/>
          <w:szCs w:val="22"/>
        </w:rPr>
        <w:t>Virale aandoeningen</w:t>
      </w:r>
    </w:p>
    <w:p w:rsidR="009C60A7" w:rsidRPr="00F320C8" w:rsidRDefault="009C60A7" w:rsidP="009C60A7">
      <w:pPr>
        <w:pStyle w:val="Geenafstand"/>
        <w:rPr>
          <w:sz w:val="22"/>
          <w:szCs w:val="22"/>
        </w:rPr>
      </w:pPr>
      <w:r w:rsidRPr="00F320C8">
        <w:rPr>
          <w:sz w:val="22"/>
          <w:szCs w:val="22"/>
        </w:rPr>
        <w:t xml:space="preserve">Bacteriële en </w:t>
      </w:r>
      <w:proofErr w:type="spellStart"/>
      <w:r w:rsidRPr="00F320C8">
        <w:rPr>
          <w:sz w:val="22"/>
          <w:szCs w:val="22"/>
        </w:rPr>
        <w:t>mycotische</w:t>
      </w:r>
      <w:proofErr w:type="spellEnd"/>
      <w:r w:rsidRPr="00F320C8">
        <w:rPr>
          <w:sz w:val="22"/>
          <w:szCs w:val="22"/>
        </w:rPr>
        <w:t xml:space="preserve"> aandoeningen</w:t>
      </w:r>
    </w:p>
    <w:p w:rsidR="009C60A7" w:rsidRPr="00F320C8" w:rsidRDefault="009C60A7" w:rsidP="009C60A7">
      <w:pPr>
        <w:pStyle w:val="Geenafstand"/>
        <w:rPr>
          <w:sz w:val="22"/>
          <w:szCs w:val="22"/>
        </w:rPr>
      </w:pPr>
      <w:r w:rsidRPr="00F320C8">
        <w:rPr>
          <w:sz w:val="22"/>
          <w:szCs w:val="22"/>
        </w:rPr>
        <w:t>Parasitaire aandoeningen</w:t>
      </w:r>
    </w:p>
    <w:p w:rsidR="009C60A7" w:rsidRPr="00F320C8" w:rsidRDefault="009C60A7" w:rsidP="009C60A7">
      <w:pPr>
        <w:pStyle w:val="Geenafstand"/>
        <w:rPr>
          <w:sz w:val="22"/>
          <w:szCs w:val="22"/>
        </w:rPr>
      </w:pPr>
      <w:proofErr w:type="spellStart"/>
      <w:r w:rsidRPr="00F320C8">
        <w:rPr>
          <w:sz w:val="22"/>
          <w:szCs w:val="22"/>
        </w:rPr>
        <w:t>Metabole</w:t>
      </w:r>
      <w:proofErr w:type="spellEnd"/>
      <w:r w:rsidRPr="00F320C8">
        <w:rPr>
          <w:sz w:val="22"/>
          <w:szCs w:val="22"/>
        </w:rPr>
        <w:t xml:space="preserve"> en erfelijke aandoeningen</w:t>
      </w:r>
    </w:p>
    <w:p w:rsidR="009C60A7" w:rsidRPr="00F320C8" w:rsidRDefault="009C60A7" w:rsidP="009C60A7">
      <w:pPr>
        <w:pStyle w:val="Geenafstand"/>
        <w:rPr>
          <w:sz w:val="22"/>
          <w:szCs w:val="22"/>
        </w:rPr>
      </w:pPr>
      <w:r w:rsidRPr="00F320C8">
        <w:rPr>
          <w:sz w:val="22"/>
          <w:szCs w:val="22"/>
        </w:rPr>
        <w:t>Traumatische aandoeningen</w:t>
      </w:r>
    </w:p>
    <w:p w:rsidR="009C60A7" w:rsidRPr="00F320C8" w:rsidRDefault="009C60A7" w:rsidP="009C60A7">
      <w:pPr>
        <w:pStyle w:val="Geenafstand"/>
        <w:rPr>
          <w:sz w:val="22"/>
          <w:szCs w:val="22"/>
        </w:rPr>
      </w:pPr>
    </w:p>
    <w:p w:rsidR="009C60A7" w:rsidRPr="00F320C8" w:rsidRDefault="009C60A7" w:rsidP="009C60A7">
      <w:pPr>
        <w:pStyle w:val="Geenafstand"/>
        <w:rPr>
          <w:sz w:val="22"/>
          <w:szCs w:val="22"/>
        </w:rPr>
      </w:pPr>
    </w:p>
    <w:p w:rsidR="009C60A7" w:rsidRPr="00F320C8" w:rsidRDefault="009C60A7" w:rsidP="009C60A7">
      <w:pPr>
        <w:pStyle w:val="Geenafstand"/>
        <w:rPr>
          <w:b/>
          <w:sz w:val="28"/>
          <w:szCs w:val="28"/>
        </w:rPr>
      </w:pPr>
      <w:r w:rsidRPr="00F320C8">
        <w:rPr>
          <w:b/>
          <w:sz w:val="28"/>
          <w:szCs w:val="28"/>
        </w:rPr>
        <w:t>Huisvesting</w:t>
      </w:r>
    </w:p>
    <w:p w:rsidR="009C60A7" w:rsidRPr="00F320C8" w:rsidRDefault="009C60A7" w:rsidP="009C60A7">
      <w:pPr>
        <w:pStyle w:val="Geenafstand"/>
        <w:rPr>
          <w:sz w:val="22"/>
          <w:szCs w:val="22"/>
        </w:rPr>
      </w:pPr>
    </w:p>
    <w:p w:rsidR="009C60A7" w:rsidRPr="00F320C8" w:rsidRDefault="009C60A7" w:rsidP="009C60A7">
      <w:pPr>
        <w:pStyle w:val="Geenafstand"/>
        <w:rPr>
          <w:b/>
          <w:sz w:val="22"/>
          <w:szCs w:val="22"/>
        </w:rPr>
      </w:pPr>
      <w:r w:rsidRPr="00F320C8">
        <w:rPr>
          <w:b/>
          <w:sz w:val="22"/>
          <w:szCs w:val="22"/>
        </w:rPr>
        <w:t>Algemeen.</w:t>
      </w:r>
    </w:p>
    <w:p w:rsidR="009C60A7" w:rsidRPr="00F320C8" w:rsidRDefault="009C60A7" w:rsidP="009C60A7">
      <w:pPr>
        <w:pStyle w:val="Geenafstand"/>
        <w:rPr>
          <w:sz w:val="22"/>
          <w:szCs w:val="22"/>
        </w:rPr>
      </w:pPr>
      <w:r w:rsidRPr="00F320C8">
        <w:rPr>
          <w:sz w:val="22"/>
          <w:szCs w:val="22"/>
        </w:rPr>
        <w:t xml:space="preserve">De algemene richtlijnen met betrekking tot de huisvesting van volière- en kooivogels is opgenomen in het “Handboek </w:t>
      </w:r>
      <w:r>
        <w:rPr>
          <w:sz w:val="22"/>
          <w:szCs w:val="22"/>
        </w:rPr>
        <w:t>Vogelverzorging”zoals deze is</w:t>
      </w:r>
      <w:r w:rsidRPr="00F320C8">
        <w:rPr>
          <w:sz w:val="22"/>
          <w:szCs w:val="22"/>
        </w:rPr>
        <w:t xml:space="preserve"> uitgegeven door de NBvV.</w:t>
      </w:r>
    </w:p>
    <w:p w:rsidR="009C60A7" w:rsidRPr="00F320C8" w:rsidRDefault="009C60A7" w:rsidP="009C60A7">
      <w:pPr>
        <w:pStyle w:val="Geenafstand"/>
        <w:rPr>
          <w:sz w:val="22"/>
          <w:szCs w:val="22"/>
        </w:rPr>
      </w:pPr>
    </w:p>
    <w:p w:rsidR="009C60A7" w:rsidRPr="00F320C8" w:rsidRDefault="009C60A7" w:rsidP="009C60A7">
      <w:pPr>
        <w:pStyle w:val="Geenafstand"/>
        <w:rPr>
          <w:b/>
          <w:sz w:val="22"/>
          <w:szCs w:val="22"/>
        </w:rPr>
      </w:pPr>
      <w:r w:rsidRPr="00F320C8">
        <w:rPr>
          <w:b/>
          <w:sz w:val="22"/>
          <w:szCs w:val="22"/>
        </w:rPr>
        <w:t>Specifieke huisvestingseisen voor de Rijstvogels.</w:t>
      </w:r>
    </w:p>
    <w:p w:rsidR="009C60A7" w:rsidRPr="00F320C8" w:rsidRDefault="009C60A7" w:rsidP="009C60A7">
      <w:pPr>
        <w:pStyle w:val="Geenafstand"/>
        <w:rPr>
          <w:sz w:val="22"/>
          <w:szCs w:val="22"/>
        </w:rPr>
      </w:pPr>
      <w:r w:rsidRPr="00F320C8">
        <w:rPr>
          <w:sz w:val="22"/>
          <w:szCs w:val="22"/>
        </w:rPr>
        <w:t>Rijstvogels kunnen ondergebracht worden in beplante buitenvolières, maar ook in grote binnenvluchten en kooien.</w:t>
      </w:r>
    </w:p>
    <w:p w:rsidR="009C60A7" w:rsidRPr="00F320C8" w:rsidRDefault="009C60A7" w:rsidP="009C60A7">
      <w:pPr>
        <w:pStyle w:val="Geenafstand"/>
        <w:rPr>
          <w:sz w:val="22"/>
          <w:szCs w:val="22"/>
        </w:rPr>
      </w:pPr>
      <w:r w:rsidRPr="00F320C8">
        <w:rPr>
          <w:sz w:val="22"/>
          <w:szCs w:val="22"/>
        </w:rPr>
        <w:t xml:space="preserve">Als de vogels in kooien worden gehuisvest dan verdient het de voorkeur per koppel een kooi te gebruiken met de minimale afmetingen van 80- 120x50x50 cm. </w:t>
      </w:r>
    </w:p>
    <w:p w:rsidR="009C60A7" w:rsidRPr="00F320C8" w:rsidRDefault="009C60A7" w:rsidP="009C60A7">
      <w:pPr>
        <w:pStyle w:val="Geenafstand"/>
        <w:rPr>
          <w:sz w:val="22"/>
          <w:szCs w:val="22"/>
        </w:rPr>
      </w:pPr>
      <w:r w:rsidRPr="00F320C8">
        <w:rPr>
          <w:sz w:val="22"/>
          <w:szCs w:val="22"/>
        </w:rPr>
        <w:t>De zitstokken worden dan aan de uiterste zijden aangebracht.</w:t>
      </w:r>
    </w:p>
    <w:p w:rsidR="009C60A7" w:rsidRPr="00F320C8" w:rsidRDefault="009C60A7" w:rsidP="009C60A7">
      <w:pPr>
        <w:pStyle w:val="Geenafstand"/>
        <w:rPr>
          <w:sz w:val="22"/>
          <w:szCs w:val="22"/>
        </w:rPr>
      </w:pPr>
      <w:r w:rsidRPr="00F320C8">
        <w:rPr>
          <w:sz w:val="22"/>
          <w:szCs w:val="22"/>
        </w:rPr>
        <w:t>Op deze manier hebben de vogels ook in een kooi voldoende vliegruimte.</w:t>
      </w:r>
    </w:p>
    <w:p w:rsidR="009C60A7" w:rsidRPr="00F320C8" w:rsidRDefault="009C60A7" w:rsidP="009C60A7">
      <w:pPr>
        <w:pStyle w:val="Geenafstand"/>
        <w:rPr>
          <w:sz w:val="22"/>
          <w:szCs w:val="22"/>
        </w:rPr>
      </w:pPr>
    </w:p>
    <w:p w:rsidR="009C60A7" w:rsidRPr="00F320C8" w:rsidRDefault="009C60A7" w:rsidP="009C60A7">
      <w:pPr>
        <w:pStyle w:val="Geenafstand"/>
        <w:rPr>
          <w:sz w:val="22"/>
          <w:szCs w:val="22"/>
        </w:rPr>
      </w:pPr>
      <w:r w:rsidRPr="00F320C8">
        <w:rPr>
          <w:sz w:val="22"/>
          <w:szCs w:val="22"/>
        </w:rPr>
        <w:t xml:space="preserve">Als vogels binnen worden gehouden moet de luchtvochtigheid schommelen tussen 60 tot 70%. </w:t>
      </w:r>
    </w:p>
    <w:p w:rsidR="009C60A7" w:rsidRPr="00F320C8" w:rsidRDefault="009C60A7" w:rsidP="009C60A7">
      <w:pPr>
        <w:pStyle w:val="Geenafstand"/>
        <w:rPr>
          <w:sz w:val="22"/>
          <w:szCs w:val="22"/>
        </w:rPr>
      </w:pPr>
      <w:r w:rsidRPr="00F320C8">
        <w:rPr>
          <w:sz w:val="22"/>
          <w:szCs w:val="22"/>
        </w:rPr>
        <w:t>De luchtkwaliteit in de vogelverblijven moet goed zijn; schoon en voldoende geventileerd.</w:t>
      </w:r>
    </w:p>
    <w:p w:rsidR="009C60A7" w:rsidRPr="00F320C8" w:rsidRDefault="009C60A7" w:rsidP="009C60A7">
      <w:pPr>
        <w:pStyle w:val="Geenafstand"/>
        <w:rPr>
          <w:sz w:val="22"/>
          <w:szCs w:val="22"/>
        </w:rPr>
      </w:pPr>
      <w:r w:rsidRPr="00F320C8">
        <w:rPr>
          <w:sz w:val="22"/>
          <w:szCs w:val="22"/>
        </w:rPr>
        <w:t>De temperatuur binnen moet niet lager zijn dan 15º C terwijl de maximale temperatuur niet hoger dan 30º C moet bedragen.</w:t>
      </w:r>
    </w:p>
    <w:p w:rsidR="009C60A7" w:rsidRPr="00F320C8" w:rsidRDefault="009C60A7" w:rsidP="009C60A7">
      <w:pPr>
        <w:pStyle w:val="Geenafstand"/>
        <w:rPr>
          <w:sz w:val="22"/>
          <w:szCs w:val="22"/>
        </w:rPr>
      </w:pPr>
      <w:r w:rsidRPr="00F320C8">
        <w:rPr>
          <w:sz w:val="22"/>
          <w:szCs w:val="22"/>
        </w:rPr>
        <w:t>Vogels die in een buitenvolière zijn ondergebracht moeten bij vorst naar binnen worden gebracht.</w:t>
      </w:r>
    </w:p>
    <w:p w:rsidR="009C60A7" w:rsidRPr="00F320C8" w:rsidRDefault="009C60A7" w:rsidP="009C60A7">
      <w:pPr>
        <w:pStyle w:val="Geenafstand"/>
        <w:rPr>
          <w:sz w:val="22"/>
          <w:szCs w:val="22"/>
        </w:rPr>
      </w:pPr>
      <w:r w:rsidRPr="00F320C8">
        <w:rPr>
          <w:sz w:val="22"/>
          <w:szCs w:val="22"/>
        </w:rPr>
        <w:t>De vogels blijven vrijwillig buiten vliegen bij temperaturen minder dan 15º C.</w:t>
      </w:r>
    </w:p>
    <w:p w:rsidR="009C60A7" w:rsidRPr="00F320C8" w:rsidRDefault="009C60A7" w:rsidP="009C60A7">
      <w:pPr>
        <w:pStyle w:val="Geenafstand"/>
        <w:rPr>
          <w:sz w:val="22"/>
          <w:szCs w:val="22"/>
        </w:rPr>
      </w:pPr>
      <w:r w:rsidRPr="00F320C8">
        <w:rPr>
          <w:sz w:val="22"/>
          <w:szCs w:val="22"/>
        </w:rPr>
        <w:t>Vogels zijn gevoelig voor mist/vocht. In de herfst met nachten met kans op nevel, mist, koude en regen worden de vogels binnen gehouden.</w:t>
      </w:r>
    </w:p>
    <w:p w:rsidR="009C60A7" w:rsidRPr="00F320C8" w:rsidRDefault="009C60A7" w:rsidP="009C60A7">
      <w:pPr>
        <w:pStyle w:val="Geenafstand"/>
        <w:rPr>
          <w:sz w:val="22"/>
          <w:szCs w:val="22"/>
        </w:rPr>
      </w:pPr>
      <w:r w:rsidRPr="00F320C8">
        <w:rPr>
          <w:sz w:val="22"/>
          <w:szCs w:val="22"/>
        </w:rPr>
        <w:t>Omdat het broedseizoen soms samenvalt met de koudste maanden van het jaar verdient het aanbeveling de vogels dan binnen te laten broeden.</w:t>
      </w:r>
    </w:p>
    <w:p w:rsidR="009C60A7" w:rsidRPr="00F320C8" w:rsidRDefault="009C60A7" w:rsidP="009C60A7">
      <w:pPr>
        <w:pStyle w:val="Geenafstand"/>
        <w:rPr>
          <w:sz w:val="22"/>
          <w:szCs w:val="22"/>
        </w:rPr>
      </w:pPr>
    </w:p>
    <w:p w:rsidR="009C60A7" w:rsidRPr="00F320C8" w:rsidRDefault="009C60A7" w:rsidP="009C60A7">
      <w:pPr>
        <w:pStyle w:val="Geenafstand"/>
        <w:rPr>
          <w:sz w:val="22"/>
          <w:szCs w:val="22"/>
        </w:rPr>
      </w:pPr>
      <w:r w:rsidRPr="00F320C8">
        <w:rPr>
          <w:sz w:val="22"/>
          <w:szCs w:val="22"/>
        </w:rPr>
        <w:t>Omdat het broedseizoen soms samenvalt met de koudste maanden van het jaar verdient het aanbeveling de vogels dan binnen te laten broeden.</w:t>
      </w:r>
    </w:p>
    <w:p w:rsidR="009C60A7" w:rsidRPr="00F320C8" w:rsidRDefault="009C60A7" w:rsidP="009C60A7">
      <w:pPr>
        <w:pStyle w:val="Geenafstand"/>
        <w:rPr>
          <w:sz w:val="22"/>
          <w:szCs w:val="22"/>
        </w:rPr>
      </w:pPr>
    </w:p>
    <w:p w:rsidR="009C60A7" w:rsidRPr="00F320C8" w:rsidRDefault="009C60A7" w:rsidP="009C60A7">
      <w:pPr>
        <w:pStyle w:val="Geenafstand"/>
        <w:rPr>
          <w:sz w:val="22"/>
          <w:szCs w:val="22"/>
        </w:rPr>
      </w:pPr>
      <w:r w:rsidRPr="00F320C8">
        <w:rPr>
          <w:sz w:val="22"/>
          <w:szCs w:val="22"/>
        </w:rPr>
        <w:t>Rijstvogels hebben daglicht nodig. Alleen dan krijgen ze voldoende tijd voor voedselopname en de opbouw van een algemene conditie.</w:t>
      </w:r>
    </w:p>
    <w:p w:rsidR="009C60A7" w:rsidRPr="00F320C8" w:rsidRDefault="009C60A7" w:rsidP="009C60A7">
      <w:pPr>
        <w:pStyle w:val="Geenafstand"/>
        <w:rPr>
          <w:sz w:val="22"/>
          <w:szCs w:val="22"/>
        </w:rPr>
      </w:pPr>
      <w:r w:rsidRPr="00F320C8">
        <w:rPr>
          <w:sz w:val="22"/>
          <w:szCs w:val="22"/>
        </w:rPr>
        <w:t>Uitgangspunt is dat de vogels tenminste 15 uren daglicht krijgen. Tijdens de rustperiode is een minimum van 12 uur voldoende.</w:t>
      </w:r>
    </w:p>
    <w:p w:rsidR="009C60A7" w:rsidRPr="00F320C8" w:rsidRDefault="009C60A7" w:rsidP="009C60A7">
      <w:pPr>
        <w:pStyle w:val="Geenafstand"/>
        <w:rPr>
          <w:sz w:val="22"/>
          <w:szCs w:val="22"/>
        </w:rPr>
      </w:pPr>
      <w:r w:rsidRPr="00F320C8">
        <w:rPr>
          <w:sz w:val="22"/>
          <w:szCs w:val="22"/>
        </w:rPr>
        <w:t>Licht is belangrijk, daarom moeten binnenverblijven voorzien worden van kunstmatige verlichting door middel van verlichtingsarmaturen. De voorkeur gaat uit naar het gebruik van lichtbronnen die ook een hoeveelheid UV straling uitzenden. Een normale TL buis voldoet hieraan.</w:t>
      </w:r>
    </w:p>
    <w:p w:rsidR="009C60A7" w:rsidRDefault="009C60A7" w:rsidP="009C60A7">
      <w:pPr>
        <w:pStyle w:val="Geenafstand"/>
        <w:rPr>
          <w:color w:val="FF0000"/>
          <w:sz w:val="22"/>
          <w:szCs w:val="22"/>
        </w:rPr>
      </w:pPr>
    </w:p>
    <w:p w:rsidR="00670B30" w:rsidRDefault="00670B30" w:rsidP="009C60A7">
      <w:pPr>
        <w:pStyle w:val="Geenafstand"/>
        <w:rPr>
          <w:color w:val="FF0000"/>
          <w:sz w:val="22"/>
          <w:szCs w:val="22"/>
        </w:rPr>
      </w:pPr>
    </w:p>
    <w:p w:rsidR="00670B30" w:rsidRDefault="00670B30" w:rsidP="009C60A7">
      <w:pPr>
        <w:pStyle w:val="Geenafstand"/>
        <w:rPr>
          <w:color w:val="FF0000"/>
          <w:sz w:val="22"/>
          <w:szCs w:val="22"/>
        </w:rPr>
      </w:pPr>
    </w:p>
    <w:p w:rsidR="00670B30" w:rsidRPr="00F320C8" w:rsidRDefault="00670B30" w:rsidP="009C60A7">
      <w:pPr>
        <w:pStyle w:val="Geenafstand"/>
        <w:rPr>
          <w:color w:val="FF0000"/>
          <w:sz w:val="22"/>
          <w:szCs w:val="22"/>
        </w:rPr>
      </w:pPr>
    </w:p>
    <w:p w:rsidR="009C60A7" w:rsidRPr="00F320C8" w:rsidRDefault="009C60A7" w:rsidP="009C60A7">
      <w:pPr>
        <w:pStyle w:val="Geenafstand"/>
        <w:rPr>
          <w:b/>
          <w:sz w:val="22"/>
          <w:szCs w:val="22"/>
        </w:rPr>
      </w:pPr>
      <w:r w:rsidRPr="00F320C8">
        <w:rPr>
          <w:b/>
          <w:sz w:val="22"/>
          <w:szCs w:val="22"/>
        </w:rPr>
        <w:lastRenderedPageBreak/>
        <w:t>Sociaal en soortspecifiek gedrag.</w:t>
      </w:r>
    </w:p>
    <w:p w:rsidR="009C60A7" w:rsidRPr="00F320C8" w:rsidRDefault="009C60A7" w:rsidP="009C60A7">
      <w:pPr>
        <w:pStyle w:val="Geenafstand"/>
        <w:rPr>
          <w:sz w:val="22"/>
          <w:szCs w:val="22"/>
        </w:rPr>
      </w:pPr>
      <w:r w:rsidRPr="00F320C8">
        <w:rPr>
          <w:sz w:val="22"/>
          <w:szCs w:val="22"/>
        </w:rPr>
        <w:t>De basis principes ten aanzien van een passend respons op sociale interacties en het tonen van soortspecifiek gedrag en het vermijden van stressfactoren is beschreven in het “Handboek V</w:t>
      </w:r>
      <w:r>
        <w:rPr>
          <w:sz w:val="22"/>
          <w:szCs w:val="22"/>
        </w:rPr>
        <w:t>ogelverzorging” zoals deze is</w:t>
      </w:r>
      <w:r w:rsidRPr="00F320C8">
        <w:rPr>
          <w:sz w:val="22"/>
          <w:szCs w:val="22"/>
        </w:rPr>
        <w:t xml:space="preserve"> uitgegeven door de NBvV.</w:t>
      </w:r>
    </w:p>
    <w:p w:rsidR="009C60A7" w:rsidRPr="00F320C8" w:rsidRDefault="009C60A7" w:rsidP="009C60A7">
      <w:pPr>
        <w:pStyle w:val="Geenafstand"/>
        <w:rPr>
          <w:sz w:val="22"/>
          <w:szCs w:val="22"/>
        </w:rPr>
      </w:pPr>
    </w:p>
    <w:p w:rsidR="009C60A7" w:rsidRPr="00F320C8" w:rsidRDefault="009C60A7" w:rsidP="009C60A7">
      <w:pPr>
        <w:pStyle w:val="Geenafstand"/>
        <w:rPr>
          <w:sz w:val="22"/>
          <w:szCs w:val="22"/>
        </w:rPr>
      </w:pPr>
      <w:r w:rsidRPr="00F320C8">
        <w:rPr>
          <w:sz w:val="22"/>
          <w:szCs w:val="22"/>
        </w:rPr>
        <w:t>Voor de Rijstvogel is aanvullend onderstaand van toepassing:</w:t>
      </w:r>
    </w:p>
    <w:p w:rsidR="009C60A7" w:rsidRPr="00F320C8" w:rsidRDefault="009C60A7" w:rsidP="009C60A7">
      <w:pPr>
        <w:pStyle w:val="Geenafstand"/>
        <w:rPr>
          <w:sz w:val="22"/>
          <w:szCs w:val="22"/>
        </w:rPr>
      </w:pPr>
      <w:r w:rsidRPr="00F320C8">
        <w:rPr>
          <w:sz w:val="22"/>
          <w:szCs w:val="22"/>
        </w:rPr>
        <w:t xml:space="preserve">Ze kunnen in een goed beplante volière gehouden worden met andere vogels. </w:t>
      </w:r>
    </w:p>
    <w:p w:rsidR="009C60A7" w:rsidRPr="00F320C8" w:rsidRDefault="009C60A7" w:rsidP="009C60A7">
      <w:pPr>
        <w:pStyle w:val="Geenafstand"/>
        <w:rPr>
          <w:sz w:val="22"/>
          <w:szCs w:val="22"/>
        </w:rPr>
      </w:pPr>
      <w:r w:rsidRPr="00F320C8">
        <w:rPr>
          <w:sz w:val="22"/>
          <w:szCs w:val="22"/>
        </w:rPr>
        <w:t>Op voorwaarde dat in die volière een goede onderlinge harmonie heerst.</w:t>
      </w:r>
    </w:p>
    <w:p w:rsidR="009C60A7" w:rsidRDefault="009C60A7" w:rsidP="009C60A7">
      <w:pPr>
        <w:pStyle w:val="Geenafstand"/>
        <w:rPr>
          <w:sz w:val="22"/>
          <w:szCs w:val="22"/>
        </w:rPr>
      </w:pPr>
    </w:p>
    <w:p w:rsidR="009C60A7" w:rsidRPr="00F320C8" w:rsidRDefault="009C60A7" w:rsidP="009C60A7">
      <w:pPr>
        <w:pStyle w:val="Geenafstand"/>
        <w:rPr>
          <w:b/>
          <w:sz w:val="28"/>
          <w:szCs w:val="28"/>
        </w:rPr>
      </w:pPr>
      <w:r w:rsidRPr="00F320C8">
        <w:rPr>
          <w:b/>
          <w:sz w:val="28"/>
          <w:szCs w:val="28"/>
        </w:rPr>
        <w:t>Het fokken met de</w:t>
      </w:r>
      <w:r w:rsidRPr="00F320C8">
        <w:rPr>
          <w:b/>
          <w:color w:val="FF0000"/>
          <w:sz w:val="28"/>
          <w:szCs w:val="28"/>
        </w:rPr>
        <w:t xml:space="preserve"> </w:t>
      </w:r>
      <w:r w:rsidRPr="00F320C8">
        <w:rPr>
          <w:b/>
          <w:sz w:val="28"/>
          <w:szCs w:val="28"/>
        </w:rPr>
        <w:t>Rijstvogel.</w:t>
      </w:r>
    </w:p>
    <w:p w:rsidR="009C60A7" w:rsidRPr="00F320C8" w:rsidRDefault="009C60A7" w:rsidP="009C60A7">
      <w:pPr>
        <w:pStyle w:val="Geenafstand"/>
        <w:rPr>
          <w:sz w:val="22"/>
          <w:szCs w:val="22"/>
        </w:rPr>
      </w:pPr>
      <w:r w:rsidRPr="00F320C8">
        <w:rPr>
          <w:sz w:val="22"/>
          <w:szCs w:val="22"/>
        </w:rPr>
        <w:t>De Rijstvogel is in het tweede jaar broedrijp.</w:t>
      </w:r>
    </w:p>
    <w:p w:rsidR="009C60A7" w:rsidRPr="00F320C8" w:rsidRDefault="009C60A7" w:rsidP="009C60A7">
      <w:pPr>
        <w:pStyle w:val="Geenafstand"/>
        <w:rPr>
          <w:sz w:val="22"/>
          <w:szCs w:val="22"/>
        </w:rPr>
      </w:pPr>
      <w:r w:rsidRPr="00F320C8">
        <w:rPr>
          <w:sz w:val="22"/>
          <w:szCs w:val="22"/>
        </w:rPr>
        <w:t>Ervaren fokkers zetten voor de fokkerij liever wat oudere vogels in omdat de ervaring wel is dat jonge ouderdieren snel hun nest in de steek laten.</w:t>
      </w:r>
    </w:p>
    <w:p w:rsidR="009C60A7" w:rsidRPr="00F320C8" w:rsidRDefault="009C60A7" w:rsidP="009C60A7">
      <w:pPr>
        <w:pStyle w:val="Geenafstand"/>
        <w:rPr>
          <w:sz w:val="22"/>
          <w:szCs w:val="22"/>
        </w:rPr>
      </w:pPr>
      <w:r w:rsidRPr="00F320C8">
        <w:rPr>
          <w:sz w:val="22"/>
          <w:szCs w:val="22"/>
        </w:rPr>
        <w:t>Het broedseizoen is niet precies aan te geven.</w:t>
      </w:r>
    </w:p>
    <w:p w:rsidR="009C60A7" w:rsidRPr="00F320C8" w:rsidRDefault="009C60A7" w:rsidP="009C60A7">
      <w:pPr>
        <w:pStyle w:val="Geenafstand"/>
        <w:rPr>
          <w:sz w:val="22"/>
          <w:szCs w:val="22"/>
        </w:rPr>
      </w:pPr>
      <w:r w:rsidRPr="00F320C8">
        <w:rPr>
          <w:sz w:val="22"/>
          <w:szCs w:val="22"/>
        </w:rPr>
        <w:t>Afhankelijk van de conditie van de vogels kan dit in elke maand of periode vallen.</w:t>
      </w:r>
    </w:p>
    <w:p w:rsidR="009C60A7" w:rsidRPr="00F320C8" w:rsidRDefault="009C60A7" w:rsidP="009C60A7">
      <w:pPr>
        <w:pStyle w:val="Geenafstand"/>
        <w:rPr>
          <w:sz w:val="22"/>
          <w:szCs w:val="22"/>
        </w:rPr>
      </w:pPr>
      <w:r w:rsidRPr="00F320C8">
        <w:rPr>
          <w:sz w:val="22"/>
          <w:szCs w:val="22"/>
        </w:rPr>
        <w:t>De vogels maken zelf een nestje in een half open nestkasje, een gesloten nestkastje van 12x12x15 cm  of tralienestje zoals die ook wel bij kanaries wordt gebruikt.</w:t>
      </w:r>
    </w:p>
    <w:p w:rsidR="009C60A7" w:rsidRPr="00F320C8" w:rsidRDefault="009C60A7" w:rsidP="009C60A7">
      <w:pPr>
        <w:pStyle w:val="Geenafstand"/>
        <w:rPr>
          <w:sz w:val="22"/>
          <w:szCs w:val="22"/>
        </w:rPr>
      </w:pPr>
    </w:p>
    <w:p w:rsidR="009C60A7" w:rsidRPr="00F320C8" w:rsidRDefault="009C60A7" w:rsidP="009C60A7">
      <w:pPr>
        <w:pStyle w:val="Geenafstand"/>
        <w:rPr>
          <w:sz w:val="22"/>
          <w:szCs w:val="22"/>
        </w:rPr>
      </w:pPr>
      <w:r w:rsidRPr="00F320C8">
        <w:rPr>
          <w:sz w:val="22"/>
          <w:szCs w:val="22"/>
        </w:rPr>
        <w:t>Het aantal broedronden is twee.</w:t>
      </w:r>
    </w:p>
    <w:p w:rsidR="009C60A7" w:rsidRPr="00F320C8" w:rsidRDefault="009C60A7" w:rsidP="009C60A7">
      <w:pPr>
        <w:pStyle w:val="Geenafstand"/>
        <w:rPr>
          <w:sz w:val="22"/>
          <w:szCs w:val="22"/>
        </w:rPr>
      </w:pPr>
      <w:r w:rsidRPr="00F320C8">
        <w:rPr>
          <w:sz w:val="22"/>
          <w:szCs w:val="22"/>
        </w:rPr>
        <w:t xml:space="preserve">Per broedronde worden 5 tot 6 eieren gelegd. </w:t>
      </w:r>
    </w:p>
    <w:p w:rsidR="009C60A7" w:rsidRPr="00F320C8" w:rsidRDefault="009C60A7" w:rsidP="009C60A7">
      <w:pPr>
        <w:pStyle w:val="Geenafstand"/>
        <w:rPr>
          <w:sz w:val="22"/>
          <w:szCs w:val="22"/>
        </w:rPr>
      </w:pPr>
      <w:r w:rsidRPr="00F320C8">
        <w:rPr>
          <w:sz w:val="22"/>
          <w:szCs w:val="22"/>
        </w:rPr>
        <w:t>De pop broedt zelf de eieren uit. Soms helpt ook de man daarbij. De broedtijd is 16 tot 18 dagen, met een uitkomstpercentage van ca. 80%.</w:t>
      </w:r>
    </w:p>
    <w:p w:rsidR="009C60A7" w:rsidRPr="00F320C8" w:rsidRDefault="009C60A7" w:rsidP="009C60A7">
      <w:pPr>
        <w:pStyle w:val="Geenafstand"/>
        <w:rPr>
          <w:sz w:val="22"/>
          <w:szCs w:val="22"/>
        </w:rPr>
      </w:pPr>
      <w:r w:rsidRPr="00F320C8">
        <w:rPr>
          <w:sz w:val="22"/>
          <w:szCs w:val="22"/>
        </w:rPr>
        <w:t>De jongen worden door de ouders groot gebracht en komen vlot door de jeugdrui.</w:t>
      </w:r>
    </w:p>
    <w:p w:rsidR="009C60A7" w:rsidRPr="00F320C8" w:rsidRDefault="009C60A7" w:rsidP="009C60A7">
      <w:pPr>
        <w:pStyle w:val="Geenafstand"/>
        <w:rPr>
          <w:sz w:val="22"/>
          <w:szCs w:val="22"/>
        </w:rPr>
      </w:pPr>
      <w:r w:rsidRPr="00F320C8">
        <w:rPr>
          <w:sz w:val="22"/>
          <w:szCs w:val="22"/>
        </w:rPr>
        <w:t>Er is geen opvallend sterftecijfer voor en tijdens de ruiperiode.</w:t>
      </w:r>
    </w:p>
    <w:p w:rsidR="009C60A7" w:rsidRPr="00F320C8" w:rsidRDefault="009C60A7" w:rsidP="009C60A7">
      <w:pPr>
        <w:pStyle w:val="Geenafstand"/>
        <w:rPr>
          <w:color w:val="FF0000"/>
          <w:sz w:val="22"/>
          <w:szCs w:val="22"/>
        </w:rPr>
      </w:pPr>
    </w:p>
    <w:p w:rsidR="009C60A7" w:rsidRPr="00F320C8" w:rsidRDefault="009C60A7" w:rsidP="009C60A7">
      <w:pPr>
        <w:pStyle w:val="Geenafstand"/>
        <w:rPr>
          <w:b/>
          <w:sz w:val="22"/>
          <w:szCs w:val="22"/>
        </w:rPr>
      </w:pPr>
      <w:r w:rsidRPr="00F320C8">
        <w:rPr>
          <w:b/>
          <w:sz w:val="22"/>
          <w:szCs w:val="22"/>
        </w:rPr>
        <w:t>Inventarisatie fokverslagen.</w:t>
      </w:r>
    </w:p>
    <w:p w:rsidR="009C60A7" w:rsidRPr="00F320C8" w:rsidRDefault="009C60A7" w:rsidP="009C60A7">
      <w:pPr>
        <w:pStyle w:val="Geenafstand"/>
        <w:rPr>
          <w:sz w:val="22"/>
          <w:szCs w:val="22"/>
        </w:rPr>
      </w:pPr>
      <w:r w:rsidRPr="00F320C8">
        <w:rPr>
          <w:sz w:val="22"/>
          <w:szCs w:val="22"/>
        </w:rPr>
        <w:t xml:space="preserve">Maandblad Onze Vogels, </w:t>
      </w:r>
      <w:proofErr w:type="spellStart"/>
      <w:r w:rsidRPr="00F320C8">
        <w:rPr>
          <w:sz w:val="22"/>
          <w:szCs w:val="22"/>
        </w:rPr>
        <w:t>uitg</w:t>
      </w:r>
      <w:proofErr w:type="spellEnd"/>
      <w:r w:rsidRPr="00F320C8">
        <w:rPr>
          <w:sz w:val="22"/>
          <w:szCs w:val="22"/>
        </w:rPr>
        <w:t>. NBvV, juli 1954, blz. 175 e.v.</w:t>
      </w:r>
    </w:p>
    <w:p w:rsidR="009C60A7" w:rsidRPr="00F320C8" w:rsidRDefault="009C60A7" w:rsidP="009C60A7">
      <w:pPr>
        <w:pStyle w:val="Geenafstand"/>
        <w:rPr>
          <w:sz w:val="22"/>
          <w:szCs w:val="22"/>
        </w:rPr>
      </w:pPr>
    </w:p>
    <w:p w:rsidR="009C60A7" w:rsidRPr="00F320C8" w:rsidRDefault="009C60A7" w:rsidP="009C60A7">
      <w:pPr>
        <w:pStyle w:val="Geenafstand"/>
        <w:rPr>
          <w:b/>
          <w:sz w:val="22"/>
          <w:szCs w:val="22"/>
        </w:rPr>
      </w:pPr>
      <w:r w:rsidRPr="00F320C8">
        <w:rPr>
          <w:b/>
          <w:sz w:val="22"/>
          <w:szCs w:val="22"/>
        </w:rPr>
        <w:t>Domesticatie.</w:t>
      </w:r>
    </w:p>
    <w:p w:rsidR="009C60A7" w:rsidRPr="00F320C8" w:rsidRDefault="009C60A7" w:rsidP="009C60A7">
      <w:pPr>
        <w:pStyle w:val="Geenafstand"/>
        <w:rPr>
          <w:sz w:val="22"/>
          <w:szCs w:val="22"/>
        </w:rPr>
      </w:pPr>
      <w:r w:rsidRPr="00F320C8">
        <w:rPr>
          <w:sz w:val="22"/>
          <w:szCs w:val="22"/>
        </w:rPr>
        <w:t>In de avicultuur in Nederland is de Rijstvogel een gedomesticeerde vogelsoort. Dit domesticatietraject is al zodanig ontwikkeld dat met succes diverse kleurmutaties worden gefokt.</w:t>
      </w:r>
    </w:p>
    <w:p w:rsidR="009C60A7" w:rsidRPr="00F320C8" w:rsidRDefault="009C60A7" w:rsidP="009C60A7">
      <w:pPr>
        <w:pStyle w:val="Geenafstand"/>
        <w:rPr>
          <w:sz w:val="22"/>
          <w:szCs w:val="22"/>
        </w:rPr>
      </w:pPr>
      <w:r w:rsidRPr="00F320C8">
        <w:rPr>
          <w:sz w:val="22"/>
          <w:szCs w:val="22"/>
        </w:rPr>
        <w:t>Door de NBvV zijn voor gedomesticeerde Afrikaanse en Aziatische prachtvinken standaardeisen opgesteld.</w:t>
      </w:r>
    </w:p>
    <w:p w:rsidR="009C60A7" w:rsidRPr="00F320C8" w:rsidRDefault="009C60A7" w:rsidP="009C60A7">
      <w:pPr>
        <w:pStyle w:val="Geenafstand"/>
        <w:rPr>
          <w:sz w:val="22"/>
          <w:szCs w:val="22"/>
        </w:rPr>
      </w:pPr>
    </w:p>
    <w:p w:rsidR="009C60A7" w:rsidRPr="00F320C8" w:rsidRDefault="009C60A7" w:rsidP="009C60A7">
      <w:pPr>
        <w:pStyle w:val="Geenafstand"/>
        <w:rPr>
          <w:sz w:val="22"/>
          <w:szCs w:val="22"/>
        </w:rPr>
      </w:pPr>
    </w:p>
    <w:p w:rsidR="009C60A7" w:rsidRPr="00F320C8" w:rsidRDefault="009C60A7" w:rsidP="009C60A7">
      <w:pPr>
        <w:pStyle w:val="Geenafstand"/>
        <w:rPr>
          <w:b/>
          <w:sz w:val="28"/>
          <w:szCs w:val="28"/>
        </w:rPr>
      </w:pPr>
      <w:r w:rsidRPr="00F320C8">
        <w:rPr>
          <w:b/>
          <w:sz w:val="28"/>
          <w:szCs w:val="28"/>
        </w:rPr>
        <w:t>Voeding, drinken en badwater.</w:t>
      </w:r>
    </w:p>
    <w:p w:rsidR="009C60A7" w:rsidRPr="00F320C8" w:rsidRDefault="009C60A7" w:rsidP="009C60A7">
      <w:pPr>
        <w:pStyle w:val="Geenafstand"/>
        <w:rPr>
          <w:sz w:val="22"/>
          <w:szCs w:val="22"/>
        </w:rPr>
      </w:pPr>
      <w:r w:rsidRPr="00F320C8">
        <w:rPr>
          <w:sz w:val="22"/>
          <w:szCs w:val="22"/>
        </w:rPr>
        <w:t>De Rijstvogel  is een zaadetende tropische vogel.</w:t>
      </w:r>
    </w:p>
    <w:p w:rsidR="009C60A7" w:rsidRPr="00F320C8" w:rsidRDefault="009C60A7" w:rsidP="009C60A7">
      <w:pPr>
        <w:pStyle w:val="Geenafstand"/>
        <w:rPr>
          <w:sz w:val="22"/>
          <w:szCs w:val="22"/>
        </w:rPr>
      </w:pPr>
      <w:r w:rsidRPr="00F320C8">
        <w:rPr>
          <w:sz w:val="22"/>
          <w:szCs w:val="22"/>
        </w:rPr>
        <w:t xml:space="preserve">Het is dan ook een eerste vereiste dat de vogels kunnen beschikken over een rijk zaadmengsel, een z.g. Australische prachtvinken mengsel. </w:t>
      </w:r>
    </w:p>
    <w:p w:rsidR="009C60A7" w:rsidRPr="00F320C8" w:rsidRDefault="009C60A7" w:rsidP="009C60A7">
      <w:pPr>
        <w:pStyle w:val="Geenafstand"/>
        <w:rPr>
          <w:sz w:val="22"/>
          <w:szCs w:val="22"/>
        </w:rPr>
      </w:pPr>
      <w:r w:rsidRPr="00F320C8">
        <w:rPr>
          <w:sz w:val="22"/>
          <w:szCs w:val="22"/>
        </w:rPr>
        <w:t xml:space="preserve">Hierin zit een grote variatie aan zaden zoals witzaad, gele en rode </w:t>
      </w:r>
      <w:proofErr w:type="spellStart"/>
      <w:r w:rsidRPr="00F320C8">
        <w:rPr>
          <w:sz w:val="22"/>
          <w:szCs w:val="22"/>
        </w:rPr>
        <w:t>panis</w:t>
      </w:r>
      <w:proofErr w:type="spellEnd"/>
      <w:r w:rsidRPr="00F320C8">
        <w:rPr>
          <w:sz w:val="22"/>
          <w:szCs w:val="22"/>
        </w:rPr>
        <w:t xml:space="preserve">, witte </w:t>
      </w:r>
      <w:proofErr w:type="spellStart"/>
      <w:r w:rsidRPr="00F320C8">
        <w:rPr>
          <w:sz w:val="22"/>
          <w:szCs w:val="22"/>
        </w:rPr>
        <w:t>millet</w:t>
      </w:r>
      <w:proofErr w:type="spellEnd"/>
      <w:r w:rsidRPr="00F320C8">
        <w:rPr>
          <w:sz w:val="22"/>
          <w:szCs w:val="22"/>
        </w:rPr>
        <w:t xml:space="preserve">, Japanse </w:t>
      </w:r>
      <w:proofErr w:type="spellStart"/>
      <w:r w:rsidRPr="00F320C8">
        <w:rPr>
          <w:sz w:val="22"/>
          <w:szCs w:val="22"/>
        </w:rPr>
        <w:t>millet</w:t>
      </w:r>
      <w:proofErr w:type="spellEnd"/>
      <w:r w:rsidRPr="00F320C8">
        <w:rPr>
          <w:sz w:val="22"/>
          <w:szCs w:val="22"/>
        </w:rPr>
        <w:t xml:space="preserve">, </w:t>
      </w:r>
      <w:proofErr w:type="spellStart"/>
      <w:r w:rsidRPr="00F320C8">
        <w:rPr>
          <w:sz w:val="22"/>
          <w:szCs w:val="22"/>
        </w:rPr>
        <w:t>perilla</w:t>
      </w:r>
      <w:proofErr w:type="spellEnd"/>
      <w:r w:rsidRPr="00F320C8">
        <w:rPr>
          <w:sz w:val="22"/>
          <w:szCs w:val="22"/>
        </w:rPr>
        <w:t>. Dit mengsel is veelal compleet samengesteld door voerfabrikanten.</w:t>
      </w:r>
    </w:p>
    <w:p w:rsidR="009C60A7" w:rsidRPr="00F320C8" w:rsidRDefault="009C60A7" w:rsidP="009C60A7">
      <w:pPr>
        <w:pStyle w:val="Geenafstand"/>
        <w:rPr>
          <w:sz w:val="22"/>
          <w:szCs w:val="22"/>
        </w:rPr>
      </w:pPr>
      <w:r w:rsidRPr="00F320C8">
        <w:rPr>
          <w:sz w:val="22"/>
          <w:szCs w:val="22"/>
        </w:rPr>
        <w:t>Aanvullend kunnen andere zaden zoals “tuin- en onkruidzaden” worden toegevoegd.</w:t>
      </w:r>
    </w:p>
    <w:p w:rsidR="009C60A7" w:rsidRPr="00F320C8" w:rsidRDefault="009C60A7" w:rsidP="009C60A7">
      <w:pPr>
        <w:pStyle w:val="Geenafstand"/>
        <w:rPr>
          <w:sz w:val="22"/>
          <w:szCs w:val="22"/>
        </w:rPr>
      </w:pPr>
      <w:r w:rsidRPr="00F320C8">
        <w:rPr>
          <w:sz w:val="22"/>
          <w:szCs w:val="22"/>
        </w:rPr>
        <w:t xml:space="preserve">Ook mogelijk is een goed parkietenzaad aangevuld met witzaad, </w:t>
      </w:r>
      <w:proofErr w:type="spellStart"/>
      <w:r w:rsidRPr="00F320C8">
        <w:rPr>
          <w:sz w:val="22"/>
          <w:szCs w:val="22"/>
        </w:rPr>
        <w:t>paddy</w:t>
      </w:r>
      <w:proofErr w:type="spellEnd"/>
      <w:r w:rsidRPr="00F320C8">
        <w:rPr>
          <w:sz w:val="22"/>
          <w:szCs w:val="22"/>
        </w:rPr>
        <w:t>, negerzaad, gebroken haver, gebroken rijst.</w:t>
      </w:r>
    </w:p>
    <w:p w:rsidR="009C60A7" w:rsidRPr="00F320C8" w:rsidRDefault="009C60A7" w:rsidP="009C60A7">
      <w:pPr>
        <w:pStyle w:val="Geenafstand"/>
        <w:rPr>
          <w:sz w:val="22"/>
          <w:szCs w:val="22"/>
        </w:rPr>
      </w:pPr>
    </w:p>
    <w:p w:rsidR="009C60A7" w:rsidRPr="00F320C8" w:rsidRDefault="009C60A7" w:rsidP="009C60A7">
      <w:pPr>
        <w:pStyle w:val="Geenafstand"/>
        <w:rPr>
          <w:sz w:val="22"/>
          <w:szCs w:val="22"/>
        </w:rPr>
      </w:pPr>
      <w:r w:rsidRPr="00F320C8">
        <w:rPr>
          <w:sz w:val="22"/>
          <w:szCs w:val="22"/>
        </w:rPr>
        <w:t xml:space="preserve">Naast zaadmengsels krijgen Rijstvogels ook </w:t>
      </w:r>
      <w:proofErr w:type="spellStart"/>
      <w:r w:rsidRPr="00F320C8">
        <w:rPr>
          <w:sz w:val="22"/>
          <w:szCs w:val="22"/>
        </w:rPr>
        <w:t>zachtvoer</w:t>
      </w:r>
      <w:proofErr w:type="spellEnd"/>
      <w:r w:rsidRPr="00F320C8">
        <w:rPr>
          <w:sz w:val="22"/>
          <w:szCs w:val="22"/>
        </w:rPr>
        <w:t xml:space="preserve"> voor tropische vogels toegediend.</w:t>
      </w:r>
    </w:p>
    <w:p w:rsidR="009C60A7" w:rsidRPr="00F320C8" w:rsidRDefault="009C60A7" w:rsidP="009C60A7">
      <w:pPr>
        <w:pStyle w:val="Geenafstand"/>
        <w:rPr>
          <w:sz w:val="22"/>
          <w:szCs w:val="22"/>
        </w:rPr>
      </w:pPr>
      <w:r w:rsidRPr="00F320C8">
        <w:rPr>
          <w:sz w:val="22"/>
          <w:szCs w:val="22"/>
        </w:rPr>
        <w:t xml:space="preserve">Dit kan fabrieksmatig samengesteld zijn, maar sommige vogelliefhebbers geven de voorkeur aan het zelf maken van </w:t>
      </w:r>
      <w:proofErr w:type="spellStart"/>
      <w:r w:rsidRPr="00F320C8">
        <w:rPr>
          <w:sz w:val="22"/>
          <w:szCs w:val="22"/>
        </w:rPr>
        <w:t>zachtvoer</w:t>
      </w:r>
      <w:proofErr w:type="spellEnd"/>
      <w:r w:rsidRPr="00F320C8">
        <w:rPr>
          <w:sz w:val="22"/>
          <w:szCs w:val="22"/>
        </w:rPr>
        <w:t xml:space="preserve">. Ook kunnen zo nu en dan insecten en </w:t>
      </w:r>
      <w:proofErr w:type="spellStart"/>
      <w:r w:rsidRPr="00F320C8">
        <w:rPr>
          <w:sz w:val="22"/>
          <w:szCs w:val="22"/>
        </w:rPr>
        <w:t>universeelvoer</w:t>
      </w:r>
      <w:proofErr w:type="spellEnd"/>
      <w:r w:rsidRPr="00F320C8">
        <w:rPr>
          <w:sz w:val="22"/>
          <w:szCs w:val="22"/>
        </w:rPr>
        <w:t xml:space="preserve"> worden gegeven.</w:t>
      </w:r>
    </w:p>
    <w:p w:rsidR="009C60A7" w:rsidRPr="00F320C8" w:rsidRDefault="009C60A7" w:rsidP="009C60A7">
      <w:pPr>
        <w:pStyle w:val="Geenafstand"/>
        <w:rPr>
          <w:sz w:val="22"/>
          <w:szCs w:val="22"/>
        </w:rPr>
      </w:pPr>
    </w:p>
    <w:p w:rsidR="009C60A7" w:rsidRPr="00F320C8" w:rsidRDefault="009C60A7" w:rsidP="009C60A7">
      <w:pPr>
        <w:pStyle w:val="Geenafstand"/>
        <w:rPr>
          <w:sz w:val="22"/>
          <w:szCs w:val="22"/>
        </w:rPr>
      </w:pPr>
      <w:r w:rsidRPr="00F320C8">
        <w:rPr>
          <w:sz w:val="22"/>
          <w:szCs w:val="22"/>
        </w:rPr>
        <w:t>In het totale voedsel aanbod mag grit en kiezel niet ontbreken.</w:t>
      </w:r>
    </w:p>
    <w:p w:rsidR="009C60A7" w:rsidRPr="00F320C8" w:rsidRDefault="009C60A7" w:rsidP="009C60A7">
      <w:pPr>
        <w:pStyle w:val="Geenafstand"/>
        <w:rPr>
          <w:sz w:val="22"/>
          <w:szCs w:val="22"/>
        </w:rPr>
      </w:pPr>
      <w:r w:rsidRPr="00F320C8">
        <w:rPr>
          <w:sz w:val="22"/>
          <w:szCs w:val="22"/>
        </w:rPr>
        <w:t>Ook kunnen ter bevordering van de algehele conditie voedingssupplementen worden verstrekt in de vorm van vitamines, mineralen en aminozuren, maar ook kruiden..</w:t>
      </w:r>
    </w:p>
    <w:p w:rsidR="009C60A7" w:rsidRPr="00F320C8" w:rsidRDefault="009C60A7" w:rsidP="009C60A7">
      <w:pPr>
        <w:pStyle w:val="Geenafstand"/>
        <w:rPr>
          <w:sz w:val="22"/>
          <w:szCs w:val="22"/>
        </w:rPr>
      </w:pPr>
    </w:p>
    <w:p w:rsidR="009C60A7" w:rsidRPr="00F320C8" w:rsidRDefault="009C60A7" w:rsidP="009C60A7">
      <w:pPr>
        <w:pStyle w:val="Geenafstand"/>
        <w:rPr>
          <w:sz w:val="22"/>
          <w:szCs w:val="22"/>
        </w:rPr>
      </w:pPr>
      <w:r w:rsidRPr="00F320C8">
        <w:rPr>
          <w:sz w:val="22"/>
          <w:szCs w:val="22"/>
        </w:rPr>
        <w:t>Drinkwater dient continue ter beschikking te zijn.</w:t>
      </w:r>
    </w:p>
    <w:p w:rsidR="009C60A7" w:rsidRPr="00F320C8" w:rsidRDefault="009C60A7" w:rsidP="009C60A7">
      <w:pPr>
        <w:pStyle w:val="Geenafstand"/>
        <w:rPr>
          <w:sz w:val="22"/>
          <w:szCs w:val="22"/>
        </w:rPr>
      </w:pPr>
      <w:r w:rsidRPr="00F320C8">
        <w:rPr>
          <w:sz w:val="22"/>
          <w:szCs w:val="22"/>
        </w:rPr>
        <w:t>Dagelijks dient schoon drinkwater in drinkfonteintjes of drinkflesjes te worden aangeboden waarbij deze fonteintjes of flesjes ook dagelijks schoongemaakt worden.</w:t>
      </w:r>
    </w:p>
    <w:p w:rsidR="009C60A7" w:rsidRPr="00F320C8" w:rsidRDefault="009C60A7" w:rsidP="009C60A7">
      <w:pPr>
        <w:pStyle w:val="Geenafstand"/>
        <w:rPr>
          <w:sz w:val="22"/>
          <w:szCs w:val="22"/>
        </w:rPr>
      </w:pPr>
    </w:p>
    <w:p w:rsidR="009C60A7" w:rsidRPr="00F320C8" w:rsidRDefault="009C60A7" w:rsidP="009C60A7">
      <w:pPr>
        <w:pStyle w:val="Geenafstand"/>
        <w:rPr>
          <w:sz w:val="22"/>
          <w:szCs w:val="22"/>
        </w:rPr>
      </w:pPr>
      <w:r w:rsidRPr="00F320C8">
        <w:rPr>
          <w:sz w:val="22"/>
          <w:szCs w:val="22"/>
        </w:rPr>
        <w:t>Dagelijks hebben vogels schoon badwater nodig voor het onderhoud van de bevedering.</w:t>
      </w:r>
    </w:p>
    <w:p w:rsidR="009C60A7" w:rsidRPr="00F320C8" w:rsidRDefault="009C60A7" w:rsidP="009C60A7">
      <w:pPr>
        <w:pStyle w:val="Geenafstand"/>
        <w:rPr>
          <w:sz w:val="22"/>
          <w:szCs w:val="22"/>
        </w:rPr>
      </w:pPr>
      <w:r w:rsidRPr="00F320C8">
        <w:rPr>
          <w:sz w:val="22"/>
          <w:szCs w:val="22"/>
        </w:rPr>
        <w:t>Badwater moet slechts een beperkte tijd per dag worden verstrekt om vervuiling tegen te gaan. In volières en vluchten moet een voorziening worden getroffen dat vervuiling van de bodembedekking tegen gaat. En laag kranten kan hiervoor wel gebruikt worden.</w:t>
      </w:r>
    </w:p>
    <w:p w:rsidR="009C60A7" w:rsidRPr="00F320C8" w:rsidRDefault="009C60A7" w:rsidP="009C60A7">
      <w:pPr>
        <w:pStyle w:val="Geenafstand"/>
        <w:rPr>
          <w:sz w:val="22"/>
          <w:szCs w:val="22"/>
        </w:rPr>
      </w:pPr>
      <w:r w:rsidRPr="00F320C8">
        <w:rPr>
          <w:sz w:val="22"/>
          <w:szCs w:val="22"/>
        </w:rPr>
        <w:t>In kooien kan badwater verstrekt worden door middel van kunststof badjes die tijdelijk voor de kooi worden gehangen. In volières kan badwater worden vertrekt in open schalen.</w:t>
      </w:r>
    </w:p>
    <w:p w:rsidR="009C60A7" w:rsidRPr="00F320C8" w:rsidRDefault="009C60A7" w:rsidP="009C60A7">
      <w:pPr>
        <w:pStyle w:val="Geenafstand"/>
        <w:rPr>
          <w:sz w:val="22"/>
          <w:szCs w:val="22"/>
        </w:rPr>
      </w:pPr>
    </w:p>
    <w:p w:rsidR="009C60A7" w:rsidRPr="00F320C8" w:rsidRDefault="009C60A7" w:rsidP="009C60A7">
      <w:pPr>
        <w:pStyle w:val="Geenafstand"/>
        <w:rPr>
          <w:sz w:val="22"/>
          <w:szCs w:val="22"/>
        </w:rPr>
      </w:pPr>
    </w:p>
    <w:p w:rsidR="009C60A7" w:rsidRPr="00F320C8" w:rsidRDefault="009C60A7" w:rsidP="009C60A7">
      <w:pPr>
        <w:pStyle w:val="Geenafstand"/>
        <w:rPr>
          <w:b/>
          <w:sz w:val="28"/>
          <w:szCs w:val="28"/>
        </w:rPr>
      </w:pPr>
      <w:r w:rsidRPr="00F320C8">
        <w:rPr>
          <w:b/>
          <w:sz w:val="28"/>
          <w:szCs w:val="28"/>
        </w:rPr>
        <w:t>Overigen.</w:t>
      </w:r>
    </w:p>
    <w:p w:rsidR="009C60A7" w:rsidRPr="00F320C8" w:rsidRDefault="009C60A7" w:rsidP="009C60A7">
      <w:pPr>
        <w:pStyle w:val="Geenafstand"/>
        <w:rPr>
          <w:sz w:val="22"/>
          <w:szCs w:val="22"/>
        </w:rPr>
      </w:pPr>
    </w:p>
    <w:p w:rsidR="009C60A7" w:rsidRPr="00F320C8" w:rsidRDefault="009C60A7" w:rsidP="009C60A7">
      <w:pPr>
        <w:pStyle w:val="Geenafstand"/>
        <w:rPr>
          <w:b/>
          <w:sz w:val="22"/>
          <w:szCs w:val="22"/>
        </w:rPr>
      </w:pPr>
      <w:r w:rsidRPr="00F320C8">
        <w:rPr>
          <w:b/>
          <w:sz w:val="22"/>
          <w:szCs w:val="22"/>
        </w:rPr>
        <w:t>Deelname aan een tijdelijke tentoonstelling.</w:t>
      </w:r>
    </w:p>
    <w:p w:rsidR="009C60A7" w:rsidRPr="00F320C8" w:rsidRDefault="009C60A7" w:rsidP="009C60A7">
      <w:pPr>
        <w:pStyle w:val="Geenafstand"/>
        <w:rPr>
          <w:sz w:val="22"/>
          <w:szCs w:val="22"/>
        </w:rPr>
      </w:pPr>
      <w:r w:rsidRPr="00F320C8">
        <w:rPr>
          <w:sz w:val="22"/>
          <w:szCs w:val="22"/>
        </w:rPr>
        <w:t>Rijstvogels die gaan deelnemen aan een tijdelijke tentoonstelling moeten vroegtijdig gewend raken aan de tentoonstellingskooi. Deze gewenning kost tijd maar voorkomt stress bij de vogel tijdens de keuring en tentoonstelling.</w:t>
      </w:r>
    </w:p>
    <w:p w:rsidR="009C60A7" w:rsidRPr="00F320C8" w:rsidRDefault="009C60A7" w:rsidP="009C60A7">
      <w:pPr>
        <w:pStyle w:val="Geenafstand"/>
        <w:rPr>
          <w:sz w:val="22"/>
          <w:szCs w:val="22"/>
        </w:rPr>
      </w:pPr>
    </w:p>
    <w:p w:rsidR="009C60A7" w:rsidRPr="00F320C8" w:rsidRDefault="009C60A7" w:rsidP="009C60A7">
      <w:pPr>
        <w:pStyle w:val="Geenafstand"/>
        <w:rPr>
          <w:sz w:val="22"/>
          <w:szCs w:val="22"/>
        </w:rPr>
      </w:pPr>
      <w:r w:rsidRPr="00F320C8">
        <w:rPr>
          <w:sz w:val="22"/>
          <w:szCs w:val="22"/>
        </w:rPr>
        <w:t>Rijstvogels kunnen gedurende twee jaar ingezonden worden als Eigen Kweek, ze worden gehuisvest in een universeelkooi.</w:t>
      </w:r>
    </w:p>
    <w:p w:rsidR="009C60A7" w:rsidRPr="00F320C8" w:rsidRDefault="009C60A7" w:rsidP="009C60A7">
      <w:pPr>
        <w:pStyle w:val="Geenafstand"/>
        <w:rPr>
          <w:sz w:val="22"/>
          <w:szCs w:val="22"/>
        </w:rPr>
      </w:pPr>
    </w:p>
    <w:p w:rsidR="009C60A7" w:rsidRPr="00F320C8" w:rsidRDefault="009C60A7" w:rsidP="009C60A7">
      <w:pPr>
        <w:pStyle w:val="Geenafstand"/>
        <w:rPr>
          <w:b/>
          <w:sz w:val="22"/>
          <w:szCs w:val="22"/>
        </w:rPr>
      </w:pPr>
      <w:r w:rsidRPr="00F320C8">
        <w:rPr>
          <w:b/>
          <w:sz w:val="22"/>
          <w:szCs w:val="22"/>
        </w:rPr>
        <w:t xml:space="preserve">Identificatie en registratie. </w:t>
      </w:r>
    </w:p>
    <w:p w:rsidR="009C60A7" w:rsidRPr="00F320C8" w:rsidRDefault="009C60A7" w:rsidP="009C60A7">
      <w:pPr>
        <w:pStyle w:val="Geenafstand"/>
        <w:rPr>
          <w:sz w:val="22"/>
          <w:szCs w:val="22"/>
        </w:rPr>
      </w:pPr>
      <w:r w:rsidRPr="00F320C8">
        <w:rPr>
          <w:sz w:val="22"/>
          <w:szCs w:val="22"/>
        </w:rPr>
        <w:t>Alle vogelsoorten die voorkomen op de Europese soortenlijst, bijlage B,  moeten om gehouden te mogen voorzien zijn van een naadloos gesloten pootring.</w:t>
      </w:r>
    </w:p>
    <w:p w:rsidR="009C60A7" w:rsidRPr="00F320C8" w:rsidRDefault="009C60A7" w:rsidP="009C60A7">
      <w:pPr>
        <w:pStyle w:val="Geenafstand"/>
        <w:rPr>
          <w:sz w:val="22"/>
          <w:szCs w:val="22"/>
        </w:rPr>
      </w:pPr>
      <w:r w:rsidRPr="00F320C8">
        <w:rPr>
          <w:sz w:val="22"/>
          <w:szCs w:val="22"/>
        </w:rPr>
        <w:t>Ook het beleid van de NBvV is er op gericht dat iedere vogel die bij haar leden in kooien, vluchten of volières worden gehouden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9C60A7" w:rsidRPr="00F320C8" w:rsidRDefault="009C60A7" w:rsidP="009C60A7">
      <w:pPr>
        <w:pStyle w:val="Geenafstand"/>
        <w:rPr>
          <w:sz w:val="22"/>
          <w:szCs w:val="22"/>
        </w:rPr>
      </w:pPr>
    </w:p>
    <w:p w:rsidR="009C60A7" w:rsidRPr="00F320C8" w:rsidRDefault="009C60A7" w:rsidP="009C60A7">
      <w:pPr>
        <w:pStyle w:val="Geenafstand"/>
        <w:rPr>
          <w:sz w:val="22"/>
          <w:szCs w:val="22"/>
        </w:rPr>
      </w:pPr>
      <w:r w:rsidRPr="00F320C8">
        <w:rPr>
          <w:sz w:val="22"/>
          <w:szCs w:val="22"/>
        </w:rPr>
        <w:t>De voorgeschreven ringdiameter is 3,2 mm.</w:t>
      </w:r>
    </w:p>
    <w:p w:rsidR="009C60A7" w:rsidRPr="00F320C8" w:rsidRDefault="009C60A7" w:rsidP="009C60A7">
      <w:pPr>
        <w:pStyle w:val="Geenafstand"/>
        <w:rPr>
          <w:sz w:val="22"/>
          <w:szCs w:val="22"/>
        </w:rPr>
      </w:pPr>
    </w:p>
    <w:p w:rsidR="009C60A7" w:rsidRDefault="009C60A7" w:rsidP="009C60A7">
      <w:pPr>
        <w:pStyle w:val="Geenafstand"/>
        <w:rPr>
          <w:sz w:val="22"/>
          <w:szCs w:val="22"/>
        </w:rPr>
      </w:pPr>
      <w:r w:rsidRPr="00F320C8">
        <w:rPr>
          <w:sz w:val="22"/>
          <w:szCs w:val="22"/>
        </w:rPr>
        <w:t>De houder van een ongeringde vogelsoort dat geplaatst is op de bijlage B van de Europese soortenlijst moet kunnen aantonen hoe die de vogel in bezit is gekomen.</w:t>
      </w:r>
    </w:p>
    <w:p w:rsidR="009C60A7" w:rsidRPr="00F320C8" w:rsidRDefault="009C60A7" w:rsidP="009C60A7">
      <w:pPr>
        <w:pStyle w:val="Geenafstand"/>
        <w:rPr>
          <w:sz w:val="22"/>
          <w:szCs w:val="22"/>
        </w:rPr>
      </w:pPr>
      <w:r>
        <w:rPr>
          <w:sz w:val="22"/>
          <w:szCs w:val="22"/>
        </w:rPr>
        <w:t>Ongeringde Rijstvogels vallen onder de administratieplicht zoals vastgelegd in het Besluit natuurbescherming.</w:t>
      </w:r>
    </w:p>
    <w:p w:rsidR="009C60A7" w:rsidRPr="00F320C8" w:rsidRDefault="009C60A7" w:rsidP="009C60A7">
      <w:pPr>
        <w:pStyle w:val="Geenafstand"/>
        <w:rPr>
          <w:sz w:val="22"/>
          <w:szCs w:val="22"/>
        </w:rPr>
      </w:pPr>
      <w:r>
        <w:rPr>
          <w:sz w:val="22"/>
          <w:szCs w:val="22"/>
        </w:rPr>
        <w:t>Ook d</w:t>
      </w:r>
      <w:r w:rsidRPr="00F320C8">
        <w:rPr>
          <w:sz w:val="22"/>
          <w:szCs w:val="22"/>
        </w:rPr>
        <w:t xml:space="preserve">e registratie van de geringde vogels kan plaats vinden door middel van een fokregister dat o.a. digitaal verkrijgbaar is. Deze vorm van registratie is voor de </w:t>
      </w:r>
      <w:r>
        <w:rPr>
          <w:sz w:val="22"/>
          <w:szCs w:val="22"/>
        </w:rPr>
        <w:t xml:space="preserve">geringde </w:t>
      </w:r>
      <w:r w:rsidRPr="00F320C8">
        <w:rPr>
          <w:sz w:val="22"/>
          <w:szCs w:val="22"/>
        </w:rPr>
        <w:t>Rijstvogel niet verplicht.</w:t>
      </w:r>
    </w:p>
    <w:p w:rsidR="009C60A7" w:rsidRPr="00F320C8" w:rsidRDefault="009C60A7" w:rsidP="009C60A7">
      <w:pPr>
        <w:pStyle w:val="Geenafstand"/>
        <w:rPr>
          <w:sz w:val="22"/>
          <w:szCs w:val="22"/>
        </w:rPr>
      </w:pPr>
    </w:p>
    <w:p w:rsidR="009C60A7" w:rsidRDefault="009C60A7" w:rsidP="009C60A7">
      <w:pPr>
        <w:pStyle w:val="Geenafstand"/>
        <w:rPr>
          <w:b/>
          <w:sz w:val="22"/>
          <w:szCs w:val="22"/>
        </w:rPr>
      </w:pPr>
      <w:r w:rsidRPr="00C015A3">
        <w:rPr>
          <w:b/>
          <w:sz w:val="22"/>
          <w:szCs w:val="22"/>
        </w:rPr>
        <w:t>Aan</w:t>
      </w:r>
      <w:r>
        <w:rPr>
          <w:b/>
          <w:sz w:val="22"/>
          <w:szCs w:val="22"/>
        </w:rPr>
        <w:t>koop en Verkoop.</w:t>
      </w:r>
    </w:p>
    <w:p w:rsidR="009C60A7" w:rsidRPr="00F320C8" w:rsidRDefault="009C60A7" w:rsidP="009C60A7">
      <w:pPr>
        <w:pStyle w:val="Geenafstand"/>
        <w:rPr>
          <w:sz w:val="22"/>
          <w:szCs w:val="22"/>
        </w:rPr>
      </w:pPr>
      <w:r w:rsidRPr="00F320C8">
        <w:rPr>
          <w:sz w:val="22"/>
          <w:szCs w:val="22"/>
        </w:rPr>
        <w:t xml:space="preserve"> De aanschaf van Rijstvogels als kooi- of volièrevogel kan bij voorkeur plaats vinden bij een fokker die vanuit zijn vogelverblijf, vogelmarkt of vogelbeurs zijn eigen gefokte vogels te koop aanbiedt.</w:t>
      </w:r>
    </w:p>
    <w:p w:rsidR="009C60A7" w:rsidRPr="00F320C8" w:rsidRDefault="009C60A7" w:rsidP="009C60A7">
      <w:pPr>
        <w:pStyle w:val="Geenafstand"/>
        <w:rPr>
          <w:sz w:val="22"/>
          <w:szCs w:val="22"/>
        </w:rPr>
      </w:pPr>
      <w:r w:rsidRPr="00F320C8">
        <w:rPr>
          <w:sz w:val="22"/>
          <w:szCs w:val="22"/>
        </w:rPr>
        <w:t xml:space="preserve">Op die wijze kan de koper geïnformeerd worden over de achtergronden van de aan te schaffen vogels. </w:t>
      </w:r>
    </w:p>
    <w:p w:rsidR="009C60A7" w:rsidRDefault="009C60A7" w:rsidP="009C60A7">
      <w:pPr>
        <w:pStyle w:val="Geenafstand"/>
        <w:rPr>
          <w:sz w:val="22"/>
          <w:szCs w:val="22"/>
        </w:rPr>
      </w:pPr>
      <w:r>
        <w:rPr>
          <w:sz w:val="22"/>
          <w:szCs w:val="22"/>
        </w:rPr>
        <w:t>Omdat de Rijstvogel geplaatst is op de Europese soortenlijst, bijlage B, moet de verkoper voor iedere verkochte vogel een overdrachtverklaring opstellen en een exemplaar daarvan beschikbaar stellen aan de koper.</w:t>
      </w:r>
    </w:p>
    <w:p w:rsidR="009C60A7" w:rsidRDefault="009C60A7" w:rsidP="009C60A7">
      <w:pPr>
        <w:pStyle w:val="Geenafstand"/>
        <w:rPr>
          <w:sz w:val="22"/>
          <w:szCs w:val="22"/>
        </w:rPr>
      </w:pPr>
      <w:r>
        <w:rPr>
          <w:sz w:val="22"/>
          <w:szCs w:val="22"/>
        </w:rPr>
        <w:t>Daarnaast verdient het aanbeveling ook een kopie van deze houderijrichtlijn aan de koper beschikbaar te stellen</w:t>
      </w:r>
    </w:p>
    <w:p w:rsidR="009C60A7" w:rsidRPr="00F320C8" w:rsidRDefault="009C60A7" w:rsidP="009C60A7">
      <w:pPr>
        <w:pStyle w:val="Geenafstand"/>
        <w:rPr>
          <w:sz w:val="22"/>
          <w:szCs w:val="22"/>
        </w:rPr>
      </w:pPr>
    </w:p>
    <w:p w:rsidR="009C60A7" w:rsidRPr="00F320C8" w:rsidRDefault="009C60A7" w:rsidP="009C60A7">
      <w:pPr>
        <w:pStyle w:val="Geenafstand"/>
        <w:rPr>
          <w:sz w:val="22"/>
          <w:szCs w:val="22"/>
        </w:rPr>
      </w:pPr>
      <w:r w:rsidRPr="00F320C8">
        <w:rPr>
          <w:sz w:val="22"/>
          <w:szCs w:val="22"/>
        </w:rPr>
        <w:lastRenderedPageBreak/>
        <w:t>Na aankoop van een vogel bij een fokker, op een vogelmarkt of op een vogelbeurs moet deze tenminste gedurende een periode van vier weken in quarantaine worden gehouden. Nauwkeurige observatie is nodig om vast te stellen of de vogel geen ziekteverschijnselen laat zien en of in de bevedering geen ongewenste mijten bij zich draagt.</w:t>
      </w:r>
    </w:p>
    <w:p w:rsidR="009C60A7" w:rsidRPr="00F320C8" w:rsidRDefault="009C60A7" w:rsidP="009C60A7">
      <w:pPr>
        <w:pStyle w:val="Geenafstand"/>
        <w:rPr>
          <w:sz w:val="22"/>
          <w:szCs w:val="22"/>
        </w:rPr>
      </w:pPr>
    </w:p>
    <w:p w:rsidR="009C60A7" w:rsidRPr="00C015A3" w:rsidRDefault="009C60A7" w:rsidP="009C60A7">
      <w:pPr>
        <w:pStyle w:val="Geenafstand"/>
        <w:rPr>
          <w:b/>
          <w:sz w:val="22"/>
          <w:szCs w:val="22"/>
        </w:rPr>
      </w:pPr>
      <w:r w:rsidRPr="00C015A3">
        <w:rPr>
          <w:b/>
          <w:sz w:val="22"/>
          <w:szCs w:val="22"/>
        </w:rPr>
        <w:t>Risico Inventarisatie en Evaluatie RIE.</w:t>
      </w:r>
    </w:p>
    <w:p w:rsidR="009C60A7" w:rsidRPr="00F320C8" w:rsidRDefault="009C60A7" w:rsidP="009C60A7">
      <w:pPr>
        <w:pStyle w:val="Geenafstand"/>
        <w:rPr>
          <w:sz w:val="22"/>
          <w:szCs w:val="22"/>
        </w:rPr>
      </w:pPr>
      <w:r w:rsidRPr="00F320C8">
        <w:rPr>
          <w:sz w:val="22"/>
          <w:szCs w:val="22"/>
        </w:rPr>
        <w:t>Bij de Rijstvogel</w:t>
      </w:r>
      <w:r w:rsidRPr="00F320C8">
        <w:rPr>
          <w:color w:val="FF0000"/>
          <w:sz w:val="22"/>
          <w:szCs w:val="22"/>
        </w:rPr>
        <w:t xml:space="preserve"> </w:t>
      </w:r>
      <w:r w:rsidRPr="00F320C8">
        <w:rPr>
          <w:sz w:val="22"/>
          <w:szCs w:val="22"/>
        </w:rPr>
        <w:t xml:space="preserve">is geen natuurlijk gedrag of een gedragstoornis bekend dat aanleiding zal geven tot ongewenst fysiek gevaar voor de mens. Voorwaarde daarbij is wel dat de vogel op de juiste manier wordt behandeld o.a. door de wijze waarop deze door de houder </w:t>
      </w:r>
      <w:proofErr w:type="spellStart"/>
      <w:r w:rsidRPr="00F320C8">
        <w:rPr>
          <w:sz w:val="22"/>
          <w:szCs w:val="22"/>
        </w:rPr>
        <w:t>b.v</w:t>
      </w:r>
      <w:proofErr w:type="spellEnd"/>
      <w:r w:rsidRPr="00F320C8">
        <w:rPr>
          <w:sz w:val="22"/>
          <w:szCs w:val="22"/>
        </w:rPr>
        <w:t>. wordt vastgehouden en onnodige stressfactoren worden versterkt door het op de onjuiste manier vangen van de vogel.</w:t>
      </w:r>
    </w:p>
    <w:p w:rsidR="009C60A7" w:rsidRPr="00F320C8" w:rsidRDefault="009C60A7" w:rsidP="009C60A7">
      <w:pPr>
        <w:pStyle w:val="Geenafstand"/>
        <w:rPr>
          <w:sz w:val="22"/>
          <w:szCs w:val="22"/>
        </w:rPr>
      </w:pPr>
    </w:p>
    <w:p w:rsidR="009C60A7" w:rsidRPr="00C015A3" w:rsidRDefault="009C60A7" w:rsidP="009C60A7">
      <w:pPr>
        <w:pStyle w:val="Geenafstand"/>
        <w:rPr>
          <w:b/>
          <w:sz w:val="22"/>
          <w:szCs w:val="22"/>
        </w:rPr>
      </w:pPr>
      <w:r w:rsidRPr="00C015A3">
        <w:rPr>
          <w:b/>
          <w:sz w:val="22"/>
          <w:szCs w:val="22"/>
        </w:rPr>
        <w:t>Mate van invasiviteit (overlevingskans bij ontsnapping) en schade.</w:t>
      </w:r>
    </w:p>
    <w:p w:rsidR="009C60A7" w:rsidRPr="00F320C8" w:rsidRDefault="009C60A7" w:rsidP="009C60A7">
      <w:pPr>
        <w:pStyle w:val="Geenafstand"/>
        <w:rPr>
          <w:sz w:val="22"/>
          <w:szCs w:val="22"/>
        </w:rPr>
      </w:pPr>
      <w:r w:rsidRPr="00F320C8">
        <w:rPr>
          <w:sz w:val="22"/>
          <w:szCs w:val="22"/>
        </w:rPr>
        <w:t xml:space="preserve">In geval van ontsnapping is het twijfelachtig of Rijstvogel </w:t>
      </w:r>
      <w:r w:rsidRPr="00F320C8">
        <w:rPr>
          <w:color w:val="FF0000"/>
          <w:sz w:val="22"/>
          <w:szCs w:val="22"/>
        </w:rPr>
        <w:t xml:space="preserve"> </w:t>
      </w:r>
      <w:r w:rsidRPr="00F320C8">
        <w:rPr>
          <w:sz w:val="22"/>
          <w:szCs w:val="22"/>
        </w:rPr>
        <w:t>enige kans van overleving hebben.</w:t>
      </w:r>
    </w:p>
    <w:p w:rsidR="009C60A7" w:rsidRPr="00F320C8" w:rsidRDefault="009C60A7" w:rsidP="009C60A7">
      <w:pPr>
        <w:pStyle w:val="Geenafstand"/>
        <w:rPr>
          <w:sz w:val="22"/>
          <w:szCs w:val="22"/>
        </w:rPr>
      </w:pPr>
      <w:r w:rsidRPr="00F320C8">
        <w:rPr>
          <w:sz w:val="22"/>
          <w:szCs w:val="22"/>
        </w:rPr>
        <w:t>De aanwezigheid van predatoren zal de ontwikkeling tot een invasieve soort tegen gaan.</w:t>
      </w:r>
    </w:p>
    <w:p w:rsidR="009C60A7" w:rsidRPr="00F320C8" w:rsidRDefault="009C60A7" w:rsidP="009C60A7">
      <w:pPr>
        <w:pStyle w:val="Geenafstand"/>
        <w:rPr>
          <w:sz w:val="22"/>
          <w:szCs w:val="22"/>
        </w:rPr>
      </w:pPr>
      <w:r w:rsidRPr="00F320C8">
        <w:rPr>
          <w:sz w:val="22"/>
          <w:szCs w:val="22"/>
        </w:rPr>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9C60A7" w:rsidRPr="00F320C8" w:rsidRDefault="009C60A7" w:rsidP="009C60A7">
      <w:pPr>
        <w:pStyle w:val="Geenafstand"/>
        <w:rPr>
          <w:sz w:val="22"/>
          <w:szCs w:val="22"/>
        </w:rPr>
      </w:pPr>
    </w:p>
    <w:p w:rsidR="009C60A7" w:rsidRPr="00C015A3" w:rsidRDefault="009C60A7" w:rsidP="009C60A7">
      <w:pPr>
        <w:pStyle w:val="Geenafstand"/>
        <w:rPr>
          <w:b/>
          <w:sz w:val="22"/>
          <w:szCs w:val="22"/>
        </w:rPr>
      </w:pPr>
      <w:r>
        <w:rPr>
          <w:b/>
          <w:sz w:val="22"/>
          <w:szCs w:val="22"/>
        </w:rPr>
        <w:t>Het opstellen van deze houderijrichtlijn</w:t>
      </w:r>
      <w:r w:rsidRPr="00C015A3">
        <w:rPr>
          <w:b/>
          <w:sz w:val="22"/>
          <w:szCs w:val="22"/>
        </w:rPr>
        <w:t>.</w:t>
      </w:r>
    </w:p>
    <w:p w:rsidR="009C60A7" w:rsidRPr="00F320C8" w:rsidRDefault="009C60A7" w:rsidP="009C60A7">
      <w:pPr>
        <w:pStyle w:val="Geenafstand"/>
        <w:rPr>
          <w:sz w:val="22"/>
          <w:szCs w:val="22"/>
        </w:rPr>
      </w:pPr>
      <w:r w:rsidRPr="00F320C8">
        <w:rPr>
          <w:sz w:val="22"/>
          <w:szCs w:val="22"/>
        </w:rPr>
        <w:t>Onder redactie van de Commissie Dierenwelzijn</w:t>
      </w:r>
      <w:r>
        <w:rPr>
          <w:sz w:val="22"/>
          <w:szCs w:val="22"/>
        </w:rPr>
        <w:t xml:space="preserve"> -ethiek</w:t>
      </w:r>
      <w:r w:rsidR="002229AA">
        <w:rPr>
          <w:sz w:val="22"/>
          <w:szCs w:val="22"/>
        </w:rPr>
        <w:t xml:space="preserve"> &amp;</w:t>
      </w:r>
      <w:r w:rsidRPr="00F320C8">
        <w:rPr>
          <w:sz w:val="22"/>
          <w:szCs w:val="22"/>
        </w:rPr>
        <w:t xml:space="preserve"> Wetgeving van de Nederlandse Bond </w:t>
      </w:r>
      <w:r>
        <w:rPr>
          <w:sz w:val="22"/>
          <w:szCs w:val="22"/>
        </w:rPr>
        <w:t>van Vogelliefhebbers is deze houderijrichtlijn</w:t>
      </w:r>
      <w:r w:rsidRPr="00F320C8">
        <w:rPr>
          <w:sz w:val="22"/>
          <w:szCs w:val="22"/>
        </w:rPr>
        <w:t xml:space="preserve"> opgesteld.</w:t>
      </w:r>
    </w:p>
    <w:p w:rsidR="009C60A7" w:rsidRPr="00F320C8" w:rsidRDefault="009C60A7" w:rsidP="009C60A7">
      <w:pPr>
        <w:pStyle w:val="Geenafstand"/>
        <w:rPr>
          <w:sz w:val="22"/>
          <w:szCs w:val="22"/>
        </w:rPr>
      </w:pPr>
      <w:r w:rsidRPr="00F320C8">
        <w:rPr>
          <w:sz w:val="22"/>
          <w:szCs w:val="22"/>
        </w:rPr>
        <w:t xml:space="preserve">Daarbij werd de praktijkervaring ingebracht door  </w:t>
      </w:r>
      <w:proofErr w:type="spellStart"/>
      <w:r w:rsidRPr="00F320C8">
        <w:rPr>
          <w:sz w:val="22"/>
          <w:szCs w:val="22"/>
        </w:rPr>
        <w:t>J.H.v.d.Lee</w:t>
      </w:r>
      <w:proofErr w:type="spellEnd"/>
      <w:r w:rsidRPr="00F320C8">
        <w:rPr>
          <w:sz w:val="22"/>
          <w:szCs w:val="22"/>
        </w:rPr>
        <w:t xml:space="preserve">, Julian </w:t>
      </w:r>
      <w:proofErr w:type="spellStart"/>
      <w:r w:rsidRPr="00F320C8">
        <w:rPr>
          <w:sz w:val="22"/>
          <w:szCs w:val="22"/>
        </w:rPr>
        <w:t>Loomans</w:t>
      </w:r>
      <w:proofErr w:type="spellEnd"/>
      <w:r w:rsidRPr="00F320C8">
        <w:rPr>
          <w:sz w:val="22"/>
          <w:szCs w:val="22"/>
        </w:rPr>
        <w:t xml:space="preserve">,  A. de Rond, </w:t>
      </w:r>
    </w:p>
    <w:p w:rsidR="009C60A7" w:rsidRPr="00F320C8" w:rsidRDefault="009C60A7" w:rsidP="009C60A7">
      <w:pPr>
        <w:pStyle w:val="Geenafstand"/>
        <w:rPr>
          <w:sz w:val="22"/>
          <w:szCs w:val="22"/>
        </w:rPr>
      </w:pPr>
      <w:r w:rsidRPr="00F320C8">
        <w:rPr>
          <w:sz w:val="22"/>
          <w:szCs w:val="22"/>
        </w:rPr>
        <w:t xml:space="preserve">P. Verkuijlen, </w:t>
      </w:r>
      <w:proofErr w:type="spellStart"/>
      <w:r w:rsidRPr="00F320C8">
        <w:rPr>
          <w:sz w:val="22"/>
          <w:szCs w:val="22"/>
        </w:rPr>
        <w:t>G.H.ter</w:t>
      </w:r>
      <w:proofErr w:type="spellEnd"/>
      <w:r w:rsidRPr="00F320C8">
        <w:rPr>
          <w:sz w:val="22"/>
          <w:szCs w:val="22"/>
        </w:rPr>
        <w:t xml:space="preserve"> </w:t>
      </w:r>
      <w:proofErr w:type="spellStart"/>
      <w:r w:rsidRPr="00F320C8">
        <w:rPr>
          <w:sz w:val="22"/>
          <w:szCs w:val="22"/>
        </w:rPr>
        <w:t>Welle</w:t>
      </w:r>
      <w:proofErr w:type="spellEnd"/>
      <w:r w:rsidRPr="00F320C8">
        <w:rPr>
          <w:sz w:val="22"/>
          <w:szCs w:val="22"/>
        </w:rPr>
        <w:t>, fokkers van R</w:t>
      </w:r>
      <w:r>
        <w:rPr>
          <w:sz w:val="22"/>
          <w:szCs w:val="22"/>
        </w:rPr>
        <w:t>ijstvogels.</w:t>
      </w:r>
    </w:p>
    <w:p w:rsidR="009C60A7" w:rsidRPr="00F320C8" w:rsidRDefault="009C60A7" w:rsidP="009C60A7">
      <w:pPr>
        <w:pStyle w:val="Geenafstand"/>
        <w:rPr>
          <w:sz w:val="22"/>
          <w:szCs w:val="22"/>
        </w:rPr>
      </w:pPr>
    </w:p>
    <w:p w:rsidR="009C60A7" w:rsidRPr="00C015A3" w:rsidRDefault="009C60A7" w:rsidP="009C60A7">
      <w:pPr>
        <w:pStyle w:val="Geenafstand"/>
        <w:rPr>
          <w:b/>
          <w:sz w:val="22"/>
          <w:szCs w:val="22"/>
        </w:rPr>
      </w:pPr>
      <w:r w:rsidRPr="00C015A3">
        <w:rPr>
          <w:b/>
          <w:sz w:val="22"/>
          <w:szCs w:val="22"/>
        </w:rPr>
        <w:t xml:space="preserve">Literatuur. </w:t>
      </w:r>
    </w:p>
    <w:p w:rsidR="009C60A7" w:rsidRPr="00F71A93" w:rsidRDefault="009C60A7" w:rsidP="009C60A7">
      <w:pPr>
        <w:pStyle w:val="Geenafstand"/>
        <w:rPr>
          <w:sz w:val="22"/>
          <w:szCs w:val="22"/>
        </w:rPr>
      </w:pPr>
      <w:r w:rsidRPr="00F71A93">
        <w:rPr>
          <w:sz w:val="22"/>
          <w:szCs w:val="22"/>
        </w:rPr>
        <w:t xml:space="preserve">Handboek Vogelverzorging, onder auspiciën van de NBvV uitgegeven door </w:t>
      </w:r>
      <w:proofErr w:type="spellStart"/>
      <w:r w:rsidRPr="00F71A93">
        <w:rPr>
          <w:sz w:val="22"/>
          <w:szCs w:val="22"/>
        </w:rPr>
        <w:t>Welzo</w:t>
      </w:r>
      <w:proofErr w:type="spellEnd"/>
      <w:r w:rsidRPr="00F71A93">
        <w:rPr>
          <w:sz w:val="22"/>
          <w:szCs w:val="22"/>
        </w:rPr>
        <w:t xml:space="preserve"> Media Productions bv, eerste druk 2016, ISBN 978 90 5821 2955</w:t>
      </w:r>
    </w:p>
    <w:p w:rsidR="009C60A7" w:rsidRDefault="009C60A7" w:rsidP="009C60A7">
      <w:pPr>
        <w:pStyle w:val="Geenafstand"/>
        <w:rPr>
          <w:sz w:val="22"/>
          <w:szCs w:val="22"/>
        </w:rPr>
      </w:pPr>
    </w:p>
    <w:p w:rsidR="009C60A7" w:rsidRPr="00F320C8" w:rsidRDefault="009C60A7" w:rsidP="009C60A7">
      <w:pPr>
        <w:pStyle w:val="Geenafstand"/>
        <w:rPr>
          <w:sz w:val="22"/>
          <w:szCs w:val="22"/>
        </w:rPr>
      </w:pPr>
      <w:r w:rsidRPr="00F320C8">
        <w:rPr>
          <w:sz w:val="22"/>
          <w:szCs w:val="22"/>
        </w:rPr>
        <w:t xml:space="preserve">Brochure </w:t>
      </w:r>
      <w:r w:rsidRPr="00F320C8">
        <w:rPr>
          <w:i/>
          <w:sz w:val="22"/>
          <w:szCs w:val="22"/>
        </w:rPr>
        <w:t xml:space="preserve">Algemene Informatie </w:t>
      </w:r>
      <w:r w:rsidRPr="00F320C8">
        <w:rPr>
          <w:sz w:val="22"/>
          <w:szCs w:val="22"/>
        </w:rPr>
        <w:t>m.b.t. de geldende regels die van toepassing zijn op het ringen van volière- en kooivogels, uitgegeven door de NBvV.</w:t>
      </w:r>
    </w:p>
    <w:p w:rsidR="009C60A7" w:rsidRPr="00F320C8" w:rsidRDefault="009C60A7" w:rsidP="009C60A7">
      <w:pPr>
        <w:pStyle w:val="Geenafstand"/>
        <w:rPr>
          <w:sz w:val="22"/>
          <w:szCs w:val="22"/>
        </w:rPr>
      </w:pPr>
      <w:r w:rsidRPr="00F320C8">
        <w:rPr>
          <w:sz w:val="22"/>
          <w:szCs w:val="22"/>
        </w:rPr>
        <w:t>CODEX voor het hobbymatig houden van en fokken met volière- en kooivogels door leden van de NBvV.</w:t>
      </w:r>
    </w:p>
    <w:p w:rsidR="009C60A7" w:rsidRPr="00F320C8" w:rsidRDefault="009C60A7" w:rsidP="009C60A7">
      <w:pPr>
        <w:pStyle w:val="Geenafstand"/>
        <w:rPr>
          <w:sz w:val="22"/>
          <w:szCs w:val="22"/>
        </w:rPr>
      </w:pPr>
      <w:r w:rsidRPr="00F320C8">
        <w:rPr>
          <w:sz w:val="22"/>
          <w:szCs w:val="22"/>
        </w:rPr>
        <w:t>Standaardeisen Gedomesticeerde Afrikaanse en Aziatische prachtvink</w:t>
      </w:r>
      <w:r>
        <w:rPr>
          <w:sz w:val="22"/>
          <w:szCs w:val="22"/>
        </w:rPr>
        <w:t xml:space="preserve">en, </w:t>
      </w:r>
      <w:proofErr w:type="spellStart"/>
      <w:r>
        <w:rPr>
          <w:sz w:val="22"/>
          <w:szCs w:val="22"/>
        </w:rPr>
        <w:t>uitg</w:t>
      </w:r>
      <w:proofErr w:type="spellEnd"/>
      <w:r>
        <w:rPr>
          <w:sz w:val="22"/>
          <w:szCs w:val="22"/>
        </w:rPr>
        <w:t>. NBvV 2017 – 2018, blz. 46 - 60</w:t>
      </w:r>
      <w:r w:rsidRPr="00F320C8">
        <w:rPr>
          <w:sz w:val="22"/>
          <w:szCs w:val="22"/>
        </w:rPr>
        <w:t>,samengesteld</w:t>
      </w:r>
      <w:r>
        <w:rPr>
          <w:sz w:val="22"/>
          <w:szCs w:val="22"/>
        </w:rPr>
        <w:t xml:space="preserve"> door de </w:t>
      </w:r>
      <w:proofErr w:type="spellStart"/>
      <w:r>
        <w:rPr>
          <w:sz w:val="22"/>
          <w:szCs w:val="22"/>
        </w:rPr>
        <w:t>TC</w:t>
      </w:r>
      <w:r w:rsidRPr="00F320C8">
        <w:rPr>
          <w:sz w:val="22"/>
          <w:szCs w:val="22"/>
        </w:rPr>
        <w:t>Tropische</w:t>
      </w:r>
      <w:proofErr w:type="spellEnd"/>
      <w:r w:rsidRPr="00F320C8">
        <w:rPr>
          <w:sz w:val="22"/>
          <w:szCs w:val="22"/>
        </w:rPr>
        <w:t xml:space="preserve"> vogels en Parkieten NBvV</w:t>
      </w:r>
    </w:p>
    <w:p w:rsidR="009C60A7" w:rsidRPr="00F320C8" w:rsidRDefault="009C60A7" w:rsidP="009C60A7">
      <w:pPr>
        <w:pStyle w:val="Geenafstand"/>
        <w:rPr>
          <w:sz w:val="22"/>
          <w:szCs w:val="22"/>
        </w:rPr>
      </w:pPr>
    </w:p>
    <w:p w:rsidR="009C60A7" w:rsidRPr="00F320C8" w:rsidRDefault="009C60A7" w:rsidP="009C60A7">
      <w:pPr>
        <w:pStyle w:val="Geenafstand"/>
        <w:rPr>
          <w:sz w:val="22"/>
          <w:szCs w:val="22"/>
        </w:rPr>
      </w:pPr>
      <w:r w:rsidRPr="00F320C8">
        <w:rPr>
          <w:sz w:val="22"/>
          <w:szCs w:val="22"/>
        </w:rPr>
        <w:t>60 jaar Diergeneeskundig Memorandum, Bijzondere Gezelschapsdieren 2013</w:t>
      </w:r>
    </w:p>
    <w:p w:rsidR="009C60A7" w:rsidRPr="00F320C8" w:rsidRDefault="009C60A7" w:rsidP="009C60A7">
      <w:pPr>
        <w:pStyle w:val="Geenafstand"/>
        <w:rPr>
          <w:sz w:val="22"/>
          <w:szCs w:val="22"/>
        </w:rPr>
      </w:pPr>
    </w:p>
    <w:p w:rsidR="009C60A7" w:rsidRPr="00C015A3" w:rsidRDefault="009C60A7" w:rsidP="009C60A7">
      <w:pPr>
        <w:pStyle w:val="Geenafstand"/>
        <w:rPr>
          <w:i/>
          <w:sz w:val="22"/>
          <w:szCs w:val="22"/>
        </w:rPr>
      </w:pPr>
      <w:proofErr w:type="spellStart"/>
      <w:r w:rsidRPr="00F320C8">
        <w:rPr>
          <w:sz w:val="22"/>
          <w:szCs w:val="22"/>
        </w:rPr>
        <w:t>Josep</w:t>
      </w:r>
      <w:proofErr w:type="spellEnd"/>
      <w:r w:rsidRPr="00F320C8">
        <w:rPr>
          <w:sz w:val="22"/>
          <w:szCs w:val="22"/>
        </w:rPr>
        <w:t xml:space="preserve"> de </w:t>
      </w:r>
      <w:proofErr w:type="spellStart"/>
      <w:r w:rsidRPr="00F320C8">
        <w:rPr>
          <w:sz w:val="22"/>
          <w:szCs w:val="22"/>
        </w:rPr>
        <w:t>Hoy</w:t>
      </w:r>
      <w:proofErr w:type="spellEnd"/>
      <w:r w:rsidRPr="00F320C8">
        <w:rPr>
          <w:sz w:val="22"/>
          <w:szCs w:val="22"/>
        </w:rPr>
        <w:t xml:space="preserve">, </w:t>
      </w:r>
      <w:proofErr w:type="spellStart"/>
      <w:r w:rsidRPr="00F320C8">
        <w:rPr>
          <w:sz w:val="22"/>
          <w:szCs w:val="22"/>
        </w:rPr>
        <w:t>Andrew</w:t>
      </w:r>
      <w:proofErr w:type="spellEnd"/>
      <w:r w:rsidRPr="00F320C8">
        <w:rPr>
          <w:sz w:val="22"/>
          <w:szCs w:val="22"/>
        </w:rPr>
        <w:t xml:space="preserve"> </w:t>
      </w:r>
      <w:proofErr w:type="spellStart"/>
      <w:r w:rsidRPr="00F320C8">
        <w:rPr>
          <w:sz w:val="22"/>
          <w:szCs w:val="22"/>
        </w:rPr>
        <w:t>Elkott</w:t>
      </w:r>
      <w:proofErr w:type="spellEnd"/>
      <w:r w:rsidRPr="00F320C8">
        <w:rPr>
          <w:sz w:val="22"/>
          <w:szCs w:val="22"/>
        </w:rPr>
        <w:t xml:space="preserve">, Jordi </w:t>
      </w:r>
      <w:proofErr w:type="spellStart"/>
      <w:r w:rsidRPr="00F320C8">
        <w:rPr>
          <w:sz w:val="22"/>
          <w:szCs w:val="22"/>
        </w:rPr>
        <w:t>Sargatal</w:t>
      </w:r>
      <w:proofErr w:type="spellEnd"/>
      <w:r w:rsidRPr="00F320C8">
        <w:rPr>
          <w:sz w:val="22"/>
          <w:szCs w:val="22"/>
        </w:rPr>
        <w:t xml:space="preserve"> &amp; David A. Christie</w:t>
      </w:r>
      <w:r w:rsidRPr="00F320C8">
        <w:rPr>
          <w:i/>
          <w:sz w:val="22"/>
          <w:szCs w:val="22"/>
        </w:rPr>
        <w:t>,</w:t>
      </w:r>
      <w:proofErr w:type="spellStart"/>
      <w:r w:rsidRPr="00F320C8">
        <w:rPr>
          <w:i/>
          <w:sz w:val="22"/>
          <w:szCs w:val="22"/>
        </w:rPr>
        <w:t>Handbook</w:t>
      </w:r>
      <w:proofErr w:type="spellEnd"/>
      <w:r w:rsidRPr="00F320C8">
        <w:rPr>
          <w:i/>
          <w:sz w:val="22"/>
          <w:szCs w:val="22"/>
        </w:rPr>
        <w:t xml:space="preserve"> of the </w:t>
      </w:r>
      <w:proofErr w:type="spellStart"/>
      <w:r w:rsidRPr="00F320C8">
        <w:rPr>
          <w:i/>
          <w:sz w:val="22"/>
          <w:szCs w:val="22"/>
        </w:rPr>
        <w:t>Birds</w:t>
      </w:r>
      <w:proofErr w:type="spellEnd"/>
      <w:r w:rsidRPr="00F320C8">
        <w:rPr>
          <w:i/>
          <w:sz w:val="22"/>
          <w:szCs w:val="22"/>
        </w:rPr>
        <w:t xml:space="preserve"> of the World.,</w:t>
      </w:r>
      <w:r>
        <w:rPr>
          <w:i/>
          <w:sz w:val="22"/>
          <w:szCs w:val="22"/>
        </w:rPr>
        <w:t xml:space="preserve"> </w:t>
      </w:r>
      <w:proofErr w:type="spellStart"/>
      <w:r w:rsidRPr="00F320C8">
        <w:rPr>
          <w:sz w:val="22"/>
          <w:szCs w:val="22"/>
        </w:rPr>
        <w:t>uitg</w:t>
      </w:r>
      <w:proofErr w:type="spellEnd"/>
      <w:r w:rsidRPr="00F320C8">
        <w:rPr>
          <w:sz w:val="22"/>
          <w:szCs w:val="22"/>
        </w:rPr>
        <w:t xml:space="preserve">.: Lynx </w:t>
      </w:r>
      <w:proofErr w:type="spellStart"/>
      <w:r w:rsidRPr="00F320C8">
        <w:rPr>
          <w:sz w:val="22"/>
          <w:szCs w:val="22"/>
        </w:rPr>
        <w:t>Edicions</w:t>
      </w:r>
      <w:proofErr w:type="spellEnd"/>
      <w:r w:rsidRPr="00F320C8">
        <w:rPr>
          <w:sz w:val="22"/>
          <w:szCs w:val="22"/>
        </w:rPr>
        <w:t>, Spanje, 2010, deel 15, ISBN 9788496553682.</w:t>
      </w:r>
    </w:p>
    <w:p w:rsidR="009C60A7" w:rsidRPr="00F320C8" w:rsidRDefault="009C60A7" w:rsidP="009C60A7">
      <w:pPr>
        <w:pStyle w:val="Geenafstand"/>
        <w:rPr>
          <w:i/>
          <w:sz w:val="22"/>
          <w:szCs w:val="22"/>
        </w:rPr>
      </w:pPr>
    </w:p>
    <w:p w:rsidR="009C60A7" w:rsidRPr="00F320C8" w:rsidRDefault="009C60A7" w:rsidP="009C60A7">
      <w:pPr>
        <w:pStyle w:val="Geenafstand"/>
        <w:rPr>
          <w:sz w:val="22"/>
          <w:szCs w:val="22"/>
        </w:rPr>
      </w:pPr>
    </w:p>
    <w:p w:rsidR="009C60A7" w:rsidRPr="00C015A3" w:rsidRDefault="009C60A7" w:rsidP="009C60A7">
      <w:pPr>
        <w:pStyle w:val="Geenafstand"/>
        <w:rPr>
          <w:b/>
          <w:sz w:val="22"/>
          <w:szCs w:val="22"/>
        </w:rPr>
      </w:pPr>
      <w:r w:rsidRPr="00C015A3">
        <w:rPr>
          <w:b/>
          <w:sz w:val="22"/>
          <w:szCs w:val="22"/>
        </w:rPr>
        <w:t>Links.</w:t>
      </w:r>
    </w:p>
    <w:p w:rsidR="009C60A7" w:rsidRPr="00F320C8" w:rsidRDefault="009C60A7" w:rsidP="009C60A7">
      <w:pPr>
        <w:pStyle w:val="Geenafstand"/>
        <w:rPr>
          <w:sz w:val="22"/>
          <w:szCs w:val="22"/>
        </w:rPr>
      </w:pPr>
      <w:proofErr w:type="spellStart"/>
      <w:r w:rsidRPr="00F320C8">
        <w:rPr>
          <w:sz w:val="22"/>
          <w:szCs w:val="22"/>
        </w:rPr>
        <w:t>BirdLife</w:t>
      </w:r>
      <w:proofErr w:type="spellEnd"/>
      <w:r w:rsidRPr="00F320C8">
        <w:rPr>
          <w:sz w:val="22"/>
          <w:szCs w:val="22"/>
        </w:rPr>
        <w:t xml:space="preserve"> International 2012. </w:t>
      </w:r>
      <w:proofErr w:type="spellStart"/>
      <w:r w:rsidRPr="00F320C8">
        <w:rPr>
          <w:i/>
          <w:iCs/>
          <w:sz w:val="22"/>
          <w:szCs w:val="22"/>
        </w:rPr>
        <w:t>Padda</w:t>
      </w:r>
      <w:proofErr w:type="spellEnd"/>
      <w:r w:rsidRPr="00F320C8">
        <w:rPr>
          <w:i/>
          <w:iCs/>
          <w:sz w:val="22"/>
          <w:szCs w:val="22"/>
        </w:rPr>
        <w:t xml:space="preserve"> </w:t>
      </w:r>
      <w:proofErr w:type="spellStart"/>
      <w:r w:rsidRPr="00F320C8">
        <w:rPr>
          <w:i/>
          <w:iCs/>
          <w:sz w:val="22"/>
          <w:szCs w:val="22"/>
        </w:rPr>
        <w:t>oryzivora</w:t>
      </w:r>
      <w:proofErr w:type="spellEnd"/>
      <w:r w:rsidRPr="00F320C8">
        <w:rPr>
          <w:sz w:val="22"/>
          <w:szCs w:val="22"/>
        </w:rPr>
        <w:t xml:space="preserve">. The IUCN Red List of </w:t>
      </w:r>
      <w:proofErr w:type="spellStart"/>
      <w:r w:rsidRPr="00F320C8">
        <w:rPr>
          <w:sz w:val="22"/>
          <w:szCs w:val="22"/>
        </w:rPr>
        <w:t>Threatened</w:t>
      </w:r>
      <w:proofErr w:type="spellEnd"/>
      <w:r w:rsidRPr="00F320C8">
        <w:rPr>
          <w:sz w:val="22"/>
          <w:szCs w:val="22"/>
        </w:rPr>
        <w:t xml:space="preserve"> Species. </w:t>
      </w:r>
    </w:p>
    <w:p w:rsidR="009C60A7" w:rsidRPr="00F320C8" w:rsidRDefault="009C60A7" w:rsidP="009C60A7">
      <w:pPr>
        <w:pStyle w:val="Geenafstand"/>
        <w:rPr>
          <w:sz w:val="22"/>
          <w:szCs w:val="22"/>
        </w:rPr>
      </w:pPr>
      <w:proofErr w:type="spellStart"/>
      <w:r w:rsidRPr="00F320C8">
        <w:rPr>
          <w:sz w:val="22"/>
          <w:szCs w:val="22"/>
        </w:rPr>
        <w:t>Version</w:t>
      </w:r>
      <w:proofErr w:type="spellEnd"/>
      <w:r w:rsidRPr="00F320C8">
        <w:rPr>
          <w:sz w:val="22"/>
          <w:szCs w:val="22"/>
        </w:rPr>
        <w:t xml:space="preserve"> 2014.3. &lt;</w:t>
      </w:r>
      <w:hyperlink r:id="rId16" w:history="1">
        <w:r w:rsidRPr="00F320C8">
          <w:rPr>
            <w:rStyle w:val="Hyperlink"/>
            <w:sz w:val="22"/>
            <w:szCs w:val="22"/>
          </w:rPr>
          <w:t>www.iucnredlist.org</w:t>
        </w:r>
      </w:hyperlink>
      <w:r w:rsidRPr="00F320C8">
        <w:rPr>
          <w:sz w:val="22"/>
          <w:szCs w:val="22"/>
        </w:rPr>
        <w:t>&gt;.</w:t>
      </w:r>
    </w:p>
    <w:p w:rsidR="009C60A7" w:rsidRPr="00F320C8" w:rsidRDefault="009C60A7" w:rsidP="009C60A7">
      <w:pPr>
        <w:pStyle w:val="Geenafstand"/>
        <w:rPr>
          <w:sz w:val="22"/>
          <w:szCs w:val="22"/>
        </w:rPr>
      </w:pPr>
    </w:p>
    <w:p w:rsidR="009C60A7" w:rsidRPr="00F320C8" w:rsidRDefault="00BF5B6E" w:rsidP="009C60A7">
      <w:pPr>
        <w:pStyle w:val="Geenafstand"/>
        <w:rPr>
          <w:sz w:val="22"/>
          <w:szCs w:val="22"/>
        </w:rPr>
      </w:pPr>
      <w:hyperlink r:id="rId17" w:history="1">
        <w:r w:rsidR="009C60A7" w:rsidRPr="00F320C8">
          <w:rPr>
            <w:rStyle w:val="Hyperlink"/>
            <w:sz w:val="22"/>
            <w:szCs w:val="22"/>
          </w:rPr>
          <w:t>www.ibc.lynxeds.com</w:t>
        </w:r>
      </w:hyperlink>
    </w:p>
    <w:p w:rsidR="009C60A7" w:rsidRPr="00F320C8" w:rsidRDefault="009C60A7" w:rsidP="009C60A7">
      <w:pPr>
        <w:pStyle w:val="Geenafstand"/>
        <w:rPr>
          <w:sz w:val="22"/>
          <w:szCs w:val="22"/>
        </w:rPr>
      </w:pPr>
    </w:p>
    <w:p w:rsidR="009C60A7" w:rsidRPr="00F320C8" w:rsidRDefault="00BF5B6E" w:rsidP="009C60A7">
      <w:pPr>
        <w:pStyle w:val="Geenafstand"/>
        <w:rPr>
          <w:sz w:val="22"/>
          <w:szCs w:val="22"/>
        </w:rPr>
      </w:pPr>
      <w:hyperlink r:id="rId18" w:history="1">
        <w:r w:rsidR="009C60A7" w:rsidRPr="00F320C8">
          <w:rPr>
            <w:rStyle w:val="Hyperlink"/>
            <w:sz w:val="22"/>
            <w:szCs w:val="22"/>
          </w:rPr>
          <w:t>www.vogelindex.nl</w:t>
        </w:r>
      </w:hyperlink>
    </w:p>
    <w:p w:rsidR="009C60A7" w:rsidRPr="00F320C8" w:rsidRDefault="009C60A7" w:rsidP="009C60A7">
      <w:pPr>
        <w:pStyle w:val="Geenafstand"/>
        <w:rPr>
          <w:sz w:val="22"/>
          <w:szCs w:val="22"/>
        </w:rPr>
      </w:pPr>
    </w:p>
    <w:p w:rsidR="00DA1E1A" w:rsidRDefault="00DA1E1A" w:rsidP="00AA7361">
      <w:pPr>
        <w:rPr>
          <w:sz w:val="22"/>
          <w:szCs w:val="22"/>
        </w:rPr>
      </w:pPr>
    </w:p>
    <w:p w:rsidR="00DA1E1A" w:rsidRDefault="00DA1E1A" w:rsidP="00AA7361">
      <w:pPr>
        <w:rPr>
          <w:sz w:val="22"/>
          <w:szCs w:val="22"/>
        </w:rPr>
      </w:pPr>
    </w:p>
    <w:p w:rsidR="00DA1E1A" w:rsidRDefault="00DA1E1A" w:rsidP="00AA7361">
      <w:pPr>
        <w:rPr>
          <w:sz w:val="22"/>
          <w:szCs w:val="22"/>
        </w:rPr>
      </w:pPr>
    </w:p>
    <w:p w:rsidR="00DA1E1A" w:rsidRDefault="00DA1E1A" w:rsidP="00AA7361">
      <w:pPr>
        <w:rPr>
          <w:sz w:val="22"/>
          <w:szCs w:val="22"/>
        </w:rPr>
      </w:pPr>
    </w:p>
    <w:p w:rsidR="00DA1E1A" w:rsidRDefault="00DA1E1A" w:rsidP="00AA7361">
      <w:pPr>
        <w:rPr>
          <w:sz w:val="22"/>
          <w:szCs w:val="22"/>
        </w:rPr>
      </w:pPr>
    </w:p>
    <w:p w:rsidR="00DA1E1A" w:rsidRDefault="00DA1E1A" w:rsidP="00AA7361">
      <w:pPr>
        <w:rPr>
          <w:sz w:val="22"/>
          <w:szCs w:val="22"/>
        </w:rPr>
      </w:pPr>
    </w:p>
    <w:p w:rsidR="00DA1E1A" w:rsidRDefault="00DA1E1A" w:rsidP="00AA7361">
      <w:pPr>
        <w:rPr>
          <w:sz w:val="22"/>
          <w:szCs w:val="22"/>
        </w:rPr>
      </w:pPr>
    </w:p>
    <w:p w:rsidR="00DA1E1A" w:rsidRDefault="00DA1E1A" w:rsidP="00AA7361">
      <w:pPr>
        <w:rPr>
          <w:sz w:val="22"/>
          <w:szCs w:val="22"/>
        </w:rPr>
      </w:pPr>
    </w:p>
    <w:p w:rsidR="00DA1E1A" w:rsidRDefault="00DA1E1A" w:rsidP="00AA7361">
      <w:pPr>
        <w:rPr>
          <w:sz w:val="22"/>
          <w:szCs w:val="22"/>
        </w:rPr>
      </w:pPr>
    </w:p>
    <w:p w:rsidR="00DA1E1A" w:rsidRDefault="00670B30" w:rsidP="00AA7361">
      <w:pPr>
        <w:rPr>
          <w:b/>
          <w:sz w:val="24"/>
          <w:szCs w:val="24"/>
        </w:rPr>
      </w:pPr>
      <w:r>
        <w:rPr>
          <w:b/>
          <w:sz w:val="24"/>
          <w:szCs w:val="24"/>
        </w:rPr>
        <w:t>Een o</w:t>
      </w:r>
      <w:r w:rsidR="004B3DDD">
        <w:rPr>
          <w:b/>
          <w:sz w:val="24"/>
          <w:szCs w:val="24"/>
        </w:rPr>
        <w:t xml:space="preserve">verzicht </w:t>
      </w:r>
      <w:r>
        <w:rPr>
          <w:b/>
          <w:sz w:val="24"/>
          <w:szCs w:val="24"/>
        </w:rPr>
        <w:t xml:space="preserve">van de </w:t>
      </w:r>
      <w:r w:rsidR="004B3DDD">
        <w:rPr>
          <w:b/>
          <w:sz w:val="24"/>
          <w:szCs w:val="24"/>
        </w:rPr>
        <w:t xml:space="preserve">houderijrichtlijnen in </w:t>
      </w:r>
      <w:r w:rsidR="00BE2942">
        <w:rPr>
          <w:b/>
          <w:sz w:val="24"/>
          <w:szCs w:val="24"/>
        </w:rPr>
        <w:t xml:space="preserve">de </w:t>
      </w:r>
      <w:r w:rsidR="004B3DDD">
        <w:rPr>
          <w:b/>
          <w:sz w:val="24"/>
          <w:szCs w:val="24"/>
        </w:rPr>
        <w:t>clusters</w:t>
      </w:r>
      <w:r w:rsidR="00BE2942">
        <w:rPr>
          <w:b/>
          <w:sz w:val="24"/>
          <w:szCs w:val="24"/>
        </w:rPr>
        <w:t xml:space="preserve"> 1 t/m 9.</w:t>
      </w:r>
    </w:p>
    <w:p w:rsidR="004B3DDD" w:rsidRDefault="004B3DDD" w:rsidP="00AA7361">
      <w:pPr>
        <w:rPr>
          <w:b/>
          <w:sz w:val="24"/>
          <w:szCs w:val="24"/>
        </w:rPr>
      </w:pPr>
    </w:p>
    <w:p w:rsidR="004B3DDD" w:rsidRDefault="000176A8" w:rsidP="00AA7361">
      <w:pPr>
        <w:rPr>
          <w:sz w:val="22"/>
          <w:szCs w:val="22"/>
        </w:rPr>
      </w:pPr>
      <w:r>
        <w:rPr>
          <w:sz w:val="22"/>
          <w:szCs w:val="22"/>
        </w:rPr>
        <w:t>Documentnummer</w:t>
      </w:r>
    </w:p>
    <w:p w:rsidR="00670B30" w:rsidRDefault="00670B30" w:rsidP="00AA7361">
      <w:pPr>
        <w:rPr>
          <w:sz w:val="22"/>
          <w:szCs w:val="22"/>
        </w:rPr>
      </w:pPr>
    </w:p>
    <w:p w:rsidR="000176A8" w:rsidRDefault="000176A8" w:rsidP="00AA7361">
      <w:pPr>
        <w:rPr>
          <w:rFonts w:cs="Arial"/>
          <w:sz w:val="22"/>
          <w:szCs w:val="22"/>
        </w:rPr>
      </w:pPr>
      <w:r>
        <w:rPr>
          <w:sz w:val="22"/>
          <w:szCs w:val="22"/>
        </w:rPr>
        <w:t>2020 DE&amp;W 10</w:t>
      </w:r>
      <w:r>
        <w:rPr>
          <w:sz w:val="22"/>
          <w:szCs w:val="22"/>
        </w:rPr>
        <w:tab/>
        <w:t>Monografie Houderijrichtlijnen voor kooi- en voli</w:t>
      </w:r>
      <w:r>
        <w:rPr>
          <w:rFonts w:cs="Arial"/>
          <w:sz w:val="22"/>
          <w:szCs w:val="22"/>
        </w:rPr>
        <w:t>èrevogels, in relatie</w:t>
      </w:r>
    </w:p>
    <w:p w:rsidR="000176A8" w:rsidRDefault="000176A8" w:rsidP="000176A8">
      <w:pPr>
        <w:ind w:left="2124" w:firstLine="6"/>
        <w:rPr>
          <w:rFonts w:cs="Arial"/>
          <w:sz w:val="22"/>
          <w:szCs w:val="22"/>
        </w:rPr>
      </w:pPr>
      <w:r>
        <w:rPr>
          <w:rFonts w:cs="Arial"/>
          <w:sz w:val="22"/>
          <w:szCs w:val="22"/>
        </w:rPr>
        <w:t>tot het beleid van de NBvV ten aanzien van dierenwelzijn en wetgeving.</w:t>
      </w:r>
    </w:p>
    <w:p w:rsidR="000176A8" w:rsidRDefault="000176A8" w:rsidP="000176A8">
      <w:pPr>
        <w:rPr>
          <w:rFonts w:cs="Arial"/>
          <w:sz w:val="22"/>
          <w:szCs w:val="22"/>
        </w:rPr>
      </w:pPr>
    </w:p>
    <w:p w:rsidR="000176A8" w:rsidRDefault="000176A8" w:rsidP="000176A8">
      <w:pPr>
        <w:rPr>
          <w:rFonts w:cs="Arial"/>
          <w:sz w:val="22"/>
          <w:szCs w:val="22"/>
        </w:rPr>
      </w:pPr>
      <w:r>
        <w:rPr>
          <w:rFonts w:cs="Arial"/>
          <w:sz w:val="22"/>
          <w:szCs w:val="22"/>
        </w:rPr>
        <w:t>2020 DE&amp;W 11</w:t>
      </w:r>
      <w:r>
        <w:rPr>
          <w:rFonts w:cs="Arial"/>
          <w:sz w:val="22"/>
          <w:szCs w:val="22"/>
        </w:rPr>
        <w:tab/>
        <w:t>Houderijrichtlijnen cluster 1a. Zaadetende inheemse vogelsoorten.</w:t>
      </w:r>
    </w:p>
    <w:p w:rsidR="000176A8" w:rsidRDefault="000176A8" w:rsidP="000176A8">
      <w:pPr>
        <w:rPr>
          <w:rFonts w:cs="Arial"/>
          <w:sz w:val="22"/>
          <w:szCs w:val="22"/>
        </w:rPr>
      </w:pPr>
      <w:r>
        <w:rPr>
          <w:rFonts w:cs="Arial"/>
          <w:sz w:val="22"/>
          <w:szCs w:val="22"/>
        </w:rPr>
        <w:tab/>
      </w:r>
      <w:r>
        <w:rPr>
          <w:rFonts w:cs="Arial"/>
          <w:sz w:val="22"/>
          <w:szCs w:val="22"/>
        </w:rPr>
        <w:tab/>
      </w:r>
      <w:r>
        <w:rPr>
          <w:rFonts w:cs="Arial"/>
          <w:sz w:val="22"/>
          <w:szCs w:val="22"/>
        </w:rPr>
        <w:tab/>
        <w:t xml:space="preserve">Orde </w:t>
      </w:r>
      <w:proofErr w:type="spellStart"/>
      <w:r>
        <w:rPr>
          <w:rFonts w:cs="Arial"/>
          <w:sz w:val="22"/>
          <w:szCs w:val="22"/>
        </w:rPr>
        <w:t>Passeriformes</w:t>
      </w:r>
      <w:proofErr w:type="spellEnd"/>
      <w:r>
        <w:rPr>
          <w:rFonts w:cs="Arial"/>
          <w:sz w:val="22"/>
          <w:szCs w:val="22"/>
        </w:rPr>
        <w:t xml:space="preserve">, familie </w:t>
      </w:r>
      <w:proofErr w:type="spellStart"/>
      <w:r>
        <w:rPr>
          <w:rFonts w:cs="Arial"/>
          <w:sz w:val="22"/>
          <w:szCs w:val="22"/>
        </w:rPr>
        <w:t>Emberizidae</w:t>
      </w:r>
      <w:proofErr w:type="spellEnd"/>
      <w:r>
        <w:rPr>
          <w:rFonts w:cs="Arial"/>
          <w:sz w:val="22"/>
          <w:szCs w:val="22"/>
        </w:rPr>
        <w:t xml:space="preserve"> en </w:t>
      </w:r>
      <w:proofErr w:type="spellStart"/>
      <w:r>
        <w:rPr>
          <w:rFonts w:cs="Arial"/>
          <w:sz w:val="22"/>
          <w:szCs w:val="22"/>
        </w:rPr>
        <w:t>Fringillidae</w:t>
      </w:r>
      <w:proofErr w:type="spellEnd"/>
      <w:r>
        <w:rPr>
          <w:rFonts w:cs="Arial"/>
          <w:sz w:val="22"/>
          <w:szCs w:val="22"/>
        </w:rPr>
        <w:t>.</w:t>
      </w:r>
    </w:p>
    <w:p w:rsidR="000176A8" w:rsidRDefault="000176A8" w:rsidP="000176A8">
      <w:pPr>
        <w:rPr>
          <w:rFonts w:cs="Arial"/>
          <w:sz w:val="22"/>
          <w:szCs w:val="22"/>
        </w:rPr>
      </w:pPr>
      <w:r>
        <w:rPr>
          <w:rFonts w:cs="Arial"/>
          <w:sz w:val="22"/>
          <w:szCs w:val="22"/>
        </w:rPr>
        <w:tab/>
      </w:r>
      <w:r>
        <w:rPr>
          <w:rFonts w:cs="Arial"/>
          <w:sz w:val="22"/>
          <w:szCs w:val="22"/>
        </w:rPr>
        <w:tab/>
      </w:r>
      <w:r>
        <w:rPr>
          <w:rFonts w:cs="Arial"/>
          <w:sz w:val="22"/>
          <w:szCs w:val="22"/>
        </w:rPr>
        <w:tab/>
        <w:t>14 soorten, 104 blz.</w:t>
      </w:r>
    </w:p>
    <w:p w:rsidR="000176A8" w:rsidRPr="004B3DDD" w:rsidRDefault="000176A8" w:rsidP="000176A8">
      <w:pPr>
        <w:rPr>
          <w:sz w:val="22"/>
          <w:szCs w:val="22"/>
        </w:rPr>
      </w:pPr>
    </w:p>
    <w:p w:rsidR="00DA1E1A" w:rsidRDefault="00943E05" w:rsidP="00AA7361">
      <w:pPr>
        <w:rPr>
          <w:sz w:val="22"/>
          <w:szCs w:val="22"/>
        </w:rPr>
      </w:pPr>
      <w:r>
        <w:rPr>
          <w:sz w:val="22"/>
          <w:szCs w:val="22"/>
        </w:rPr>
        <w:t>2020 DE&amp;W 12</w:t>
      </w:r>
      <w:r>
        <w:rPr>
          <w:sz w:val="22"/>
          <w:szCs w:val="22"/>
        </w:rPr>
        <w:tab/>
        <w:t>Houderijrichtlijnen cluster 1b. Zaadetende inheemse vogelsoorten.</w:t>
      </w:r>
    </w:p>
    <w:p w:rsidR="00943E05" w:rsidRDefault="00943E05" w:rsidP="00AA7361">
      <w:pPr>
        <w:rPr>
          <w:sz w:val="22"/>
          <w:szCs w:val="22"/>
        </w:rPr>
      </w:pPr>
      <w:r>
        <w:rPr>
          <w:sz w:val="22"/>
          <w:szCs w:val="22"/>
        </w:rPr>
        <w:tab/>
      </w:r>
      <w:r>
        <w:rPr>
          <w:sz w:val="22"/>
          <w:szCs w:val="22"/>
        </w:rPr>
        <w:tab/>
      </w:r>
      <w:r>
        <w:rPr>
          <w:sz w:val="22"/>
          <w:szCs w:val="22"/>
        </w:rPr>
        <w:tab/>
        <w:t xml:space="preserve">Orde </w:t>
      </w:r>
      <w:proofErr w:type="spellStart"/>
      <w:r>
        <w:rPr>
          <w:sz w:val="22"/>
          <w:szCs w:val="22"/>
        </w:rPr>
        <w:t>Passeriformes</w:t>
      </w:r>
      <w:proofErr w:type="spellEnd"/>
      <w:r>
        <w:rPr>
          <w:sz w:val="22"/>
          <w:szCs w:val="22"/>
        </w:rPr>
        <w:t xml:space="preserve">, families </w:t>
      </w:r>
      <w:proofErr w:type="spellStart"/>
      <w:r>
        <w:rPr>
          <w:sz w:val="22"/>
          <w:szCs w:val="22"/>
        </w:rPr>
        <w:t>Fringillidae</w:t>
      </w:r>
      <w:proofErr w:type="spellEnd"/>
      <w:r>
        <w:rPr>
          <w:sz w:val="22"/>
          <w:szCs w:val="22"/>
        </w:rPr>
        <w:t xml:space="preserve"> en </w:t>
      </w:r>
      <w:proofErr w:type="spellStart"/>
      <w:r>
        <w:rPr>
          <w:sz w:val="22"/>
          <w:szCs w:val="22"/>
        </w:rPr>
        <w:t>Passeridae</w:t>
      </w:r>
      <w:proofErr w:type="spellEnd"/>
      <w:r>
        <w:rPr>
          <w:sz w:val="22"/>
          <w:szCs w:val="22"/>
        </w:rPr>
        <w:t>.</w:t>
      </w:r>
    </w:p>
    <w:p w:rsidR="00943E05" w:rsidRDefault="00943E05" w:rsidP="00AA7361">
      <w:pPr>
        <w:rPr>
          <w:sz w:val="22"/>
          <w:szCs w:val="22"/>
        </w:rPr>
      </w:pPr>
      <w:r>
        <w:rPr>
          <w:sz w:val="22"/>
          <w:szCs w:val="22"/>
        </w:rPr>
        <w:tab/>
      </w:r>
      <w:r>
        <w:rPr>
          <w:sz w:val="22"/>
          <w:szCs w:val="22"/>
        </w:rPr>
        <w:tab/>
      </w:r>
      <w:r>
        <w:rPr>
          <w:sz w:val="22"/>
          <w:szCs w:val="22"/>
        </w:rPr>
        <w:tab/>
        <w:t>15 soorten, 112 blz.</w:t>
      </w:r>
    </w:p>
    <w:p w:rsidR="00943E05" w:rsidRDefault="00943E05" w:rsidP="00AA7361">
      <w:pPr>
        <w:rPr>
          <w:sz w:val="22"/>
          <w:szCs w:val="22"/>
        </w:rPr>
      </w:pPr>
    </w:p>
    <w:p w:rsidR="00943E05" w:rsidRDefault="00943E05" w:rsidP="00AA7361">
      <w:pPr>
        <w:rPr>
          <w:sz w:val="22"/>
          <w:szCs w:val="22"/>
        </w:rPr>
      </w:pPr>
      <w:r>
        <w:rPr>
          <w:sz w:val="22"/>
          <w:szCs w:val="22"/>
        </w:rPr>
        <w:t>2020 DE&amp;W 13</w:t>
      </w:r>
      <w:r>
        <w:rPr>
          <w:sz w:val="22"/>
          <w:szCs w:val="22"/>
        </w:rPr>
        <w:tab/>
        <w:t>Houderijrichtlijnen cluster 2a. Insecten- en vruchtenetende inheemse</w:t>
      </w:r>
    </w:p>
    <w:p w:rsidR="00943E05" w:rsidRDefault="00943E05" w:rsidP="00AA7361">
      <w:pPr>
        <w:rPr>
          <w:sz w:val="22"/>
          <w:szCs w:val="22"/>
        </w:rPr>
      </w:pPr>
      <w:r>
        <w:rPr>
          <w:sz w:val="22"/>
          <w:szCs w:val="22"/>
        </w:rPr>
        <w:tab/>
      </w:r>
      <w:r>
        <w:rPr>
          <w:sz w:val="22"/>
          <w:szCs w:val="22"/>
        </w:rPr>
        <w:tab/>
      </w:r>
      <w:r>
        <w:rPr>
          <w:sz w:val="22"/>
          <w:szCs w:val="22"/>
        </w:rPr>
        <w:tab/>
        <w:t xml:space="preserve">vogelsoorten. Ordes </w:t>
      </w:r>
      <w:proofErr w:type="spellStart"/>
      <w:r>
        <w:rPr>
          <w:sz w:val="22"/>
          <w:szCs w:val="22"/>
        </w:rPr>
        <w:t>Bucerotiformes</w:t>
      </w:r>
      <w:proofErr w:type="spellEnd"/>
      <w:r>
        <w:rPr>
          <w:sz w:val="22"/>
          <w:szCs w:val="22"/>
        </w:rPr>
        <w:t xml:space="preserve">, </w:t>
      </w:r>
      <w:proofErr w:type="spellStart"/>
      <w:r>
        <w:rPr>
          <w:sz w:val="22"/>
          <w:szCs w:val="22"/>
        </w:rPr>
        <w:t>Charadriiformes</w:t>
      </w:r>
      <w:proofErr w:type="spellEnd"/>
      <w:r>
        <w:rPr>
          <w:sz w:val="22"/>
          <w:szCs w:val="22"/>
        </w:rPr>
        <w:t xml:space="preserve">, </w:t>
      </w:r>
      <w:proofErr w:type="spellStart"/>
      <w:r>
        <w:rPr>
          <w:sz w:val="22"/>
          <w:szCs w:val="22"/>
        </w:rPr>
        <w:t>Passeriformes</w:t>
      </w:r>
      <w:proofErr w:type="spellEnd"/>
      <w:r>
        <w:rPr>
          <w:sz w:val="22"/>
          <w:szCs w:val="22"/>
        </w:rPr>
        <w:t>.</w:t>
      </w:r>
    </w:p>
    <w:p w:rsidR="00943E05" w:rsidRDefault="00C834BE" w:rsidP="00AA7361">
      <w:pPr>
        <w:rPr>
          <w:sz w:val="22"/>
          <w:szCs w:val="22"/>
        </w:rPr>
      </w:pPr>
      <w:r>
        <w:rPr>
          <w:sz w:val="22"/>
          <w:szCs w:val="22"/>
        </w:rPr>
        <w:tab/>
      </w:r>
      <w:r>
        <w:rPr>
          <w:sz w:val="22"/>
          <w:szCs w:val="22"/>
        </w:rPr>
        <w:tab/>
      </w:r>
      <w:r>
        <w:rPr>
          <w:sz w:val="22"/>
          <w:szCs w:val="22"/>
        </w:rPr>
        <w:tab/>
        <w:t>14 soorten, 98</w:t>
      </w:r>
      <w:r w:rsidR="00943E05">
        <w:rPr>
          <w:sz w:val="22"/>
          <w:szCs w:val="22"/>
        </w:rPr>
        <w:t xml:space="preserve"> blz.</w:t>
      </w:r>
    </w:p>
    <w:p w:rsidR="00943E05" w:rsidRDefault="00943E05" w:rsidP="00AA7361">
      <w:pPr>
        <w:rPr>
          <w:sz w:val="22"/>
          <w:szCs w:val="22"/>
        </w:rPr>
      </w:pPr>
    </w:p>
    <w:p w:rsidR="00943E05" w:rsidRDefault="00943E05" w:rsidP="00AA7361">
      <w:pPr>
        <w:rPr>
          <w:sz w:val="22"/>
          <w:szCs w:val="22"/>
        </w:rPr>
      </w:pPr>
      <w:r>
        <w:rPr>
          <w:sz w:val="22"/>
          <w:szCs w:val="22"/>
        </w:rPr>
        <w:t>2020 DE&amp;W 14</w:t>
      </w:r>
      <w:r>
        <w:rPr>
          <w:sz w:val="22"/>
          <w:szCs w:val="22"/>
        </w:rPr>
        <w:tab/>
        <w:t>Houderijrichtlijnen cluster 2b. Insecten- en vruchtenetende inheemse</w:t>
      </w:r>
    </w:p>
    <w:p w:rsidR="00943E05" w:rsidRDefault="00943E05" w:rsidP="00AA7361">
      <w:pPr>
        <w:rPr>
          <w:sz w:val="22"/>
          <w:szCs w:val="22"/>
        </w:rPr>
      </w:pPr>
      <w:r>
        <w:rPr>
          <w:sz w:val="22"/>
          <w:szCs w:val="22"/>
        </w:rPr>
        <w:tab/>
      </w:r>
      <w:r>
        <w:rPr>
          <w:sz w:val="22"/>
          <w:szCs w:val="22"/>
        </w:rPr>
        <w:tab/>
      </w:r>
      <w:r>
        <w:rPr>
          <w:sz w:val="22"/>
          <w:szCs w:val="22"/>
        </w:rPr>
        <w:tab/>
      </w:r>
      <w:r w:rsidR="009846AF">
        <w:rPr>
          <w:sz w:val="22"/>
          <w:szCs w:val="22"/>
        </w:rPr>
        <w:t>v</w:t>
      </w:r>
      <w:r>
        <w:rPr>
          <w:sz w:val="22"/>
          <w:szCs w:val="22"/>
        </w:rPr>
        <w:t xml:space="preserve">ogelsoorten. Orde </w:t>
      </w:r>
      <w:proofErr w:type="spellStart"/>
      <w:r>
        <w:rPr>
          <w:sz w:val="22"/>
          <w:szCs w:val="22"/>
        </w:rPr>
        <w:t>Passeriformes</w:t>
      </w:r>
      <w:proofErr w:type="spellEnd"/>
      <w:r>
        <w:rPr>
          <w:sz w:val="22"/>
          <w:szCs w:val="22"/>
        </w:rPr>
        <w:t>.</w:t>
      </w:r>
    </w:p>
    <w:p w:rsidR="00943E05" w:rsidRDefault="00C834BE" w:rsidP="00AA7361">
      <w:pPr>
        <w:rPr>
          <w:sz w:val="22"/>
          <w:szCs w:val="22"/>
        </w:rPr>
      </w:pPr>
      <w:r>
        <w:rPr>
          <w:sz w:val="22"/>
          <w:szCs w:val="22"/>
        </w:rPr>
        <w:tab/>
      </w:r>
      <w:r>
        <w:rPr>
          <w:sz w:val="22"/>
          <w:szCs w:val="22"/>
        </w:rPr>
        <w:tab/>
      </w:r>
      <w:r>
        <w:rPr>
          <w:sz w:val="22"/>
          <w:szCs w:val="22"/>
        </w:rPr>
        <w:tab/>
        <w:t>12 soorten, 83</w:t>
      </w:r>
      <w:r w:rsidR="00943E05">
        <w:rPr>
          <w:sz w:val="22"/>
          <w:szCs w:val="22"/>
        </w:rPr>
        <w:t xml:space="preserve"> blz.</w:t>
      </w:r>
    </w:p>
    <w:p w:rsidR="00943E05" w:rsidRDefault="00943E05" w:rsidP="00AA7361">
      <w:pPr>
        <w:rPr>
          <w:sz w:val="22"/>
          <w:szCs w:val="22"/>
        </w:rPr>
      </w:pPr>
    </w:p>
    <w:p w:rsidR="008D5B12" w:rsidRDefault="008D5B12" w:rsidP="00AA7361">
      <w:pPr>
        <w:rPr>
          <w:sz w:val="22"/>
          <w:szCs w:val="22"/>
        </w:rPr>
      </w:pPr>
      <w:r>
        <w:rPr>
          <w:sz w:val="22"/>
          <w:szCs w:val="22"/>
        </w:rPr>
        <w:t>2020 DE&amp;W 15</w:t>
      </w:r>
      <w:r>
        <w:rPr>
          <w:sz w:val="22"/>
          <w:szCs w:val="22"/>
        </w:rPr>
        <w:tab/>
        <w:t>Houderijrichtlijnen cluster 2c.Insecten-en vruchtenetende uitheemse</w:t>
      </w:r>
    </w:p>
    <w:p w:rsidR="008D5B12" w:rsidRDefault="008D5B12" w:rsidP="00AA7361">
      <w:pPr>
        <w:rPr>
          <w:sz w:val="22"/>
          <w:szCs w:val="22"/>
        </w:rPr>
      </w:pPr>
      <w:r>
        <w:rPr>
          <w:sz w:val="22"/>
          <w:szCs w:val="22"/>
        </w:rPr>
        <w:tab/>
      </w:r>
      <w:r>
        <w:rPr>
          <w:sz w:val="22"/>
          <w:szCs w:val="22"/>
        </w:rPr>
        <w:tab/>
      </w:r>
      <w:r>
        <w:rPr>
          <w:sz w:val="22"/>
          <w:szCs w:val="22"/>
        </w:rPr>
        <w:tab/>
        <w:t xml:space="preserve">Vogelsoorten. Orde </w:t>
      </w:r>
      <w:proofErr w:type="spellStart"/>
      <w:r>
        <w:rPr>
          <w:sz w:val="22"/>
          <w:szCs w:val="22"/>
        </w:rPr>
        <w:t>Passeriformes</w:t>
      </w:r>
      <w:proofErr w:type="spellEnd"/>
      <w:r>
        <w:rPr>
          <w:sz w:val="22"/>
          <w:szCs w:val="22"/>
        </w:rPr>
        <w:t>.</w:t>
      </w:r>
    </w:p>
    <w:p w:rsidR="008D5B12" w:rsidRDefault="00C834BE" w:rsidP="00AA7361">
      <w:pPr>
        <w:rPr>
          <w:sz w:val="22"/>
          <w:szCs w:val="22"/>
        </w:rPr>
      </w:pPr>
      <w:r>
        <w:rPr>
          <w:sz w:val="22"/>
          <w:szCs w:val="22"/>
        </w:rPr>
        <w:tab/>
      </w:r>
      <w:r>
        <w:rPr>
          <w:sz w:val="22"/>
          <w:szCs w:val="22"/>
        </w:rPr>
        <w:tab/>
      </w:r>
      <w:r>
        <w:rPr>
          <w:sz w:val="22"/>
          <w:szCs w:val="22"/>
        </w:rPr>
        <w:tab/>
        <w:t>13 soorten.  89 blz.</w:t>
      </w:r>
    </w:p>
    <w:p w:rsidR="00C834BE" w:rsidRDefault="00C834BE" w:rsidP="00AA7361">
      <w:pPr>
        <w:rPr>
          <w:sz w:val="22"/>
          <w:szCs w:val="22"/>
        </w:rPr>
      </w:pPr>
    </w:p>
    <w:p w:rsidR="00943E05" w:rsidRDefault="00943E05" w:rsidP="00AA7361">
      <w:pPr>
        <w:rPr>
          <w:sz w:val="22"/>
          <w:szCs w:val="22"/>
        </w:rPr>
      </w:pPr>
      <w:r>
        <w:rPr>
          <w:sz w:val="22"/>
          <w:szCs w:val="22"/>
        </w:rPr>
        <w:t>2020 DE&amp;W 1</w:t>
      </w:r>
      <w:r w:rsidR="008D5B12">
        <w:rPr>
          <w:sz w:val="22"/>
          <w:szCs w:val="22"/>
        </w:rPr>
        <w:t>6</w:t>
      </w:r>
      <w:r w:rsidR="008D5B12">
        <w:rPr>
          <w:sz w:val="22"/>
          <w:szCs w:val="22"/>
        </w:rPr>
        <w:tab/>
        <w:t>Houderijrichtlijnen cluster 2d</w:t>
      </w:r>
      <w:r>
        <w:rPr>
          <w:sz w:val="22"/>
          <w:szCs w:val="22"/>
        </w:rPr>
        <w:t>. Insecten- en vruchtenetende inheemse</w:t>
      </w:r>
    </w:p>
    <w:p w:rsidR="00943E05" w:rsidRDefault="00943E05" w:rsidP="00AA7361">
      <w:pPr>
        <w:rPr>
          <w:sz w:val="22"/>
          <w:szCs w:val="22"/>
        </w:rPr>
      </w:pPr>
      <w:r>
        <w:rPr>
          <w:sz w:val="22"/>
          <w:szCs w:val="22"/>
        </w:rPr>
        <w:tab/>
      </w:r>
      <w:r>
        <w:rPr>
          <w:sz w:val="22"/>
          <w:szCs w:val="22"/>
        </w:rPr>
        <w:tab/>
      </w:r>
      <w:r>
        <w:rPr>
          <w:sz w:val="22"/>
          <w:szCs w:val="22"/>
        </w:rPr>
        <w:tab/>
      </w:r>
      <w:r w:rsidR="009846AF">
        <w:rPr>
          <w:sz w:val="22"/>
          <w:szCs w:val="22"/>
        </w:rPr>
        <w:t>v</w:t>
      </w:r>
      <w:r>
        <w:rPr>
          <w:sz w:val="22"/>
          <w:szCs w:val="22"/>
        </w:rPr>
        <w:t>ogelsoorten.</w:t>
      </w:r>
      <w:r w:rsidR="009846AF">
        <w:rPr>
          <w:sz w:val="22"/>
          <w:szCs w:val="22"/>
        </w:rPr>
        <w:t xml:space="preserve"> Orde </w:t>
      </w:r>
      <w:proofErr w:type="spellStart"/>
      <w:r w:rsidR="009846AF">
        <w:rPr>
          <w:sz w:val="22"/>
          <w:szCs w:val="22"/>
        </w:rPr>
        <w:t>Passeriformes</w:t>
      </w:r>
      <w:proofErr w:type="spellEnd"/>
      <w:r w:rsidR="009846AF">
        <w:rPr>
          <w:sz w:val="22"/>
          <w:szCs w:val="22"/>
        </w:rPr>
        <w:t>.</w:t>
      </w:r>
    </w:p>
    <w:p w:rsidR="009846AF" w:rsidRDefault="00C834BE" w:rsidP="00AA7361">
      <w:pPr>
        <w:rPr>
          <w:sz w:val="22"/>
          <w:szCs w:val="22"/>
        </w:rPr>
      </w:pPr>
      <w:r>
        <w:rPr>
          <w:sz w:val="22"/>
          <w:szCs w:val="22"/>
        </w:rPr>
        <w:tab/>
      </w:r>
      <w:r>
        <w:rPr>
          <w:sz w:val="22"/>
          <w:szCs w:val="22"/>
        </w:rPr>
        <w:tab/>
      </w:r>
      <w:r>
        <w:rPr>
          <w:sz w:val="22"/>
          <w:szCs w:val="22"/>
        </w:rPr>
        <w:tab/>
        <w:t>13 soorten, 93</w:t>
      </w:r>
      <w:r w:rsidR="009846AF">
        <w:rPr>
          <w:sz w:val="22"/>
          <w:szCs w:val="22"/>
        </w:rPr>
        <w:t xml:space="preserve"> blz.</w:t>
      </w:r>
    </w:p>
    <w:p w:rsidR="009846AF" w:rsidRDefault="009846AF" w:rsidP="00AA7361">
      <w:pPr>
        <w:rPr>
          <w:sz w:val="22"/>
          <w:szCs w:val="22"/>
        </w:rPr>
      </w:pPr>
    </w:p>
    <w:p w:rsidR="009846AF" w:rsidRDefault="008D5B12" w:rsidP="00AA7361">
      <w:pPr>
        <w:rPr>
          <w:sz w:val="22"/>
          <w:szCs w:val="22"/>
        </w:rPr>
      </w:pPr>
      <w:r>
        <w:rPr>
          <w:sz w:val="22"/>
          <w:szCs w:val="22"/>
        </w:rPr>
        <w:t>2020 DE&amp;W 17</w:t>
      </w:r>
      <w:r w:rsidR="009846AF">
        <w:rPr>
          <w:sz w:val="22"/>
          <w:szCs w:val="22"/>
        </w:rPr>
        <w:tab/>
        <w:t>Houderijrichtlijnen cluster 3a. Zaadetende uitheemse vogelsoorten.</w:t>
      </w:r>
    </w:p>
    <w:p w:rsidR="009846AF" w:rsidRDefault="00592643" w:rsidP="00AA7361">
      <w:pPr>
        <w:rPr>
          <w:sz w:val="22"/>
          <w:szCs w:val="22"/>
        </w:rPr>
      </w:pPr>
      <w:r>
        <w:rPr>
          <w:sz w:val="22"/>
          <w:szCs w:val="22"/>
        </w:rPr>
        <w:tab/>
      </w:r>
      <w:r>
        <w:rPr>
          <w:sz w:val="22"/>
          <w:szCs w:val="22"/>
        </w:rPr>
        <w:tab/>
      </w:r>
      <w:r>
        <w:rPr>
          <w:sz w:val="22"/>
          <w:szCs w:val="22"/>
        </w:rPr>
        <w:tab/>
        <w:t xml:space="preserve">Orde </w:t>
      </w:r>
      <w:proofErr w:type="spellStart"/>
      <w:r>
        <w:rPr>
          <w:sz w:val="22"/>
          <w:szCs w:val="22"/>
        </w:rPr>
        <w:t>Passeriformes</w:t>
      </w:r>
      <w:proofErr w:type="spellEnd"/>
      <w:r>
        <w:rPr>
          <w:sz w:val="22"/>
          <w:szCs w:val="22"/>
        </w:rPr>
        <w:t>, F</w:t>
      </w:r>
      <w:r w:rsidR="009846AF">
        <w:rPr>
          <w:sz w:val="22"/>
          <w:szCs w:val="22"/>
        </w:rPr>
        <w:t xml:space="preserve">amilie </w:t>
      </w:r>
      <w:proofErr w:type="spellStart"/>
      <w:r w:rsidR="009846AF">
        <w:rPr>
          <w:sz w:val="22"/>
          <w:szCs w:val="22"/>
        </w:rPr>
        <w:t>Cardinalidae</w:t>
      </w:r>
      <w:proofErr w:type="spellEnd"/>
      <w:r w:rsidR="009846AF">
        <w:rPr>
          <w:sz w:val="22"/>
          <w:szCs w:val="22"/>
        </w:rPr>
        <w:t xml:space="preserve"> en </w:t>
      </w:r>
      <w:proofErr w:type="spellStart"/>
      <w:r w:rsidR="009846AF">
        <w:rPr>
          <w:sz w:val="22"/>
          <w:szCs w:val="22"/>
        </w:rPr>
        <w:t>Emberizidae</w:t>
      </w:r>
      <w:proofErr w:type="spellEnd"/>
      <w:r w:rsidR="009846AF">
        <w:rPr>
          <w:sz w:val="22"/>
          <w:szCs w:val="22"/>
        </w:rPr>
        <w:t>.</w:t>
      </w:r>
    </w:p>
    <w:p w:rsidR="009846AF" w:rsidRDefault="009846AF" w:rsidP="00AA7361">
      <w:pPr>
        <w:rPr>
          <w:sz w:val="22"/>
          <w:szCs w:val="22"/>
        </w:rPr>
      </w:pPr>
      <w:r>
        <w:rPr>
          <w:sz w:val="22"/>
          <w:szCs w:val="22"/>
        </w:rPr>
        <w:tab/>
      </w:r>
      <w:r>
        <w:rPr>
          <w:sz w:val="22"/>
          <w:szCs w:val="22"/>
        </w:rPr>
        <w:tab/>
      </w:r>
      <w:r>
        <w:rPr>
          <w:sz w:val="22"/>
          <w:szCs w:val="22"/>
        </w:rPr>
        <w:tab/>
        <w:t>10 soorten, 72 blz.</w:t>
      </w:r>
    </w:p>
    <w:p w:rsidR="009846AF" w:rsidRDefault="009846AF" w:rsidP="00AA7361">
      <w:pPr>
        <w:rPr>
          <w:sz w:val="22"/>
          <w:szCs w:val="22"/>
        </w:rPr>
      </w:pPr>
    </w:p>
    <w:p w:rsidR="009846AF" w:rsidRDefault="008D5B12" w:rsidP="00AA7361">
      <w:pPr>
        <w:rPr>
          <w:sz w:val="22"/>
          <w:szCs w:val="22"/>
        </w:rPr>
      </w:pPr>
      <w:r>
        <w:rPr>
          <w:sz w:val="22"/>
          <w:szCs w:val="22"/>
        </w:rPr>
        <w:t>2020 DE&amp;W 18</w:t>
      </w:r>
      <w:r w:rsidR="009846AF">
        <w:rPr>
          <w:sz w:val="22"/>
          <w:szCs w:val="22"/>
        </w:rPr>
        <w:tab/>
        <w:t>Houderijrichtlijnen cluster 3b. Zaadetende uitheemse vogelsoorten.</w:t>
      </w:r>
    </w:p>
    <w:p w:rsidR="009846AF" w:rsidRDefault="009846AF" w:rsidP="00AA7361">
      <w:pPr>
        <w:rPr>
          <w:sz w:val="22"/>
          <w:szCs w:val="22"/>
        </w:rPr>
      </w:pPr>
      <w:r>
        <w:rPr>
          <w:sz w:val="22"/>
          <w:szCs w:val="22"/>
        </w:rPr>
        <w:tab/>
      </w:r>
      <w:r>
        <w:rPr>
          <w:sz w:val="22"/>
          <w:szCs w:val="22"/>
        </w:rPr>
        <w:tab/>
      </w:r>
      <w:r>
        <w:rPr>
          <w:sz w:val="22"/>
          <w:szCs w:val="22"/>
        </w:rPr>
        <w:tab/>
        <w:t xml:space="preserve">Familie </w:t>
      </w:r>
      <w:proofErr w:type="spellStart"/>
      <w:r>
        <w:rPr>
          <w:sz w:val="22"/>
          <w:szCs w:val="22"/>
        </w:rPr>
        <w:t>Estrildidae</w:t>
      </w:r>
      <w:proofErr w:type="spellEnd"/>
      <w:r>
        <w:rPr>
          <w:sz w:val="22"/>
          <w:szCs w:val="22"/>
        </w:rPr>
        <w:t xml:space="preserve">, </w:t>
      </w:r>
      <w:r w:rsidR="00B92C76">
        <w:rPr>
          <w:sz w:val="22"/>
          <w:szCs w:val="22"/>
        </w:rPr>
        <w:t>G</w:t>
      </w:r>
      <w:r>
        <w:rPr>
          <w:sz w:val="22"/>
          <w:szCs w:val="22"/>
        </w:rPr>
        <w:t>eslac</w:t>
      </w:r>
      <w:r w:rsidR="00B92C76">
        <w:rPr>
          <w:sz w:val="22"/>
          <w:szCs w:val="22"/>
        </w:rPr>
        <w:t>h</w:t>
      </w:r>
      <w:r>
        <w:rPr>
          <w:sz w:val="22"/>
          <w:szCs w:val="22"/>
        </w:rPr>
        <w:t xml:space="preserve">ten </w:t>
      </w:r>
      <w:proofErr w:type="spellStart"/>
      <w:r>
        <w:rPr>
          <w:sz w:val="22"/>
          <w:szCs w:val="22"/>
        </w:rPr>
        <w:t>Amadava</w:t>
      </w:r>
      <w:proofErr w:type="spellEnd"/>
      <w:r>
        <w:rPr>
          <w:sz w:val="22"/>
          <w:szCs w:val="22"/>
        </w:rPr>
        <w:t xml:space="preserve">, Amadine, </w:t>
      </w:r>
      <w:proofErr w:type="spellStart"/>
      <w:r>
        <w:rPr>
          <w:sz w:val="22"/>
          <w:szCs w:val="22"/>
        </w:rPr>
        <w:t>Cryptospiza</w:t>
      </w:r>
      <w:proofErr w:type="spellEnd"/>
      <w:r>
        <w:rPr>
          <w:sz w:val="22"/>
          <w:szCs w:val="22"/>
        </w:rPr>
        <w:t>,</w:t>
      </w:r>
    </w:p>
    <w:p w:rsidR="009846AF" w:rsidRDefault="009846AF" w:rsidP="00AA7361">
      <w:pPr>
        <w:rPr>
          <w:sz w:val="22"/>
          <w:szCs w:val="22"/>
        </w:rPr>
      </w:pPr>
      <w:r>
        <w:rPr>
          <w:sz w:val="22"/>
          <w:szCs w:val="22"/>
        </w:rPr>
        <w:tab/>
      </w:r>
      <w:r>
        <w:rPr>
          <w:sz w:val="22"/>
          <w:szCs w:val="22"/>
        </w:rPr>
        <w:tab/>
      </w:r>
      <w:r>
        <w:rPr>
          <w:sz w:val="22"/>
          <w:szCs w:val="22"/>
        </w:rPr>
        <w:tab/>
        <w:t xml:space="preserve">Emblema en </w:t>
      </w:r>
      <w:proofErr w:type="spellStart"/>
      <w:r>
        <w:rPr>
          <w:sz w:val="22"/>
          <w:szCs w:val="22"/>
        </w:rPr>
        <w:t>Erythrura</w:t>
      </w:r>
      <w:proofErr w:type="spellEnd"/>
      <w:r>
        <w:rPr>
          <w:sz w:val="22"/>
          <w:szCs w:val="22"/>
        </w:rPr>
        <w:t>.</w:t>
      </w:r>
    </w:p>
    <w:p w:rsidR="009846AF" w:rsidRDefault="009846AF" w:rsidP="00AA7361">
      <w:pPr>
        <w:rPr>
          <w:sz w:val="22"/>
          <w:szCs w:val="22"/>
        </w:rPr>
      </w:pPr>
      <w:r>
        <w:rPr>
          <w:sz w:val="22"/>
          <w:szCs w:val="22"/>
        </w:rPr>
        <w:tab/>
      </w:r>
      <w:r>
        <w:rPr>
          <w:sz w:val="22"/>
          <w:szCs w:val="22"/>
        </w:rPr>
        <w:tab/>
      </w:r>
      <w:r>
        <w:rPr>
          <w:sz w:val="22"/>
          <w:szCs w:val="22"/>
        </w:rPr>
        <w:tab/>
        <w:t>12 soorten. 93 blz.</w:t>
      </w:r>
    </w:p>
    <w:p w:rsidR="009846AF" w:rsidRDefault="009846AF" w:rsidP="00AA7361">
      <w:pPr>
        <w:rPr>
          <w:sz w:val="22"/>
          <w:szCs w:val="22"/>
        </w:rPr>
      </w:pPr>
    </w:p>
    <w:p w:rsidR="009846AF" w:rsidRDefault="008D5B12" w:rsidP="00AA7361">
      <w:pPr>
        <w:rPr>
          <w:sz w:val="22"/>
          <w:szCs w:val="22"/>
        </w:rPr>
      </w:pPr>
      <w:r>
        <w:rPr>
          <w:sz w:val="22"/>
          <w:szCs w:val="22"/>
        </w:rPr>
        <w:t>2020 DE&amp;W 19</w:t>
      </w:r>
      <w:r w:rsidR="009846AF">
        <w:rPr>
          <w:sz w:val="22"/>
          <w:szCs w:val="22"/>
        </w:rPr>
        <w:tab/>
        <w:t>Houderijrichtlijnen cluster 3c. Zaadetende ui</w:t>
      </w:r>
      <w:r w:rsidR="00B92C76">
        <w:rPr>
          <w:sz w:val="22"/>
          <w:szCs w:val="22"/>
        </w:rPr>
        <w:t>t</w:t>
      </w:r>
      <w:r w:rsidR="009846AF">
        <w:rPr>
          <w:sz w:val="22"/>
          <w:szCs w:val="22"/>
        </w:rPr>
        <w:t>heemse voge</w:t>
      </w:r>
      <w:r w:rsidR="00B92C76">
        <w:rPr>
          <w:sz w:val="22"/>
          <w:szCs w:val="22"/>
        </w:rPr>
        <w:t>l</w:t>
      </w:r>
      <w:r w:rsidR="009846AF">
        <w:rPr>
          <w:sz w:val="22"/>
          <w:szCs w:val="22"/>
        </w:rPr>
        <w:t>soorten.</w:t>
      </w:r>
    </w:p>
    <w:p w:rsidR="00B92C76" w:rsidRDefault="00B92C76" w:rsidP="00AA7361">
      <w:pPr>
        <w:rPr>
          <w:sz w:val="22"/>
          <w:szCs w:val="22"/>
        </w:rPr>
      </w:pPr>
      <w:r>
        <w:rPr>
          <w:sz w:val="22"/>
          <w:szCs w:val="22"/>
        </w:rPr>
        <w:tab/>
      </w:r>
      <w:r>
        <w:rPr>
          <w:sz w:val="22"/>
          <w:szCs w:val="22"/>
        </w:rPr>
        <w:tab/>
      </w:r>
      <w:r>
        <w:rPr>
          <w:sz w:val="22"/>
          <w:szCs w:val="22"/>
        </w:rPr>
        <w:tab/>
        <w:t xml:space="preserve">Familie </w:t>
      </w:r>
      <w:proofErr w:type="spellStart"/>
      <w:r>
        <w:rPr>
          <w:sz w:val="22"/>
          <w:szCs w:val="22"/>
        </w:rPr>
        <w:t>Estrildidae</w:t>
      </w:r>
      <w:proofErr w:type="spellEnd"/>
      <w:r>
        <w:rPr>
          <w:sz w:val="22"/>
          <w:szCs w:val="22"/>
        </w:rPr>
        <w:t xml:space="preserve">, geslacht </w:t>
      </w:r>
      <w:proofErr w:type="spellStart"/>
      <w:r>
        <w:rPr>
          <w:sz w:val="22"/>
          <w:szCs w:val="22"/>
        </w:rPr>
        <w:t>Estrilda</w:t>
      </w:r>
      <w:proofErr w:type="spellEnd"/>
      <w:r>
        <w:rPr>
          <w:sz w:val="22"/>
          <w:szCs w:val="22"/>
        </w:rPr>
        <w:t>.</w:t>
      </w:r>
    </w:p>
    <w:p w:rsidR="00B92C76" w:rsidRDefault="00B92C76" w:rsidP="00AA7361">
      <w:pPr>
        <w:rPr>
          <w:sz w:val="22"/>
          <w:szCs w:val="22"/>
        </w:rPr>
      </w:pPr>
      <w:r>
        <w:rPr>
          <w:sz w:val="22"/>
          <w:szCs w:val="22"/>
        </w:rPr>
        <w:tab/>
      </w:r>
      <w:r>
        <w:rPr>
          <w:sz w:val="22"/>
          <w:szCs w:val="22"/>
        </w:rPr>
        <w:tab/>
      </w:r>
      <w:r>
        <w:rPr>
          <w:sz w:val="22"/>
          <w:szCs w:val="22"/>
        </w:rPr>
        <w:tab/>
        <w:t>11 soorten. 81 blz.</w:t>
      </w:r>
    </w:p>
    <w:p w:rsidR="00B92C76" w:rsidRDefault="00B92C76" w:rsidP="00AA7361">
      <w:pPr>
        <w:rPr>
          <w:sz w:val="22"/>
          <w:szCs w:val="22"/>
        </w:rPr>
      </w:pPr>
    </w:p>
    <w:p w:rsidR="00B92C76" w:rsidRDefault="008D5B12" w:rsidP="00AA7361">
      <w:pPr>
        <w:rPr>
          <w:sz w:val="22"/>
          <w:szCs w:val="22"/>
        </w:rPr>
      </w:pPr>
      <w:r>
        <w:rPr>
          <w:sz w:val="22"/>
          <w:szCs w:val="22"/>
        </w:rPr>
        <w:t>2020 DE&amp;W 20</w:t>
      </w:r>
      <w:r w:rsidR="00B92C76">
        <w:rPr>
          <w:sz w:val="22"/>
          <w:szCs w:val="22"/>
        </w:rPr>
        <w:tab/>
        <w:t>Houderijrichtlijnen cluster 3d. Zaadetende uitheemse vogelsoorten.</w:t>
      </w:r>
    </w:p>
    <w:p w:rsidR="00B92C76" w:rsidRDefault="00B92C76" w:rsidP="00AA7361">
      <w:pPr>
        <w:rPr>
          <w:sz w:val="22"/>
          <w:szCs w:val="22"/>
        </w:rPr>
      </w:pPr>
      <w:r>
        <w:rPr>
          <w:sz w:val="22"/>
          <w:szCs w:val="22"/>
        </w:rPr>
        <w:tab/>
      </w:r>
      <w:r>
        <w:rPr>
          <w:sz w:val="22"/>
          <w:szCs w:val="22"/>
        </w:rPr>
        <w:tab/>
      </w:r>
      <w:r>
        <w:rPr>
          <w:sz w:val="22"/>
          <w:szCs w:val="22"/>
        </w:rPr>
        <w:tab/>
        <w:t xml:space="preserve">Familie </w:t>
      </w:r>
      <w:proofErr w:type="spellStart"/>
      <w:r>
        <w:rPr>
          <w:sz w:val="22"/>
          <w:szCs w:val="22"/>
        </w:rPr>
        <w:t>Estri</w:t>
      </w:r>
      <w:r w:rsidR="005442A8">
        <w:rPr>
          <w:sz w:val="22"/>
          <w:szCs w:val="22"/>
        </w:rPr>
        <w:t>l</w:t>
      </w:r>
      <w:r>
        <w:rPr>
          <w:sz w:val="22"/>
          <w:szCs w:val="22"/>
        </w:rPr>
        <w:t>didae</w:t>
      </w:r>
      <w:proofErr w:type="spellEnd"/>
      <w:r>
        <w:rPr>
          <w:sz w:val="22"/>
          <w:szCs w:val="22"/>
        </w:rPr>
        <w:t xml:space="preserve">. Geslachten </w:t>
      </w:r>
      <w:proofErr w:type="spellStart"/>
      <w:r>
        <w:rPr>
          <w:sz w:val="22"/>
          <w:szCs w:val="22"/>
        </w:rPr>
        <w:t>Euodice</w:t>
      </w:r>
      <w:proofErr w:type="spellEnd"/>
      <w:r>
        <w:rPr>
          <w:sz w:val="22"/>
          <w:szCs w:val="22"/>
        </w:rPr>
        <w:t xml:space="preserve">, </w:t>
      </w:r>
      <w:proofErr w:type="spellStart"/>
      <w:r>
        <w:rPr>
          <w:sz w:val="22"/>
          <w:szCs w:val="22"/>
        </w:rPr>
        <w:t>Euschistospiza</w:t>
      </w:r>
      <w:proofErr w:type="spellEnd"/>
      <w:r>
        <w:rPr>
          <w:sz w:val="22"/>
          <w:szCs w:val="22"/>
        </w:rPr>
        <w:t xml:space="preserve">, </w:t>
      </w:r>
      <w:proofErr w:type="spellStart"/>
      <w:r>
        <w:rPr>
          <w:sz w:val="22"/>
          <w:szCs w:val="22"/>
        </w:rPr>
        <w:t>Hypargos</w:t>
      </w:r>
      <w:proofErr w:type="spellEnd"/>
      <w:r>
        <w:rPr>
          <w:sz w:val="22"/>
          <w:szCs w:val="22"/>
        </w:rPr>
        <w:t>,</w:t>
      </w:r>
    </w:p>
    <w:p w:rsidR="00B92C76" w:rsidRDefault="00B92C76" w:rsidP="00AA7361">
      <w:pPr>
        <w:rPr>
          <w:sz w:val="22"/>
          <w:szCs w:val="22"/>
        </w:rPr>
      </w:pPr>
      <w:r>
        <w:rPr>
          <w:sz w:val="22"/>
          <w:szCs w:val="22"/>
        </w:rPr>
        <w:tab/>
      </w:r>
      <w:r>
        <w:rPr>
          <w:sz w:val="22"/>
          <w:szCs w:val="22"/>
        </w:rPr>
        <w:tab/>
      </w:r>
      <w:r>
        <w:rPr>
          <w:sz w:val="22"/>
          <w:szCs w:val="22"/>
        </w:rPr>
        <w:tab/>
      </w:r>
      <w:proofErr w:type="spellStart"/>
      <w:r>
        <w:rPr>
          <w:sz w:val="22"/>
          <w:szCs w:val="22"/>
        </w:rPr>
        <w:t>Lagonostica</w:t>
      </w:r>
      <w:proofErr w:type="spellEnd"/>
      <w:r>
        <w:rPr>
          <w:sz w:val="22"/>
          <w:szCs w:val="22"/>
        </w:rPr>
        <w:t xml:space="preserve">, </w:t>
      </w:r>
      <w:proofErr w:type="spellStart"/>
      <w:r>
        <w:rPr>
          <w:sz w:val="22"/>
          <w:szCs w:val="22"/>
        </w:rPr>
        <w:t>Mandinga</w:t>
      </w:r>
      <w:proofErr w:type="spellEnd"/>
      <w:r>
        <w:rPr>
          <w:sz w:val="22"/>
          <w:szCs w:val="22"/>
        </w:rPr>
        <w:t xml:space="preserve"> en </w:t>
      </w:r>
      <w:proofErr w:type="spellStart"/>
      <w:r>
        <w:rPr>
          <w:sz w:val="22"/>
          <w:szCs w:val="22"/>
        </w:rPr>
        <w:t>Neochmia</w:t>
      </w:r>
      <w:proofErr w:type="spellEnd"/>
      <w:r>
        <w:rPr>
          <w:sz w:val="22"/>
          <w:szCs w:val="22"/>
        </w:rPr>
        <w:t>.</w:t>
      </w:r>
    </w:p>
    <w:p w:rsidR="00B92C76" w:rsidRDefault="00B92C76" w:rsidP="00AA7361">
      <w:pPr>
        <w:rPr>
          <w:sz w:val="22"/>
          <w:szCs w:val="22"/>
        </w:rPr>
      </w:pPr>
      <w:r>
        <w:rPr>
          <w:sz w:val="22"/>
          <w:szCs w:val="22"/>
        </w:rPr>
        <w:tab/>
      </w:r>
      <w:r>
        <w:rPr>
          <w:sz w:val="22"/>
          <w:szCs w:val="22"/>
        </w:rPr>
        <w:tab/>
      </w:r>
      <w:r>
        <w:rPr>
          <w:sz w:val="22"/>
          <w:szCs w:val="22"/>
        </w:rPr>
        <w:tab/>
        <w:t>16 soorten. 114 blz.</w:t>
      </w:r>
    </w:p>
    <w:p w:rsidR="00B92C76" w:rsidRDefault="00B92C76" w:rsidP="00AA7361">
      <w:pPr>
        <w:rPr>
          <w:sz w:val="22"/>
          <w:szCs w:val="22"/>
        </w:rPr>
      </w:pPr>
    </w:p>
    <w:p w:rsidR="00670B30" w:rsidRDefault="00670B30" w:rsidP="00AA7361">
      <w:pPr>
        <w:rPr>
          <w:sz w:val="22"/>
          <w:szCs w:val="22"/>
        </w:rPr>
      </w:pPr>
    </w:p>
    <w:p w:rsidR="00670B30" w:rsidRDefault="00670B30" w:rsidP="00670B30">
      <w:pPr>
        <w:rPr>
          <w:sz w:val="22"/>
          <w:szCs w:val="22"/>
        </w:rPr>
      </w:pPr>
    </w:p>
    <w:p w:rsidR="00670B30" w:rsidRDefault="00670B30" w:rsidP="00670B30">
      <w:pPr>
        <w:rPr>
          <w:sz w:val="22"/>
          <w:szCs w:val="22"/>
        </w:rPr>
      </w:pPr>
    </w:p>
    <w:p w:rsidR="00670B30" w:rsidRDefault="00670B30" w:rsidP="00670B30">
      <w:pPr>
        <w:rPr>
          <w:sz w:val="22"/>
          <w:szCs w:val="22"/>
        </w:rPr>
      </w:pPr>
      <w:r>
        <w:rPr>
          <w:sz w:val="22"/>
          <w:szCs w:val="22"/>
        </w:rPr>
        <w:t>Documentnummer</w:t>
      </w:r>
    </w:p>
    <w:p w:rsidR="00670B30" w:rsidRDefault="00670B30" w:rsidP="00AA7361">
      <w:pPr>
        <w:rPr>
          <w:sz w:val="22"/>
          <w:szCs w:val="22"/>
        </w:rPr>
      </w:pPr>
    </w:p>
    <w:p w:rsidR="000A5FF1" w:rsidRDefault="008D5B12" w:rsidP="00AA7361">
      <w:pPr>
        <w:rPr>
          <w:sz w:val="22"/>
          <w:szCs w:val="22"/>
        </w:rPr>
      </w:pPr>
      <w:r>
        <w:rPr>
          <w:sz w:val="22"/>
          <w:szCs w:val="22"/>
        </w:rPr>
        <w:t>2020 DE&amp;W 21</w:t>
      </w:r>
      <w:r w:rsidR="000A5FF1">
        <w:rPr>
          <w:sz w:val="22"/>
          <w:szCs w:val="22"/>
        </w:rPr>
        <w:tab/>
        <w:t>Houderijrichtlijnen cluster 3</w:t>
      </w:r>
      <w:r w:rsidR="005442A8">
        <w:rPr>
          <w:sz w:val="22"/>
          <w:szCs w:val="22"/>
          <w:vertAlign w:val="superscript"/>
        </w:rPr>
        <w:t xml:space="preserve"> </w:t>
      </w:r>
      <w:r w:rsidR="005442A8">
        <w:rPr>
          <w:sz w:val="22"/>
          <w:szCs w:val="22"/>
        </w:rPr>
        <w:t>e</w:t>
      </w:r>
      <w:r w:rsidR="000A5FF1">
        <w:rPr>
          <w:sz w:val="22"/>
          <w:szCs w:val="22"/>
        </w:rPr>
        <w:t>. Zaadetende uitheemse vogelsoorten.</w:t>
      </w:r>
    </w:p>
    <w:p w:rsidR="000A5FF1" w:rsidRDefault="000A5FF1" w:rsidP="00AA7361">
      <w:pPr>
        <w:rPr>
          <w:sz w:val="22"/>
          <w:szCs w:val="22"/>
        </w:rPr>
      </w:pPr>
      <w:r>
        <w:rPr>
          <w:sz w:val="22"/>
          <w:szCs w:val="22"/>
        </w:rPr>
        <w:tab/>
      </w:r>
      <w:r>
        <w:rPr>
          <w:sz w:val="22"/>
          <w:szCs w:val="22"/>
        </w:rPr>
        <w:tab/>
      </w:r>
      <w:r>
        <w:rPr>
          <w:sz w:val="22"/>
          <w:szCs w:val="22"/>
        </w:rPr>
        <w:tab/>
        <w:t xml:space="preserve">Familie </w:t>
      </w:r>
      <w:proofErr w:type="spellStart"/>
      <w:r>
        <w:rPr>
          <w:sz w:val="22"/>
          <w:szCs w:val="22"/>
        </w:rPr>
        <w:t>Estrildidae</w:t>
      </w:r>
      <w:proofErr w:type="spellEnd"/>
      <w:r>
        <w:rPr>
          <w:sz w:val="22"/>
          <w:szCs w:val="22"/>
        </w:rPr>
        <w:t xml:space="preserve">. Geslacht </w:t>
      </w:r>
      <w:proofErr w:type="spellStart"/>
      <w:r>
        <w:rPr>
          <w:sz w:val="22"/>
          <w:szCs w:val="22"/>
        </w:rPr>
        <w:t>Lonchura</w:t>
      </w:r>
      <w:proofErr w:type="spellEnd"/>
    </w:p>
    <w:p w:rsidR="000A5FF1" w:rsidRDefault="000A5FF1" w:rsidP="00AA7361">
      <w:pPr>
        <w:rPr>
          <w:sz w:val="22"/>
          <w:szCs w:val="22"/>
        </w:rPr>
      </w:pPr>
      <w:r>
        <w:rPr>
          <w:sz w:val="22"/>
          <w:szCs w:val="22"/>
        </w:rPr>
        <w:tab/>
      </w:r>
      <w:r>
        <w:rPr>
          <w:sz w:val="22"/>
          <w:szCs w:val="22"/>
        </w:rPr>
        <w:tab/>
      </w:r>
      <w:r>
        <w:rPr>
          <w:sz w:val="22"/>
          <w:szCs w:val="22"/>
        </w:rPr>
        <w:tab/>
        <w:t>17 soorten 117 blz.</w:t>
      </w:r>
    </w:p>
    <w:p w:rsidR="005442A8" w:rsidRDefault="005442A8" w:rsidP="00AA7361">
      <w:pPr>
        <w:rPr>
          <w:sz w:val="22"/>
          <w:szCs w:val="22"/>
        </w:rPr>
      </w:pPr>
    </w:p>
    <w:p w:rsidR="005442A8" w:rsidRDefault="008D5B12" w:rsidP="00AA7361">
      <w:pPr>
        <w:rPr>
          <w:sz w:val="22"/>
          <w:szCs w:val="22"/>
        </w:rPr>
      </w:pPr>
      <w:r>
        <w:rPr>
          <w:sz w:val="22"/>
          <w:szCs w:val="22"/>
        </w:rPr>
        <w:t>2020 DE&amp;W 22</w:t>
      </w:r>
      <w:r w:rsidR="005442A8">
        <w:rPr>
          <w:sz w:val="22"/>
          <w:szCs w:val="22"/>
        </w:rPr>
        <w:tab/>
        <w:t>Houderijrichtlijnen cluster 3f. Zaadetende uitheemse vogelsoorten.</w:t>
      </w:r>
    </w:p>
    <w:p w:rsidR="005442A8" w:rsidRDefault="005442A8" w:rsidP="00AA7361">
      <w:pPr>
        <w:rPr>
          <w:sz w:val="22"/>
          <w:szCs w:val="22"/>
        </w:rPr>
      </w:pPr>
      <w:r>
        <w:rPr>
          <w:sz w:val="22"/>
          <w:szCs w:val="22"/>
        </w:rPr>
        <w:tab/>
      </w:r>
      <w:r>
        <w:rPr>
          <w:sz w:val="22"/>
          <w:szCs w:val="22"/>
        </w:rPr>
        <w:tab/>
      </w:r>
      <w:r>
        <w:rPr>
          <w:sz w:val="22"/>
          <w:szCs w:val="22"/>
        </w:rPr>
        <w:tab/>
        <w:t xml:space="preserve">Familie </w:t>
      </w:r>
      <w:proofErr w:type="spellStart"/>
      <w:r>
        <w:rPr>
          <w:sz w:val="22"/>
          <w:szCs w:val="22"/>
        </w:rPr>
        <w:t>Estrildidae</w:t>
      </w:r>
      <w:proofErr w:type="spellEnd"/>
      <w:r>
        <w:rPr>
          <w:sz w:val="22"/>
          <w:szCs w:val="22"/>
        </w:rPr>
        <w:t xml:space="preserve">. Geslachten </w:t>
      </w:r>
      <w:proofErr w:type="spellStart"/>
      <w:r>
        <w:rPr>
          <w:sz w:val="22"/>
          <w:szCs w:val="22"/>
        </w:rPr>
        <w:t>Nesocharis</w:t>
      </w:r>
      <w:proofErr w:type="spellEnd"/>
      <w:r>
        <w:rPr>
          <w:sz w:val="22"/>
          <w:szCs w:val="22"/>
        </w:rPr>
        <w:t xml:space="preserve">, </w:t>
      </w:r>
      <w:proofErr w:type="spellStart"/>
      <w:r>
        <w:rPr>
          <w:sz w:val="22"/>
          <w:szCs w:val="22"/>
        </w:rPr>
        <w:t>Nigrita</w:t>
      </w:r>
      <w:proofErr w:type="spellEnd"/>
      <w:r>
        <w:rPr>
          <w:sz w:val="22"/>
          <w:szCs w:val="22"/>
        </w:rPr>
        <w:t xml:space="preserve">, </w:t>
      </w:r>
      <w:proofErr w:type="spellStart"/>
      <w:r>
        <w:rPr>
          <w:sz w:val="22"/>
          <w:szCs w:val="22"/>
        </w:rPr>
        <w:t>Odontospiza</w:t>
      </w:r>
      <w:proofErr w:type="spellEnd"/>
      <w:r>
        <w:rPr>
          <w:sz w:val="22"/>
          <w:szCs w:val="22"/>
        </w:rPr>
        <w:t>.</w:t>
      </w:r>
    </w:p>
    <w:p w:rsidR="005442A8" w:rsidRDefault="005442A8" w:rsidP="00AA7361">
      <w:pPr>
        <w:rPr>
          <w:sz w:val="22"/>
          <w:szCs w:val="22"/>
        </w:rPr>
      </w:pPr>
      <w:r>
        <w:rPr>
          <w:sz w:val="22"/>
          <w:szCs w:val="22"/>
        </w:rPr>
        <w:tab/>
      </w:r>
      <w:r>
        <w:rPr>
          <w:sz w:val="22"/>
          <w:szCs w:val="22"/>
        </w:rPr>
        <w:tab/>
      </w:r>
      <w:r>
        <w:rPr>
          <w:sz w:val="22"/>
          <w:szCs w:val="22"/>
        </w:rPr>
        <w:tab/>
      </w:r>
      <w:proofErr w:type="spellStart"/>
      <w:r>
        <w:rPr>
          <w:sz w:val="22"/>
          <w:szCs w:val="22"/>
        </w:rPr>
        <w:t>Ortygospiza</w:t>
      </w:r>
      <w:proofErr w:type="spellEnd"/>
      <w:r>
        <w:rPr>
          <w:sz w:val="22"/>
          <w:szCs w:val="22"/>
        </w:rPr>
        <w:t xml:space="preserve">, </w:t>
      </w:r>
      <w:proofErr w:type="spellStart"/>
      <w:r>
        <w:rPr>
          <w:sz w:val="22"/>
          <w:szCs w:val="22"/>
        </w:rPr>
        <w:t>Padda</w:t>
      </w:r>
      <w:proofErr w:type="spellEnd"/>
      <w:r>
        <w:rPr>
          <w:sz w:val="22"/>
          <w:szCs w:val="22"/>
        </w:rPr>
        <w:t xml:space="preserve">, </w:t>
      </w:r>
      <w:proofErr w:type="spellStart"/>
      <w:r>
        <w:rPr>
          <w:sz w:val="22"/>
          <w:szCs w:val="22"/>
        </w:rPr>
        <w:t>Poephila</w:t>
      </w:r>
      <w:proofErr w:type="spellEnd"/>
      <w:r>
        <w:rPr>
          <w:sz w:val="22"/>
          <w:szCs w:val="22"/>
        </w:rPr>
        <w:t xml:space="preserve">, </w:t>
      </w:r>
      <w:proofErr w:type="spellStart"/>
      <w:r>
        <w:rPr>
          <w:sz w:val="22"/>
          <w:szCs w:val="22"/>
        </w:rPr>
        <w:t>Pittila</w:t>
      </w:r>
      <w:proofErr w:type="spellEnd"/>
      <w:r>
        <w:rPr>
          <w:sz w:val="22"/>
          <w:szCs w:val="22"/>
        </w:rPr>
        <w:t>.</w:t>
      </w:r>
    </w:p>
    <w:p w:rsidR="005442A8" w:rsidRDefault="005442A8" w:rsidP="00AA7361">
      <w:pPr>
        <w:rPr>
          <w:sz w:val="22"/>
          <w:szCs w:val="22"/>
        </w:rPr>
      </w:pPr>
      <w:r>
        <w:rPr>
          <w:sz w:val="22"/>
          <w:szCs w:val="22"/>
        </w:rPr>
        <w:tab/>
      </w:r>
      <w:r>
        <w:rPr>
          <w:sz w:val="22"/>
          <w:szCs w:val="22"/>
        </w:rPr>
        <w:tab/>
      </w:r>
      <w:r>
        <w:rPr>
          <w:sz w:val="22"/>
          <w:szCs w:val="22"/>
        </w:rPr>
        <w:tab/>
        <w:t>16 soorten. 110 blz.</w:t>
      </w:r>
    </w:p>
    <w:p w:rsidR="005442A8" w:rsidRDefault="005442A8" w:rsidP="00AA7361">
      <w:pPr>
        <w:rPr>
          <w:sz w:val="22"/>
          <w:szCs w:val="22"/>
        </w:rPr>
      </w:pPr>
    </w:p>
    <w:p w:rsidR="005442A8" w:rsidRDefault="008D5B12" w:rsidP="00AA7361">
      <w:pPr>
        <w:rPr>
          <w:sz w:val="22"/>
          <w:szCs w:val="22"/>
        </w:rPr>
      </w:pPr>
      <w:r>
        <w:rPr>
          <w:sz w:val="22"/>
          <w:szCs w:val="22"/>
        </w:rPr>
        <w:t>2020 DE&amp;W 23</w:t>
      </w:r>
      <w:r w:rsidR="005442A8">
        <w:rPr>
          <w:sz w:val="22"/>
          <w:szCs w:val="22"/>
        </w:rPr>
        <w:tab/>
        <w:t>Houderijrichtlijnen cluster 3g. Zaadetende uitheemse vogelsoorten.</w:t>
      </w:r>
    </w:p>
    <w:p w:rsidR="005442A8" w:rsidRDefault="005442A8" w:rsidP="005442A8">
      <w:pPr>
        <w:ind w:left="2124" w:firstLine="6"/>
        <w:rPr>
          <w:sz w:val="22"/>
          <w:szCs w:val="22"/>
        </w:rPr>
      </w:pPr>
      <w:r>
        <w:rPr>
          <w:sz w:val="22"/>
          <w:szCs w:val="22"/>
        </w:rPr>
        <w:t xml:space="preserve">Familie </w:t>
      </w:r>
      <w:proofErr w:type="spellStart"/>
      <w:r>
        <w:rPr>
          <w:sz w:val="22"/>
          <w:szCs w:val="22"/>
        </w:rPr>
        <w:t>Estrildidae</w:t>
      </w:r>
      <w:proofErr w:type="spellEnd"/>
      <w:r>
        <w:rPr>
          <w:sz w:val="22"/>
          <w:szCs w:val="22"/>
        </w:rPr>
        <w:t xml:space="preserve">. Geslachten </w:t>
      </w:r>
      <w:proofErr w:type="spellStart"/>
      <w:r>
        <w:rPr>
          <w:sz w:val="22"/>
          <w:szCs w:val="22"/>
        </w:rPr>
        <w:t>Spermestes</w:t>
      </w:r>
      <w:proofErr w:type="spellEnd"/>
      <w:r>
        <w:rPr>
          <w:sz w:val="22"/>
          <w:szCs w:val="22"/>
        </w:rPr>
        <w:t xml:space="preserve">, </w:t>
      </w:r>
      <w:proofErr w:type="spellStart"/>
      <w:r>
        <w:rPr>
          <w:sz w:val="22"/>
          <w:szCs w:val="22"/>
        </w:rPr>
        <w:t>Spermophaga</w:t>
      </w:r>
      <w:proofErr w:type="spellEnd"/>
      <w:r>
        <w:rPr>
          <w:sz w:val="22"/>
          <w:szCs w:val="22"/>
        </w:rPr>
        <w:t xml:space="preserve">, </w:t>
      </w:r>
      <w:proofErr w:type="spellStart"/>
      <w:r>
        <w:rPr>
          <w:sz w:val="22"/>
          <w:szCs w:val="22"/>
        </w:rPr>
        <w:t>Stagonopleura</w:t>
      </w:r>
      <w:proofErr w:type="spellEnd"/>
      <w:r>
        <w:rPr>
          <w:sz w:val="22"/>
          <w:szCs w:val="22"/>
        </w:rPr>
        <w:t xml:space="preserve">, </w:t>
      </w:r>
      <w:proofErr w:type="spellStart"/>
      <w:r>
        <w:rPr>
          <w:sz w:val="22"/>
          <w:szCs w:val="22"/>
        </w:rPr>
        <w:t>Taeniopygia</w:t>
      </w:r>
      <w:proofErr w:type="spellEnd"/>
      <w:r>
        <w:rPr>
          <w:sz w:val="22"/>
          <w:szCs w:val="22"/>
        </w:rPr>
        <w:t xml:space="preserve">, </w:t>
      </w:r>
      <w:proofErr w:type="spellStart"/>
      <w:r>
        <w:rPr>
          <w:sz w:val="22"/>
          <w:szCs w:val="22"/>
        </w:rPr>
        <w:t>Uraeginthus</w:t>
      </w:r>
      <w:proofErr w:type="spellEnd"/>
    </w:p>
    <w:p w:rsidR="005442A8" w:rsidRDefault="005442A8" w:rsidP="005442A8">
      <w:pPr>
        <w:ind w:left="2124" w:firstLine="6"/>
        <w:rPr>
          <w:sz w:val="22"/>
          <w:szCs w:val="22"/>
        </w:rPr>
      </w:pPr>
      <w:r>
        <w:rPr>
          <w:sz w:val="22"/>
          <w:szCs w:val="22"/>
        </w:rPr>
        <w:t>15 soorten.</w:t>
      </w:r>
      <w:r w:rsidR="00592643">
        <w:rPr>
          <w:sz w:val="22"/>
          <w:szCs w:val="22"/>
        </w:rPr>
        <w:t xml:space="preserve"> 105</w:t>
      </w:r>
      <w:r w:rsidR="000A3F8D">
        <w:rPr>
          <w:sz w:val="22"/>
          <w:szCs w:val="22"/>
        </w:rPr>
        <w:t xml:space="preserve"> blz.</w:t>
      </w:r>
    </w:p>
    <w:p w:rsidR="008D5B12" w:rsidRDefault="008D5B12" w:rsidP="008D5B12">
      <w:pPr>
        <w:rPr>
          <w:sz w:val="22"/>
          <w:szCs w:val="22"/>
        </w:rPr>
      </w:pPr>
    </w:p>
    <w:p w:rsidR="008D5B12" w:rsidRDefault="008D5B12" w:rsidP="008D5B12">
      <w:pPr>
        <w:rPr>
          <w:sz w:val="22"/>
          <w:szCs w:val="22"/>
        </w:rPr>
      </w:pPr>
      <w:r>
        <w:rPr>
          <w:sz w:val="22"/>
          <w:szCs w:val="22"/>
        </w:rPr>
        <w:t>2020 DE&amp;W 24</w:t>
      </w:r>
      <w:r>
        <w:rPr>
          <w:sz w:val="22"/>
          <w:szCs w:val="22"/>
        </w:rPr>
        <w:tab/>
        <w:t>Houderijrichtlijnen cluster 3h. Zaadetende uitheemse vogelsoorten.</w:t>
      </w:r>
    </w:p>
    <w:p w:rsidR="008D5B12" w:rsidRDefault="008D5B12" w:rsidP="008D5B12">
      <w:pPr>
        <w:rPr>
          <w:sz w:val="22"/>
          <w:szCs w:val="22"/>
        </w:rPr>
      </w:pPr>
      <w:r>
        <w:rPr>
          <w:sz w:val="22"/>
          <w:szCs w:val="22"/>
        </w:rPr>
        <w:tab/>
      </w:r>
      <w:r>
        <w:rPr>
          <w:sz w:val="22"/>
          <w:szCs w:val="22"/>
        </w:rPr>
        <w:tab/>
      </w:r>
      <w:r>
        <w:rPr>
          <w:sz w:val="22"/>
          <w:szCs w:val="22"/>
        </w:rPr>
        <w:tab/>
        <w:t xml:space="preserve">Familie </w:t>
      </w:r>
      <w:proofErr w:type="spellStart"/>
      <w:r>
        <w:rPr>
          <w:sz w:val="22"/>
          <w:szCs w:val="22"/>
        </w:rPr>
        <w:t>Fringillidae</w:t>
      </w:r>
      <w:proofErr w:type="spellEnd"/>
      <w:r>
        <w:rPr>
          <w:sz w:val="22"/>
          <w:szCs w:val="22"/>
        </w:rPr>
        <w:t xml:space="preserve">. Geslachten </w:t>
      </w:r>
      <w:proofErr w:type="spellStart"/>
      <w:r>
        <w:rPr>
          <w:sz w:val="22"/>
          <w:szCs w:val="22"/>
        </w:rPr>
        <w:t>Chloris</w:t>
      </w:r>
      <w:proofErr w:type="spellEnd"/>
      <w:r>
        <w:rPr>
          <w:sz w:val="22"/>
          <w:szCs w:val="22"/>
        </w:rPr>
        <w:t xml:space="preserve">, </w:t>
      </w:r>
      <w:proofErr w:type="spellStart"/>
      <w:r>
        <w:rPr>
          <w:sz w:val="22"/>
          <w:szCs w:val="22"/>
        </w:rPr>
        <w:t>Eophona</w:t>
      </w:r>
      <w:proofErr w:type="spellEnd"/>
      <w:r>
        <w:rPr>
          <w:sz w:val="22"/>
          <w:szCs w:val="22"/>
        </w:rPr>
        <w:t xml:space="preserve">, </w:t>
      </w:r>
      <w:proofErr w:type="spellStart"/>
      <w:r>
        <w:rPr>
          <w:sz w:val="22"/>
          <w:szCs w:val="22"/>
        </w:rPr>
        <w:t>Mycerobas</w:t>
      </w:r>
      <w:proofErr w:type="spellEnd"/>
      <w:r>
        <w:rPr>
          <w:sz w:val="22"/>
          <w:szCs w:val="22"/>
        </w:rPr>
        <w:t>,</w:t>
      </w:r>
    </w:p>
    <w:p w:rsidR="008D5B12" w:rsidRDefault="008D5B12" w:rsidP="008D5B12">
      <w:pPr>
        <w:tabs>
          <w:tab w:val="left" w:pos="708"/>
          <w:tab w:val="left" w:pos="1416"/>
          <w:tab w:val="left" w:pos="2124"/>
          <w:tab w:val="left" w:pos="2832"/>
          <w:tab w:val="left" w:pos="3540"/>
          <w:tab w:val="center" w:pos="4535"/>
        </w:tabs>
        <w:rPr>
          <w:sz w:val="22"/>
          <w:szCs w:val="22"/>
        </w:rPr>
      </w:pPr>
      <w:r>
        <w:rPr>
          <w:sz w:val="22"/>
          <w:szCs w:val="22"/>
        </w:rPr>
        <w:tab/>
      </w:r>
      <w:r>
        <w:rPr>
          <w:sz w:val="22"/>
          <w:szCs w:val="22"/>
        </w:rPr>
        <w:tab/>
      </w:r>
      <w:r>
        <w:rPr>
          <w:sz w:val="22"/>
          <w:szCs w:val="22"/>
        </w:rPr>
        <w:tab/>
      </w:r>
      <w:proofErr w:type="spellStart"/>
      <w:r>
        <w:rPr>
          <w:sz w:val="22"/>
          <w:szCs w:val="22"/>
        </w:rPr>
        <w:t>Pyrrhula</w:t>
      </w:r>
      <w:proofErr w:type="spellEnd"/>
      <w:r>
        <w:rPr>
          <w:sz w:val="22"/>
          <w:szCs w:val="22"/>
        </w:rPr>
        <w:t xml:space="preserve">, </w:t>
      </w:r>
      <w:proofErr w:type="spellStart"/>
      <w:r>
        <w:rPr>
          <w:sz w:val="22"/>
          <w:szCs w:val="22"/>
        </w:rPr>
        <w:t>Serinus</w:t>
      </w:r>
      <w:proofErr w:type="spellEnd"/>
      <w:r>
        <w:rPr>
          <w:sz w:val="22"/>
          <w:szCs w:val="22"/>
        </w:rPr>
        <w:t>.</w:t>
      </w:r>
      <w:r>
        <w:rPr>
          <w:sz w:val="22"/>
          <w:szCs w:val="22"/>
        </w:rPr>
        <w:tab/>
      </w:r>
    </w:p>
    <w:p w:rsidR="008D5B12" w:rsidRDefault="008D5B12" w:rsidP="008D5B12">
      <w:pPr>
        <w:rPr>
          <w:sz w:val="22"/>
          <w:szCs w:val="22"/>
        </w:rPr>
      </w:pPr>
      <w:r>
        <w:rPr>
          <w:sz w:val="22"/>
          <w:szCs w:val="22"/>
        </w:rPr>
        <w:tab/>
      </w:r>
      <w:r>
        <w:rPr>
          <w:sz w:val="22"/>
          <w:szCs w:val="22"/>
        </w:rPr>
        <w:tab/>
      </w:r>
      <w:r>
        <w:rPr>
          <w:sz w:val="22"/>
          <w:szCs w:val="22"/>
        </w:rPr>
        <w:tab/>
        <w:t>10 soorten. 68 blz.</w:t>
      </w:r>
    </w:p>
    <w:p w:rsidR="005442A8" w:rsidRDefault="005442A8" w:rsidP="005442A8">
      <w:pPr>
        <w:rPr>
          <w:sz w:val="22"/>
          <w:szCs w:val="22"/>
        </w:rPr>
      </w:pPr>
    </w:p>
    <w:p w:rsidR="005442A8" w:rsidRDefault="005442A8" w:rsidP="005442A8">
      <w:pPr>
        <w:rPr>
          <w:sz w:val="22"/>
          <w:szCs w:val="22"/>
        </w:rPr>
      </w:pPr>
      <w:r>
        <w:rPr>
          <w:sz w:val="22"/>
          <w:szCs w:val="22"/>
        </w:rPr>
        <w:t>2020 DE&amp;W 2</w:t>
      </w:r>
      <w:r w:rsidR="008D5B12">
        <w:rPr>
          <w:sz w:val="22"/>
          <w:szCs w:val="22"/>
        </w:rPr>
        <w:t>5</w:t>
      </w:r>
      <w:r w:rsidR="008D5B12">
        <w:rPr>
          <w:sz w:val="22"/>
          <w:szCs w:val="22"/>
        </w:rPr>
        <w:tab/>
        <w:t>Houderijrichtlijnen cluster 3i</w:t>
      </w:r>
      <w:r>
        <w:rPr>
          <w:sz w:val="22"/>
          <w:szCs w:val="22"/>
        </w:rPr>
        <w:t>. Zaadetende uitheemse vogelsoorten.</w:t>
      </w:r>
    </w:p>
    <w:p w:rsidR="005442A8" w:rsidRDefault="005442A8" w:rsidP="005442A8">
      <w:pPr>
        <w:rPr>
          <w:sz w:val="22"/>
          <w:szCs w:val="22"/>
        </w:rPr>
      </w:pPr>
      <w:r>
        <w:rPr>
          <w:sz w:val="22"/>
          <w:szCs w:val="22"/>
        </w:rPr>
        <w:tab/>
      </w:r>
      <w:r>
        <w:rPr>
          <w:sz w:val="22"/>
          <w:szCs w:val="22"/>
        </w:rPr>
        <w:tab/>
      </w:r>
      <w:r>
        <w:rPr>
          <w:sz w:val="22"/>
          <w:szCs w:val="22"/>
        </w:rPr>
        <w:tab/>
        <w:t xml:space="preserve">Familie </w:t>
      </w:r>
      <w:proofErr w:type="spellStart"/>
      <w:r>
        <w:rPr>
          <w:sz w:val="22"/>
          <w:szCs w:val="22"/>
        </w:rPr>
        <w:t>F</w:t>
      </w:r>
      <w:r w:rsidR="008D5B12">
        <w:rPr>
          <w:sz w:val="22"/>
          <w:szCs w:val="22"/>
        </w:rPr>
        <w:t>ringillidae</w:t>
      </w:r>
      <w:proofErr w:type="spellEnd"/>
      <w:r w:rsidR="008D5B12">
        <w:rPr>
          <w:sz w:val="22"/>
          <w:szCs w:val="22"/>
        </w:rPr>
        <w:t xml:space="preserve">. Geslacht </w:t>
      </w:r>
      <w:proofErr w:type="spellStart"/>
      <w:r w:rsidR="008D5B12">
        <w:rPr>
          <w:sz w:val="22"/>
          <w:szCs w:val="22"/>
        </w:rPr>
        <w:t>Spinus</w:t>
      </w:r>
      <w:proofErr w:type="spellEnd"/>
    </w:p>
    <w:p w:rsidR="005442A8" w:rsidRDefault="00906131" w:rsidP="005442A8">
      <w:pPr>
        <w:rPr>
          <w:sz w:val="22"/>
          <w:szCs w:val="22"/>
        </w:rPr>
      </w:pPr>
      <w:r>
        <w:rPr>
          <w:sz w:val="22"/>
          <w:szCs w:val="22"/>
        </w:rPr>
        <w:tab/>
      </w:r>
      <w:r>
        <w:rPr>
          <w:sz w:val="22"/>
          <w:szCs w:val="22"/>
        </w:rPr>
        <w:tab/>
      </w:r>
      <w:r>
        <w:rPr>
          <w:sz w:val="22"/>
          <w:szCs w:val="22"/>
        </w:rPr>
        <w:tab/>
        <w:t>11</w:t>
      </w:r>
      <w:r w:rsidR="005442A8">
        <w:rPr>
          <w:sz w:val="22"/>
          <w:szCs w:val="22"/>
        </w:rPr>
        <w:t xml:space="preserve"> soorten.</w:t>
      </w:r>
      <w:r w:rsidR="008D5B12">
        <w:rPr>
          <w:sz w:val="22"/>
          <w:szCs w:val="22"/>
        </w:rPr>
        <w:t xml:space="preserve"> </w:t>
      </w:r>
      <w:r>
        <w:rPr>
          <w:sz w:val="22"/>
          <w:szCs w:val="22"/>
        </w:rPr>
        <w:t>77 blz.</w:t>
      </w:r>
    </w:p>
    <w:p w:rsidR="005442A8" w:rsidRDefault="005442A8" w:rsidP="005442A8">
      <w:pPr>
        <w:rPr>
          <w:sz w:val="22"/>
          <w:szCs w:val="22"/>
        </w:rPr>
      </w:pPr>
    </w:p>
    <w:p w:rsidR="00F63991" w:rsidRDefault="008D5B12" w:rsidP="005442A8">
      <w:pPr>
        <w:rPr>
          <w:sz w:val="22"/>
          <w:szCs w:val="22"/>
        </w:rPr>
      </w:pPr>
      <w:r>
        <w:rPr>
          <w:sz w:val="22"/>
          <w:szCs w:val="22"/>
        </w:rPr>
        <w:t>2020 DE&amp;W 26</w:t>
      </w:r>
      <w:r w:rsidR="00F63991">
        <w:rPr>
          <w:sz w:val="22"/>
          <w:szCs w:val="22"/>
        </w:rPr>
        <w:tab/>
        <w:t>Houderijrichtlijnen cluster 3j. Zaadetende uitheemse vogelsoorten.</w:t>
      </w:r>
    </w:p>
    <w:p w:rsidR="00F63991" w:rsidRDefault="00F63991" w:rsidP="005442A8">
      <w:pPr>
        <w:rPr>
          <w:sz w:val="22"/>
          <w:szCs w:val="22"/>
        </w:rPr>
      </w:pPr>
      <w:r>
        <w:rPr>
          <w:sz w:val="22"/>
          <w:szCs w:val="22"/>
        </w:rPr>
        <w:tab/>
      </w:r>
      <w:r>
        <w:rPr>
          <w:sz w:val="22"/>
          <w:szCs w:val="22"/>
        </w:rPr>
        <w:tab/>
      </w:r>
      <w:r>
        <w:rPr>
          <w:sz w:val="22"/>
          <w:szCs w:val="22"/>
        </w:rPr>
        <w:tab/>
        <w:t xml:space="preserve">Familie </w:t>
      </w:r>
      <w:proofErr w:type="spellStart"/>
      <w:r>
        <w:rPr>
          <w:sz w:val="22"/>
          <w:szCs w:val="22"/>
        </w:rPr>
        <w:t>Passeridae</w:t>
      </w:r>
      <w:proofErr w:type="spellEnd"/>
      <w:r>
        <w:rPr>
          <w:sz w:val="22"/>
          <w:szCs w:val="22"/>
        </w:rPr>
        <w:t xml:space="preserve"> en </w:t>
      </w:r>
      <w:proofErr w:type="spellStart"/>
      <w:r>
        <w:rPr>
          <w:sz w:val="22"/>
          <w:szCs w:val="22"/>
        </w:rPr>
        <w:t>Ploceidae</w:t>
      </w:r>
      <w:proofErr w:type="spellEnd"/>
      <w:r>
        <w:rPr>
          <w:sz w:val="22"/>
          <w:szCs w:val="22"/>
        </w:rPr>
        <w:t xml:space="preserve">. Geslachten Passer, </w:t>
      </w:r>
      <w:proofErr w:type="spellStart"/>
      <w:r>
        <w:rPr>
          <w:sz w:val="22"/>
          <w:szCs w:val="22"/>
        </w:rPr>
        <w:t>Euplectes</w:t>
      </w:r>
      <w:proofErr w:type="spellEnd"/>
      <w:r>
        <w:rPr>
          <w:sz w:val="22"/>
          <w:szCs w:val="22"/>
        </w:rPr>
        <w:t>,</w:t>
      </w:r>
    </w:p>
    <w:p w:rsidR="00F63991" w:rsidRDefault="00F63991" w:rsidP="005442A8">
      <w:pPr>
        <w:rPr>
          <w:sz w:val="22"/>
          <w:szCs w:val="22"/>
        </w:rPr>
      </w:pPr>
      <w:r>
        <w:rPr>
          <w:sz w:val="22"/>
          <w:szCs w:val="22"/>
        </w:rPr>
        <w:tab/>
      </w:r>
      <w:r>
        <w:rPr>
          <w:sz w:val="22"/>
          <w:szCs w:val="22"/>
        </w:rPr>
        <w:tab/>
      </w:r>
      <w:r>
        <w:rPr>
          <w:sz w:val="22"/>
          <w:szCs w:val="22"/>
        </w:rPr>
        <w:tab/>
      </w:r>
      <w:proofErr w:type="spellStart"/>
      <w:r>
        <w:rPr>
          <w:sz w:val="22"/>
          <w:szCs w:val="22"/>
        </w:rPr>
        <w:t>Ploceus</w:t>
      </w:r>
      <w:proofErr w:type="spellEnd"/>
      <w:r>
        <w:rPr>
          <w:sz w:val="22"/>
          <w:szCs w:val="22"/>
        </w:rPr>
        <w:t xml:space="preserve">, </w:t>
      </w:r>
      <w:proofErr w:type="spellStart"/>
      <w:r>
        <w:rPr>
          <w:sz w:val="22"/>
          <w:szCs w:val="22"/>
        </w:rPr>
        <w:t>Quelea</w:t>
      </w:r>
      <w:proofErr w:type="spellEnd"/>
      <w:r>
        <w:rPr>
          <w:sz w:val="22"/>
          <w:szCs w:val="22"/>
        </w:rPr>
        <w:t>.</w:t>
      </w:r>
    </w:p>
    <w:p w:rsidR="00F63991" w:rsidRDefault="00F63991" w:rsidP="005442A8">
      <w:pPr>
        <w:rPr>
          <w:sz w:val="22"/>
          <w:szCs w:val="22"/>
        </w:rPr>
      </w:pPr>
      <w:r>
        <w:rPr>
          <w:sz w:val="22"/>
          <w:szCs w:val="22"/>
        </w:rPr>
        <w:tab/>
      </w:r>
      <w:r>
        <w:rPr>
          <w:sz w:val="22"/>
          <w:szCs w:val="22"/>
        </w:rPr>
        <w:tab/>
      </w:r>
      <w:r>
        <w:rPr>
          <w:sz w:val="22"/>
          <w:szCs w:val="22"/>
        </w:rPr>
        <w:tab/>
        <w:t>13 soorten.</w:t>
      </w:r>
      <w:r w:rsidR="005C2FE1">
        <w:rPr>
          <w:sz w:val="22"/>
          <w:szCs w:val="22"/>
        </w:rPr>
        <w:t xml:space="preserve"> 88 blz.</w:t>
      </w:r>
    </w:p>
    <w:p w:rsidR="00F63991" w:rsidRDefault="00F63991" w:rsidP="005442A8">
      <w:pPr>
        <w:rPr>
          <w:sz w:val="22"/>
          <w:szCs w:val="22"/>
        </w:rPr>
      </w:pPr>
    </w:p>
    <w:p w:rsidR="00F63991" w:rsidRDefault="008D5B12" w:rsidP="005442A8">
      <w:pPr>
        <w:rPr>
          <w:sz w:val="22"/>
          <w:szCs w:val="22"/>
        </w:rPr>
      </w:pPr>
      <w:r>
        <w:rPr>
          <w:sz w:val="22"/>
          <w:szCs w:val="22"/>
        </w:rPr>
        <w:t>2020 DE&amp;W 27</w:t>
      </w:r>
      <w:r w:rsidR="00F63991">
        <w:rPr>
          <w:sz w:val="22"/>
          <w:szCs w:val="22"/>
        </w:rPr>
        <w:tab/>
        <w:t>Houderijrichtlijn cluster 3k. Zaadetende uitheemse vogelsoorten.</w:t>
      </w:r>
    </w:p>
    <w:p w:rsidR="00F63991" w:rsidRDefault="00F63991" w:rsidP="005442A8">
      <w:pPr>
        <w:rPr>
          <w:sz w:val="22"/>
          <w:szCs w:val="22"/>
        </w:rPr>
      </w:pPr>
      <w:r>
        <w:rPr>
          <w:sz w:val="22"/>
          <w:szCs w:val="22"/>
        </w:rPr>
        <w:tab/>
      </w:r>
      <w:r>
        <w:rPr>
          <w:sz w:val="22"/>
          <w:szCs w:val="22"/>
        </w:rPr>
        <w:tab/>
      </w:r>
      <w:r>
        <w:rPr>
          <w:sz w:val="22"/>
          <w:szCs w:val="22"/>
        </w:rPr>
        <w:tab/>
        <w:t xml:space="preserve">Familie </w:t>
      </w:r>
      <w:proofErr w:type="spellStart"/>
      <w:r>
        <w:rPr>
          <w:sz w:val="22"/>
          <w:szCs w:val="22"/>
        </w:rPr>
        <w:t>Thraupidae</w:t>
      </w:r>
      <w:proofErr w:type="spellEnd"/>
      <w:r>
        <w:rPr>
          <w:sz w:val="22"/>
          <w:szCs w:val="22"/>
        </w:rPr>
        <w:t xml:space="preserve">. Geslachten </w:t>
      </w:r>
      <w:proofErr w:type="spellStart"/>
      <w:r>
        <w:rPr>
          <w:sz w:val="22"/>
          <w:szCs w:val="22"/>
        </w:rPr>
        <w:t>Oryzobinus</w:t>
      </w:r>
      <w:proofErr w:type="spellEnd"/>
      <w:r>
        <w:rPr>
          <w:sz w:val="22"/>
          <w:szCs w:val="22"/>
        </w:rPr>
        <w:t xml:space="preserve">, </w:t>
      </w:r>
      <w:proofErr w:type="spellStart"/>
      <w:r>
        <w:rPr>
          <w:sz w:val="22"/>
          <w:szCs w:val="22"/>
        </w:rPr>
        <w:t>Paroaria</w:t>
      </w:r>
      <w:proofErr w:type="spellEnd"/>
      <w:r>
        <w:rPr>
          <w:sz w:val="22"/>
          <w:szCs w:val="22"/>
        </w:rPr>
        <w:t xml:space="preserve">, </w:t>
      </w:r>
      <w:proofErr w:type="spellStart"/>
      <w:r>
        <w:rPr>
          <w:sz w:val="22"/>
          <w:szCs w:val="22"/>
        </w:rPr>
        <w:t>Sicalis</w:t>
      </w:r>
      <w:proofErr w:type="spellEnd"/>
      <w:r>
        <w:rPr>
          <w:sz w:val="22"/>
          <w:szCs w:val="22"/>
        </w:rPr>
        <w:t xml:space="preserve">, </w:t>
      </w:r>
    </w:p>
    <w:p w:rsidR="00F63991" w:rsidRDefault="00F63991" w:rsidP="005442A8">
      <w:pPr>
        <w:rPr>
          <w:sz w:val="22"/>
          <w:szCs w:val="22"/>
        </w:rPr>
      </w:pPr>
      <w:r>
        <w:rPr>
          <w:sz w:val="22"/>
          <w:szCs w:val="22"/>
        </w:rPr>
        <w:tab/>
      </w:r>
      <w:r>
        <w:rPr>
          <w:sz w:val="22"/>
          <w:szCs w:val="22"/>
        </w:rPr>
        <w:tab/>
      </w:r>
      <w:r>
        <w:rPr>
          <w:sz w:val="22"/>
          <w:szCs w:val="22"/>
        </w:rPr>
        <w:tab/>
      </w:r>
      <w:proofErr w:type="spellStart"/>
      <w:r>
        <w:rPr>
          <w:sz w:val="22"/>
          <w:szCs w:val="22"/>
        </w:rPr>
        <w:t>Sporophila</w:t>
      </w:r>
      <w:proofErr w:type="spellEnd"/>
      <w:r>
        <w:rPr>
          <w:sz w:val="22"/>
          <w:szCs w:val="22"/>
        </w:rPr>
        <w:t xml:space="preserve">, </w:t>
      </w:r>
      <w:proofErr w:type="spellStart"/>
      <w:r>
        <w:rPr>
          <w:sz w:val="22"/>
          <w:szCs w:val="22"/>
        </w:rPr>
        <w:t>Volatins</w:t>
      </w:r>
      <w:proofErr w:type="spellEnd"/>
      <w:r>
        <w:rPr>
          <w:sz w:val="22"/>
          <w:szCs w:val="22"/>
        </w:rPr>
        <w:t>.</w:t>
      </w:r>
    </w:p>
    <w:p w:rsidR="00F63991" w:rsidRDefault="006B5B94" w:rsidP="00F63991">
      <w:pPr>
        <w:rPr>
          <w:sz w:val="22"/>
          <w:szCs w:val="22"/>
        </w:rPr>
      </w:pPr>
      <w:r>
        <w:rPr>
          <w:sz w:val="22"/>
          <w:szCs w:val="22"/>
        </w:rPr>
        <w:tab/>
      </w:r>
      <w:r>
        <w:rPr>
          <w:sz w:val="22"/>
          <w:szCs w:val="22"/>
        </w:rPr>
        <w:tab/>
      </w:r>
      <w:r>
        <w:rPr>
          <w:sz w:val="22"/>
          <w:szCs w:val="22"/>
        </w:rPr>
        <w:tab/>
        <w:t>13</w:t>
      </w:r>
      <w:r w:rsidR="00F63991">
        <w:rPr>
          <w:sz w:val="22"/>
          <w:szCs w:val="22"/>
        </w:rPr>
        <w:t xml:space="preserve"> soorten</w:t>
      </w:r>
      <w:r>
        <w:rPr>
          <w:sz w:val="22"/>
          <w:szCs w:val="22"/>
        </w:rPr>
        <w:t>. 98</w:t>
      </w:r>
      <w:r w:rsidR="002229AA">
        <w:rPr>
          <w:sz w:val="22"/>
          <w:szCs w:val="22"/>
        </w:rPr>
        <w:t xml:space="preserve"> blz.</w:t>
      </w:r>
    </w:p>
    <w:p w:rsidR="00F63991" w:rsidRDefault="00F63991" w:rsidP="00F63991">
      <w:pPr>
        <w:rPr>
          <w:sz w:val="22"/>
          <w:szCs w:val="22"/>
        </w:rPr>
      </w:pPr>
    </w:p>
    <w:p w:rsidR="00F63991" w:rsidRDefault="008D5B12" w:rsidP="00F63991">
      <w:pPr>
        <w:rPr>
          <w:sz w:val="22"/>
          <w:szCs w:val="22"/>
        </w:rPr>
      </w:pPr>
      <w:r>
        <w:rPr>
          <w:sz w:val="22"/>
          <w:szCs w:val="22"/>
        </w:rPr>
        <w:t>2020 DE&amp;W 28</w:t>
      </w:r>
      <w:r w:rsidR="0093782C">
        <w:rPr>
          <w:sz w:val="22"/>
          <w:szCs w:val="22"/>
        </w:rPr>
        <w:tab/>
        <w:t>Houderijrichtlijnen cluster 4a. Insecten- en vruchtenetende uitheemse</w:t>
      </w:r>
    </w:p>
    <w:p w:rsidR="0093782C" w:rsidRDefault="0093782C" w:rsidP="00F63991">
      <w:pPr>
        <w:rPr>
          <w:sz w:val="22"/>
          <w:szCs w:val="22"/>
        </w:rPr>
      </w:pPr>
      <w:r>
        <w:rPr>
          <w:sz w:val="22"/>
          <w:szCs w:val="22"/>
        </w:rPr>
        <w:tab/>
      </w:r>
      <w:r>
        <w:rPr>
          <w:sz w:val="22"/>
          <w:szCs w:val="22"/>
        </w:rPr>
        <w:tab/>
      </w:r>
      <w:r>
        <w:rPr>
          <w:sz w:val="22"/>
          <w:szCs w:val="22"/>
        </w:rPr>
        <w:tab/>
        <w:t xml:space="preserve">vogelsoorten. Orden </w:t>
      </w:r>
      <w:proofErr w:type="spellStart"/>
      <w:r>
        <w:rPr>
          <w:sz w:val="22"/>
          <w:szCs w:val="22"/>
        </w:rPr>
        <w:t>Bucerotiformes</w:t>
      </w:r>
      <w:proofErr w:type="spellEnd"/>
      <w:r>
        <w:rPr>
          <w:sz w:val="22"/>
          <w:szCs w:val="22"/>
        </w:rPr>
        <w:t xml:space="preserve">, </w:t>
      </w:r>
      <w:proofErr w:type="spellStart"/>
      <w:r>
        <w:rPr>
          <w:sz w:val="22"/>
          <w:szCs w:val="22"/>
        </w:rPr>
        <w:t>Charadriidae</w:t>
      </w:r>
      <w:proofErr w:type="spellEnd"/>
      <w:r>
        <w:rPr>
          <w:sz w:val="22"/>
          <w:szCs w:val="22"/>
        </w:rPr>
        <w:t xml:space="preserve">, </w:t>
      </w:r>
      <w:proofErr w:type="spellStart"/>
      <w:r>
        <w:rPr>
          <w:sz w:val="22"/>
          <w:szCs w:val="22"/>
        </w:rPr>
        <w:t>Colliformes</w:t>
      </w:r>
      <w:proofErr w:type="spellEnd"/>
      <w:r>
        <w:rPr>
          <w:sz w:val="22"/>
          <w:szCs w:val="22"/>
        </w:rPr>
        <w:t xml:space="preserve">, </w:t>
      </w:r>
    </w:p>
    <w:p w:rsidR="0093782C" w:rsidRDefault="0093782C" w:rsidP="0093782C">
      <w:pPr>
        <w:tabs>
          <w:tab w:val="left" w:pos="708"/>
          <w:tab w:val="left" w:pos="1416"/>
        </w:tabs>
        <w:rPr>
          <w:sz w:val="22"/>
          <w:szCs w:val="22"/>
        </w:rPr>
      </w:pPr>
      <w:r>
        <w:rPr>
          <w:sz w:val="22"/>
          <w:szCs w:val="22"/>
        </w:rPr>
        <w:tab/>
      </w:r>
      <w:r>
        <w:rPr>
          <w:sz w:val="22"/>
          <w:szCs w:val="22"/>
        </w:rPr>
        <w:tab/>
      </w:r>
      <w:r>
        <w:rPr>
          <w:sz w:val="22"/>
          <w:szCs w:val="22"/>
        </w:rPr>
        <w:tab/>
      </w:r>
      <w:proofErr w:type="spellStart"/>
      <w:r>
        <w:rPr>
          <w:sz w:val="22"/>
          <w:szCs w:val="22"/>
        </w:rPr>
        <w:t>Coraciiformes</w:t>
      </w:r>
      <w:proofErr w:type="spellEnd"/>
      <w:r>
        <w:rPr>
          <w:sz w:val="22"/>
          <w:szCs w:val="22"/>
        </w:rPr>
        <w:t xml:space="preserve">, </w:t>
      </w:r>
      <w:proofErr w:type="spellStart"/>
      <w:r>
        <w:rPr>
          <w:sz w:val="22"/>
          <w:szCs w:val="22"/>
        </w:rPr>
        <w:t>M</w:t>
      </w:r>
      <w:r w:rsidR="00696C8A">
        <w:rPr>
          <w:sz w:val="22"/>
          <w:szCs w:val="22"/>
        </w:rPr>
        <w:t>usophagiformes</w:t>
      </w:r>
      <w:proofErr w:type="spellEnd"/>
      <w:r w:rsidR="00696C8A">
        <w:rPr>
          <w:sz w:val="22"/>
          <w:szCs w:val="22"/>
        </w:rPr>
        <w:t xml:space="preserve">, </w:t>
      </w:r>
      <w:proofErr w:type="spellStart"/>
      <w:r w:rsidR="00696C8A">
        <w:rPr>
          <w:sz w:val="22"/>
          <w:szCs w:val="22"/>
        </w:rPr>
        <w:t>Passeriformes</w:t>
      </w:r>
      <w:proofErr w:type="spellEnd"/>
      <w:r w:rsidR="00696C8A">
        <w:rPr>
          <w:sz w:val="22"/>
          <w:szCs w:val="22"/>
        </w:rPr>
        <w:t>.</w:t>
      </w:r>
    </w:p>
    <w:p w:rsidR="00696C8A" w:rsidRDefault="000F45A4" w:rsidP="0093782C">
      <w:pPr>
        <w:tabs>
          <w:tab w:val="left" w:pos="708"/>
          <w:tab w:val="left" w:pos="1416"/>
        </w:tabs>
        <w:rPr>
          <w:sz w:val="22"/>
          <w:szCs w:val="22"/>
        </w:rPr>
      </w:pPr>
      <w:r>
        <w:rPr>
          <w:sz w:val="22"/>
          <w:szCs w:val="22"/>
        </w:rPr>
        <w:tab/>
      </w:r>
      <w:r>
        <w:rPr>
          <w:sz w:val="22"/>
          <w:szCs w:val="22"/>
        </w:rPr>
        <w:tab/>
      </w:r>
      <w:r>
        <w:rPr>
          <w:sz w:val="22"/>
          <w:szCs w:val="22"/>
        </w:rPr>
        <w:tab/>
        <w:t>14</w:t>
      </w:r>
      <w:r w:rsidR="00696C8A">
        <w:rPr>
          <w:sz w:val="22"/>
          <w:szCs w:val="22"/>
        </w:rPr>
        <w:t xml:space="preserve"> soorten.</w:t>
      </w:r>
      <w:r>
        <w:rPr>
          <w:sz w:val="22"/>
          <w:szCs w:val="22"/>
        </w:rPr>
        <w:t xml:space="preserve"> 95</w:t>
      </w:r>
      <w:r w:rsidR="008D5B12">
        <w:rPr>
          <w:sz w:val="22"/>
          <w:szCs w:val="22"/>
        </w:rPr>
        <w:t xml:space="preserve"> blz.</w:t>
      </w:r>
    </w:p>
    <w:p w:rsidR="00696C8A" w:rsidRDefault="00696C8A" w:rsidP="0093782C">
      <w:pPr>
        <w:tabs>
          <w:tab w:val="left" w:pos="708"/>
          <w:tab w:val="left" w:pos="1416"/>
        </w:tabs>
        <w:rPr>
          <w:sz w:val="22"/>
          <w:szCs w:val="22"/>
        </w:rPr>
      </w:pPr>
    </w:p>
    <w:p w:rsidR="00696C8A" w:rsidRDefault="008D5B12" w:rsidP="00696C8A">
      <w:pPr>
        <w:rPr>
          <w:sz w:val="22"/>
          <w:szCs w:val="22"/>
        </w:rPr>
      </w:pPr>
      <w:r>
        <w:rPr>
          <w:sz w:val="22"/>
          <w:szCs w:val="22"/>
        </w:rPr>
        <w:t>2020 DE&amp;W 29</w:t>
      </w:r>
      <w:r w:rsidR="00696C8A">
        <w:rPr>
          <w:sz w:val="22"/>
          <w:szCs w:val="22"/>
        </w:rPr>
        <w:tab/>
        <w:t xml:space="preserve">Houderijrichtlijnen cluster 4b. </w:t>
      </w:r>
      <w:proofErr w:type="spellStart"/>
      <w:r w:rsidR="00696C8A">
        <w:rPr>
          <w:sz w:val="22"/>
          <w:szCs w:val="22"/>
        </w:rPr>
        <w:t>Insecten-en</w:t>
      </w:r>
      <w:proofErr w:type="spellEnd"/>
      <w:r w:rsidR="00696C8A">
        <w:rPr>
          <w:sz w:val="22"/>
          <w:szCs w:val="22"/>
        </w:rPr>
        <w:t xml:space="preserve"> vruchtenetende uitheemse</w:t>
      </w:r>
    </w:p>
    <w:p w:rsidR="00696C8A" w:rsidRDefault="00696C8A" w:rsidP="0093782C">
      <w:pPr>
        <w:tabs>
          <w:tab w:val="left" w:pos="708"/>
          <w:tab w:val="left" w:pos="1416"/>
        </w:tabs>
        <w:rPr>
          <w:sz w:val="22"/>
          <w:szCs w:val="22"/>
        </w:rPr>
      </w:pPr>
      <w:r>
        <w:rPr>
          <w:sz w:val="22"/>
          <w:szCs w:val="22"/>
        </w:rPr>
        <w:tab/>
      </w:r>
      <w:r>
        <w:rPr>
          <w:sz w:val="22"/>
          <w:szCs w:val="22"/>
        </w:rPr>
        <w:tab/>
      </w:r>
      <w:r>
        <w:rPr>
          <w:sz w:val="22"/>
          <w:szCs w:val="22"/>
        </w:rPr>
        <w:tab/>
        <w:t xml:space="preserve">vogelsoorten. Familie </w:t>
      </w:r>
      <w:proofErr w:type="spellStart"/>
      <w:r>
        <w:rPr>
          <w:sz w:val="22"/>
          <w:szCs w:val="22"/>
        </w:rPr>
        <w:t>Leiotrichidae</w:t>
      </w:r>
      <w:proofErr w:type="spellEnd"/>
      <w:r>
        <w:rPr>
          <w:sz w:val="22"/>
          <w:szCs w:val="22"/>
        </w:rPr>
        <w:t xml:space="preserve"> met de geslachten </w:t>
      </w:r>
      <w:proofErr w:type="spellStart"/>
      <w:r>
        <w:rPr>
          <w:sz w:val="22"/>
          <w:szCs w:val="22"/>
        </w:rPr>
        <w:t>Garrulax</w:t>
      </w:r>
      <w:proofErr w:type="spellEnd"/>
      <w:r>
        <w:rPr>
          <w:sz w:val="22"/>
          <w:szCs w:val="22"/>
        </w:rPr>
        <w:t xml:space="preserve">, </w:t>
      </w:r>
    </w:p>
    <w:p w:rsidR="00696C8A" w:rsidRDefault="00696C8A" w:rsidP="0093782C">
      <w:pPr>
        <w:tabs>
          <w:tab w:val="left" w:pos="708"/>
          <w:tab w:val="left" w:pos="1416"/>
        </w:tabs>
        <w:rPr>
          <w:sz w:val="22"/>
          <w:szCs w:val="22"/>
        </w:rPr>
      </w:pPr>
      <w:r>
        <w:rPr>
          <w:sz w:val="22"/>
          <w:szCs w:val="22"/>
        </w:rPr>
        <w:tab/>
      </w:r>
      <w:r>
        <w:rPr>
          <w:sz w:val="22"/>
          <w:szCs w:val="22"/>
        </w:rPr>
        <w:tab/>
      </w:r>
      <w:r>
        <w:rPr>
          <w:sz w:val="22"/>
          <w:szCs w:val="22"/>
        </w:rPr>
        <w:tab/>
      </w:r>
      <w:proofErr w:type="spellStart"/>
      <w:r>
        <w:rPr>
          <w:sz w:val="22"/>
          <w:szCs w:val="22"/>
        </w:rPr>
        <w:t>Leiothrix</w:t>
      </w:r>
      <w:proofErr w:type="spellEnd"/>
      <w:r>
        <w:rPr>
          <w:sz w:val="22"/>
          <w:szCs w:val="22"/>
        </w:rPr>
        <w:t xml:space="preserve">, </w:t>
      </w:r>
      <w:proofErr w:type="spellStart"/>
      <w:r>
        <w:rPr>
          <w:sz w:val="22"/>
          <w:szCs w:val="22"/>
        </w:rPr>
        <w:t>Liocichla</w:t>
      </w:r>
      <w:proofErr w:type="spellEnd"/>
      <w:r>
        <w:rPr>
          <w:sz w:val="22"/>
          <w:szCs w:val="22"/>
        </w:rPr>
        <w:t xml:space="preserve">, </w:t>
      </w:r>
      <w:proofErr w:type="spellStart"/>
      <w:r>
        <w:rPr>
          <w:sz w:val="22"/>
          <w:szCs w:val="22"/>
        </w:rPr>
        <w:t>Minla</w:t>
      </w:r>
      <w:proofErr w:type="spellEnd"/>
      <w:r>
        <w:rPr>
          <w:sz w:val="22"/>
          <w:szCs w:val="22"/>
        </w:rPr>
        <w:t xml:space="preserve">, </w:t>
      </w:r>
      <w:proofErr w:type="spellStart"/>
      <w:r>
        <w:rPr>
          <w:sz w:val="22"/>
          <w:szCs w:val="22"/>
        </w:rPr>
        <w:t>Trichaloptera</w:t>
      </w:r>
      <w:proofErr w:type="spellEnd"/>
      <w:r>
        <w:rPr>
          <w:sz w:val="22"/>
          <w:szCs w:val="22"/>
        </w:rPr>
        <w:t xml:space="preserve">, </w:t>
      </w:r>
    </w:p>
    <w:p w:rsidR="005C2FE1" w:rsidRDefault="00696C8A" w:rsidP="00696C8A">
      <w:pPr>
        <w:tabs>
          <w:tab w:val="left" w:pos="708"/>
          <w:tab w:val="left" w:pos="1416"/>
        </w:tabs>
        <w:ind w:left="1416"/>
        <w:rPr>
          <w:sz w:val="22"/>
          <w:szCs w:val="22"/>
        </w:rPr>
      </w:pPr>
      <w:r>
        <w:rPr>
          <w:sz w:val="22"/>
          <w:szCs w:val="22"/>
        </w:rPr>
        <w:tab/>
        <w:t xml:space="preserve">Familie </w:t>
      </w:r>
      <w:proofErr w:type="spellStart"/>
      <w:r>
        <w:rPr>
          <w:sz w:val="22"/>
          <w:szCs w:val="22"/>
        </w:rPr>
        <w:t>Mimidae</w:t>
      </w:r>
      <w:proofErr w:type="spellEnd"/>
      <w:r>
        <w:rPr>
          <w:sz w:val="22"/>
          <w:szCs w:val="22"/>
        </w:rPr>
        <w:t xml:space="preserve">,geslacht </w:t>
      </w:r>
      <w:proofErr w:type="spellStart"/>
      <w:r>
        <w:rPr>
          <w:sz w:val="22"/>
          <w:szCs w:val="22"/>
        </w:rPr>
        <w:t>Mimus</w:t>
      </w:r>
      <w:proofErr w:type="spellEnd"/>
      <w:r>
        <w:rPr>
          <w:sz w:val="22"/>
          <w:szCs w:val="22"/>
        </w:rPr>
        <w:t xml:space="preserve">.  </w:t>
      </w:r>
    </w:p>
    <w:p w:rsidR="00696C8A" w:rsidRDefault="005C2FE1" w:rsidP="005C2FE1">
      <w:pPr>
        <w:tabs>
          <w:tab w:val="left" w:pos="708"/>
          <w:tab w:val="left" w:pos="1416"/>
        </w:tabs>
        <w:ind w:left="1416"/>
        <w:rPr>
          <w:sz w:val="22"/>
          <w:szCs w:val="22"/>
        </w:rPr>
      </w:pPr>
      <w:r>
        <w:rPr>
          <w:sz w:val="22"/>
          <w:szCs w:val="22"/>
        </w:rPr>
        <w:tab/>
      </w:r>
      <w:proofErr w:type="spellStart"/>
      <w:r w:rsidR="00696C8A">
        <w:rPr>
          <w:sz w:val="22"/>
          <w:szCs w:val="22"/>
        </w:rPr>
        <w:t>Motacillidae</w:t>
      </w:r>
      <w:proofErr w:type="spellEnd"/>
      <w:r w:rsidR="00696C8A">
        <w:rPr>
          <w:sz w:val="22"/>
          <w:szCs w:val="22"/>
        </w:rPr>
        <w:t xml:space="preserve"> met de geslachten </w:t>
      </w:r>
      <w:proofErr w:type="spellStart"/>
      <w:r w:rsidR="00696C8A">
        <w:rPr>
          <w:sz w:val="22"/>
          <w:szCs w:val="22"/>
        </w:rPr>
        <w:t>Anthus</w:t>
      </w:r>
      <w:proofErr w:type="spellEnd"/>
      <w:r w:rsidR="00696C8A">
        <w:rPr>
          <w:sz w:val="22"/>
          <w:szCs w:val="22"/>
        </w:rPr>
        <w:t xml:space="preserve"> en  </w:t>
      </w:r>
      <w:proofErr w:type="spellStart"/>
      <w:r w:rsidR="00696C8A">
        <w:rPr>
          <w:sz w:val="22"/>
          <w:szCs w:val="22"/>
        </w:rPr>
        <w:t>Motacilla</w:t>
      </w:r>
      <w:proofErr w:type="spellEnd"/>
    </w:p>
    <w:p w:rsidR="00696C8A" w:rsidRDefault="008D5B12" w:rsidP="00696C8A">
      <w:pPr>
        <w:tabs>
          <w:tab w:val="left" w:pos="708"/>
          <w:tab w:val="left" w:pos="1416"/>
        </w:tabs>
        <w:ind w:left="1416"/>
        <w:rPr>
          <w:sz w:val="22"/>
          <w:szCs w:val="22"/>
        </w:rPr>
      </w:pPr>
      <w:r>
        <w:rPr>
          <w:sz w:val="22"/>
          <w:szCs w:val="22"/>
        </w:rPr>
        <w:tab/>
        <w:t>9</w:t>
      </w:r>
      <w:r w:rsidR="00696C8A">
        <w:rPr>
          <w:sz w:val="22"/>
          <w:szCs w:val="22"/>
        </w:rPr>
        <w:t xml:space="preserve"> soorten.</w:t>
      </w:r>
      <w:r>
        <w:rPr>
          <w:sz w:val="22"/>
          <w:szCs w:val="22"/>
        </w:rPr>
        <w:t>65 blz.</w:t>
      </w:r>
    </w:p>
    <w:p w:rsidR="00696C8A" w:rsidRDefault="00696C8A" w:rsidP="00696C8A">
      <w:pPr>
        <w:tabs>
          <w:tab w:val="left" w:pos="708"/>
          <w:tab w:val="left" w:pos="1416"/>
        </w:tabs>
        <w:rPr>
          <w:sz w:val="22"/>
          <w:szCs w:val="22"/>
        </w:rPr>
      </w:pPr>
    </w:p>
    <w:p w:rsidR="00670B30" w:rsidRDefault="00670B30" w:rsidP="00696C8A">
      <w:pPr>
        <w:tabs>
          <w:tab w:val="left" w:pos="708"/>
          <w:tab w:val="left" w:pos="1416"/>
        </w:tabs>
        <w:rPr>
          <w:sz w:val="22"/>
          <w:szCs w:val="22"/>
        </w:rPr>
      </w:pPr>
    </w:p>
    <w:p w:rsidR="00670B30" w:rsidRDefault="00670B30" w:rsidP="00696C8A">
      <w:pPr>
        <w:tabs>
          <w:tab w:val="left" w:pos="708"/>
          <w:tab w:val="left" w:pos="1416"/>
        </w:tabs>
        <w:rPr>
          <w:sz w:val="22"/>
          <w:szCs w:val="22"/>
        </w:rPr>
      </w:pPr>
    </w:p>
    <w:p w:rsidR="00670B30" w:rsidRDefault="00670B30" w:rsidP="00696C8A">
      <w:pPr>
        <w:tabs>
          <w:tab w:val="left" w:pos="708"/>
          <w:tab w:val="left" w:pos="1416"/>
        </w:tabs>
        <w:rPr>
          <w:sz w:val="22"/>
          <w:szCs w:val="22"/>
        </w:rPr>
      </w:pPr>
    </w:p>
    <w:p w:rsidR="00670B30" w:rsidRDefault="00670B30" w:rsidP="00696C8A">
      <w:pPr>
        <w:tabs>
          <w:tab w:val="left" w:pos="708"/>
          <w:tab w:val="left" w:pos="1416"/>
        </w:tabs>
        <w:rPr>
          <w:sz w:val="22"/>
          <w:szCs w:val="22"/>
        </w:rPr>
      </w:pPr>
    </w:p>
    <w:p w:rsidR="00670B30" w:rsidRDefault="00670B30" w:rsidP="00696C8A">
      <w:pPr>
        <w:tabs>
          <w:tab w:val="left" w:pos="708"/>
          <w:tab w:val="left" w:pos="1416"/>
        </w:tabs>
        <w:rPr>
          <w:sz w:val="22"/>
          <w:szCs w:val="22"/>
        </w:rPr>
      </w:pPr>
    </w:p>
    <w:p w:rsidR="00670B30" w:rsidRDefault="00670B30" w:rsidP="00670B30">
      <w:pPr>
        <w:tabs>
          <w:tab w:val="left" w:pos="708"/>
          <w:tab w:val="left" w:pos="1416"/>
        </w:tabs>
        <w:rPr>
          <w:sz w:val="22"/>
          <w:szCs w:val="22"/>
        </w:rPr>
      </w:pPr>
    </w:p>
    <w:p w:rsidR="00670B30" w:rsidRDefault="00670B30" w:rsidP="00670B30">
      <w:pPr>
        <w:tabs>
          <w:tab w:val="left" w:pos="708"/>
          <w:tab w:val="left" w:pos="1416"/>
        </w:tabs>
        <w:rPr>
          <w:sz w:val="22"/>
          <w:szCs w:val="22"/>
        </w:rPr>
      </w:pPr>
      <w:r>
        <w:rPr>
          <w:sz w:val="22"/>
          <w:szCs w:val="22"/>
        </w:rPr>
        <w:t>Documentnummer</w:t>
      </w:r>
    </w:p>
    <w:p w:rsidR="00670B30" w:rsidRDefault="00670B30" w:rsidP="00696C8A">
      <w:pPr>
        <w:tabs>
          <w:tab w:val="left" w:pos="708"/>
          <w:tab w:val="left" w:pos="1416"/>
        </w:tabs>
        <w:rPr>
          <w:sz w:val="22"/>
          <w:szCs w:val="22"/>
        </w:rPr>
      </w:pPr>
    </w:p>
    <w:p w:rsidR="00670B30" w:rsidRDefault="00670B30" w:rsidP="00696C8A">
      <w:pPr>
        <w:tabs>
          <w:tab w:val="left" w:pos="708"/>
          <w:tab w:val="left" w:pos="1416"/>
        </w:tabs>
        <w:rPr>
          <w:sz w:val="22"/>
          <w:szCs w:val="22"/>
        </w:rPr>
      </w:pPr>
    </w:p>
    <w:p w:rsidR="00696C8A" w:rsidRDefault="008D5B12" w:rsidP="00696C8A">
      <w:pPr>
        <w:tabs>
          <w:tab w:val="left" w:pos="708"/>
          <w:tab w:val="left" w:pos="1416"/>
        </w:tabs>
        <w:rPr>
          <w:sz w:val="22"/>
          <w:szCs w:val="22"/>
        </w:rPr>
      </w:pPr>
      <w:r>
        <w:rPr>
          <w:sz w:val="22"/>
          <w:szCs w:val="22"/>
        </w:rPr>
        <w:t>2020 DE&amp;W 30</w:t>
      </w:r>
      <w:r w:rsidR="00696C8A">
        <w:rPr>
          <w:sz w:val="22"/>
          <w:szCs w:val="22"/>
        </w:rPr>
        <w:tab/>
        <w:t>Houderijrichtlijnen cluster 4c. Insecten- en vruchtenetende uitheemse</w:t>
      </w:r>
    </w:p>
    <w:p w:rsidR="00830206" w:rsidRDefault="00696C8A" w:rsidP="00696C8A">
      <w:pPr>
        <w:tabs>
          <w:tab w:val="left" w:pos="708"/>
          <w:tab w:val="left" w:pos="1416"/>
        </w:tabs>
        <w:rPr>
          <w:sz w:val="22"/>
          <w:szCs w:val="22"/>
        </w:rPr>
      </w:pPr>
      <w:r>
        <w:rPr>
          <w:sz w:val="22"/>
          <w:szCs w:val="22"/>
        </w:rPr>
        <w:tab/>
      </w:r>
      <w:r>
        <w:rPr>
          <w:sz w:val="22"/>
          <w:szCs w:val="22"/>
        </w:rPr>
        <w:tab/>
      </w:r>
      <w:r>
        <w:rPr>
          <w:sz w:val="22"/>
          <w:szCs w:val="22"/>
        </w:rPr>
        <w:tab/>
        <w:t>vogelsoorten. Fami</w:t>
      </w:r>
      <w:r w:rsidR="00830206">
        <w:rPr>
          <w:sz w:val="22"/>
          <w:szCs w:val="22"/>
        </w:rPr>
        <w:t xml:space="preserve">lie </w:t>
      </w:r>
      <w:proofErr w:type="spellStart"/>
      <w:r w:rsidR="00830206">
        <w:rPr>
          <w:sz w:val="22"/>
          <w:szCs w:val="22"/>
        </w:rPr>
        <w:t>Muscicapidae</w:t>
      </w:r>
      <w:proofErr w:type="spellEnd"/>
      <w:r w:rsidR="00830206">
        <w:rPr>
          <w:sz w:val="22"/>
          <w:szCs w:val="22"/>
        </w:rPr>
        <w:t xml:space="preserve"> met de geslachten </w:t>
      </w:r>
      <w:proofErr w:type="spellStart"/>
      <w:r w:rsidR="00830206">
        <w:rPr>
          <w:sz w:val="22"/>
          <w:szCs w:val="22"/>
        </w:rPr>
        <w:t>Calliope</w:t>
      </w:r>
      <w:proofErr w:type="spellEnd"/>
      <w:r w:rsidR="00830206">
        <w:rPr>
          <w:sz w:val="22"/>
          <w:szCs w:val="22"/>
        </w:rPr>
        <w:t xml:space="preserve">, </w:t>
      </w:r>
    </w:p>
    <w:p w:rsidR="00696C8A" w:rsidRDefault="00830206" w:rsidP="00696C8A">
      <w:pPr>
        <w:tabs>
          <w:tab w:val="left" w:pos="708"/>
          <w:tab w:val="left" w:pos="1416"/>
        </w:tabs>
        <w:rPr>
          <w:sz w:val="22"/>
          <w:szCs w:val="22"/>
        </w:rPr>
      </w:pPr>
      <w:r>
        <w:rPr>
          <w:sz w:val="22"/>
          <w:szCs w:val="22"/>
        </w:rPr>
        <w:tab/>
      </w:r>
      <w:r>
        <w:rPr>
          <w:sz w:val="22"/>
          <w:szCs w:val="22"/>
        </w:rPr>
        <w:tab/>
      </w:r>
      <w:r>
        <w:rPr>
          <w:sz w:val="22"/>
          <w:szCs w:val="22"/>
        </w:rPr>
        <w:tab/>
      </w:r>
      <w:proofErr w:type="spellStart"/>
      <w:r>
        <w:rPr>
          <w:sz w:val="22"/>
          <w:szCs w:val="22"/>
        </w:rPr>
        <w:t>Copsychus</w:t>
      </w:r>
      <w:proofErr w:type="spellEnd"/>
      <w:r>
        <w:rPr>
          <w:sz w:val="22"/>
          <w:szCs w:val="22"/>
        </w:rPr>
        <w:t xml:space="preserve">, </w:t>
      </w:r>
      <w:proofErr w:type="spellStart"/>
      <w:r>
        <w:rPr>
          <w:sz w:val="22"/>
          <w:szCs w:val="22"/>
        </w:rPr>
        <w:t>Cossypha</w:t>
      </w:r>
      <w:proofErr w:type="spellEnd"/>
      <w:r>
        <w:rPr>
          <w:sz w:val="22"/>
          <w:szCs w:val="22"/>
        </w:rPr>
        <w:t xml:space="preserve">, </w:t>
      </w:r>
      <w:proofErr w:type="spellStart"/>
      <w:r>
        <w:rPr>
          <w:sz w:val="22"/>
          <w:szCs w:val="22"/>
        </w:rPr>
        <w:t>Montocola</w:t>
      </w:r>
      <w:proofErr w:type="spellEnd"/>
      <w:r>
        <w:rPr>
          <w:sz w:val="22"/>
          <w:szCs w:val="22"/>
        </w:rPr>
        <w:t xml:space="preserve">, </w:t>
      </w:r>
      <w:proofErr w:type="spellStart"/>
      <w:r>
        <w:rPr>
          <w:sz w:val="22"/>
          <w:szCs w:val="22"/>
        </w:rPr>
        <w:t>Muscicapa</w:t>
      </w:r>
      <w:proofErr w:type="spellEnd"/>
      <w:r>
        <w:rPr>
          <w:sz w:val="22"/>
          <w:szCs w:val="22"/>
        </w:rPr>
        <w:t xml:space="preserve">, </w:t>
      </w:r>
      <w:proofErr w:type="spellStart"/>
      <w:r>
        <w:rPr>
          <w:sz w:val="22"/>
          <w:szCs w:val="22"/>
        </w:rPr>
        <w:t>Phoenicursus</w:t>
      </w:r>
      <w:proofErr w:type="spellEnd"/>
      <w:r>
        <w:rPr>
          <w:sz w:val="22"/>
          <w:szCs w:val="22"/>
        </w:rPr>
        <w:t>.</w:t>
      </w:r>
    </w:p>
    <w:p w:rsidR="00830206" w:rsidRDefault="00830206" w:rsidP="00696C8A">
      <w:pPr>
        <w:tabs>
          <w:tab w:val="left" w:pos="708"/>
          <w:tab w:val="left" w:pos="1416"/>
        </w:tabs>
        <w:rPr>
          <w:sz w:val="22"/>
          <w:szCs w:val="22"/>
        </w:rPr>
      </w:pPr>
      <w:r>
        <w:rPr>
          <w:sz w:val="22"/>
          <w:szCs w:val="22"/>
        </w:rPr>
        <w:tab/>
      </w:r>
      <w:r>
        <w:rPr>
          <w:sz w:val="22"/>
          <w:szCs w:val="22"/>
        </w:rPr>
        <w:tab/>
      </w:r>
      <w:r>
        <w:rPr>
          <w:sz w:val="22"/>
          <w:szCs w:val="22"/>
        </w:rPr>
        <w:tab/>
        <w:t xml:space="preserve">Familie </w:t>
      </w:r>
      <w:proofErr w:type="spellStart"/>
      <w:r>
        <w:rPr>
          <w:sz w:val="22"/>
          <w:szCs w:val="22"/>
        </w:rPr>
        <w:t>Nectarinidae</w:t>
      </w:r>
      <w:proofErr w:type="spellEnd"/>
      <w:r>
        <w:rPr>
          <w:sz w:val="22"/>
          <w:szCs w:val="22"/>
        </w:rPr>
        <w:t xml:space="preserve">, met het geslacht </w:t>
      </w:r>
      <w:proofErr w:type="spellStart"/>
      <w:r>
        <w:rPr>
          <w:sz w:val="22"/>
          <w:szCs w:val="22"/>
        </w:rPr>
        <w:t>Nectarina</w:t>
      </w:r>
      <w:proofErr w:type="spellEnd"/>
      <w:r>
        <w:rPr>
          <w:sz w:val="22"/>
          <w:szCs w:val="22"/>
        </w:rPr>
        <w:t>.</w:t>
      </w:r>
    </w:p>
    <w:p w:rsidR="00830206" w:rsidRDefault="00830206" w:rsidP="00696C8A">
      <w:pPr>
        <w:tabs>
          <w:tab w:val="left" w:pos="708"/>
          <w:tab w:val="left" w:pos="1416"/>
        </w:tabs>
        <w:rPr>
          <w:sz w:val="22"/>
          <w:szCs w:val="22"/>
        </w:rPr>
      </w:pPr>
      <w:r>
        <w:rPr>
          <w:sz w:val="22"/>
          <w:szCs w:val="22"/>
        </w:rPr>
        <w:tab/>
      </w:r>
      <w:r>
        <w:rPr>
          <w:sz w:val="22"/>
          <w:szCs w:val="22"/>
        </w:rPr>
        <w:tab/>
      </w:r>
      <w:r>
        <w:rPr>
          <w:sz w:val="22"/>
          <w:szCs w:val="22"/>
        </w:rPr>
        <w:tab/>
        <w:t xml:space="preserve">Familie </w:t>
      </w:r>
      <w:proofErr w:type="spellStart"/>
      <w:r>
        <w:rPr>
          <w:sz w:val="22"/>
          <w:szCs w:val="22"/>
        </w:rPr>
        <w:t>Pachycephalidae</w:t>
      </w:r>
      <w:proofErr w:type="spellEnd"/>
      <w:r>
        <w:rPr>
          <w:sz w:val="22"/>
          <w:szCs w:val="22"/>
        </w:rPr>
        <w:t xml:space="preserve"> met het geslacht </w:t>
      </w:r>
      <w:proofErr w:type="spellStart"/>
      <w:r>
        <w:rPr>
          <w:sz w:val="22"/>
          <w:szCs w:val="22"/>
        </w:rPr>
        <w:t>Pachycephala</w:t>
      </w:r>
      <w:proofErr w:type="spellEnd"/>
      <w:r>
        <w:rPr>
          <w:sz w:val="22"/>
          <w:szCs w:val="22"/>
        </w:rPr>
        <w:t>.</w:t>
      </w:r>
    </w:p>
    <w:p w:rsidR="008D5B12" w:rsidRDefault="008D5B12" w:rsidP="008D5B12">
      <w:pPr>
        <w:tabs>
          <w:tab w:val="left" w:pos="708"/>
          <w:tab w:val="left" w:pos="1416"/>
        </w:tabs>
        <w:rPr>
          <w:sz w:val="22"/>
          <w:szCs w:val="22"/>
        </w:rPr>
      </w:pPr>
      <w:r>
        <w:rPr>
          <w:sz w:val="22"/>
          <w:szCs w:val="22"/>
        </w:rPr>
        <w:tab/>
      </w:r>
      <w:r>
        <w:rPr>
          <w:sz w:val="22"/>
          <w:szCs w:val="22"/>
        </w:rPr>
        <w:tab/>
      </w:r>
      <w:r>
        <w:rPr>
          <w:sz w:val="22"/>
          <w:szCs w:val="22"/>
        </w:rPr>
        <w:tab/>
        <w:t xml:space="preserve">Familie </w:t>
      </w:r>
      <w:proofErr w:type="spellStart"/>
      <w:r>
        <w:rPr>
          <w:sz w:val="22"/>
          <w:szCs w:val="22"/>
        </w:rPr>
        <w:t>Platysteiridae</w:t>
      </w:r>
      <w:proofErr w:type="spellEnd"/>
      <w:r>
        <w:rPr>
          <w:sz w:val="22"/>
          <w:szCs w:val="22"/>
        </w:rPr>
        <w:t xml:space="preserve"> met het geslacht </w:t>
      </w:r>
      <w:proofErr w:type="spellStart"/>
      <w:r>
        <w:rPr>
          <w:sz w:val="22"/>
          <w:szCs w:val="22"/>
        </w:rPr>
        <w:t>Platysteira</w:t>
      </w:r>
      <w:proofErr w:type="spellEnd"/>
    </w:p>
    <w:p w:rsidR="00830206" w:rsidRDefault="008D5B12" w:rsidP="00696C8A">
      <w:pPr>
        <w:tabs>
          <w:tab w:val="left" w:pos="708"/>
          <w:tab w:val="left" w:pos="1416"/>
        </w:tabs>
        <w:rPr>
          <w:sz w:val="22"/>
          <w:szCs w:val="22"/>
        </w:rPr>
      </w:pPr>
      <w:r>
        <w:rPr>
          <w:sz w:val="22"/>
          <w:szCs w:val="22"/>
        </w:rPr>
        <w:tab/>
      </w:r>
      <w:r>
        <w:rPr>
          <w:sz w:val="22"/>
          <w:szCs w:val="22"/>
        </w:rPr>
        <w:tab/>
      </w:r>
      <w:r>
        <w:rPr>
          <w:sz w:val="22"/>
          <w:szCs w:val="22"/>
        </w:rPr>
        <w:tab/>
      </w:r>
      <w:r w:rsidR="007917B7">
        <w:rPr>
          <w:sz w:val="22"/>
          <w:szCs w:val="22"/>
        </w:rPr>
        <w:t>10 soorten. 65 blz.</w:t>
      </w:r>
    </w:p>
    <w:p w:rsidR="00830206" w:rsidRDefault="00830206" w:rsidP="00696C8A">
      <w:pPr>
        <w:tabs>
          <w:tab w:val="left" w:pos="708"/>
          <w:tab w:val="left" w:pos="1416"/>
        </w:tabs>
        <w:rPr>
          <w:sz w:val="22"/>
          <w:szCs w:val="22"/>
        </w:rPr>
      </w:pPr>
    </w:p>
    <w:p w:rsidR="00830206" w:rsidRDefault="007917B7" w:rsidP="00696C8A">
      <w:pPr>
        <w:tabs>
          <w:tab w:val="left" w:pos="708"/>
          <w:tab w:val="left" w:pos="1416"/>
        </w:tabs>
        <w:rPr>
          <w:sz w:val="22"/>
          <w:szCs w:val="22"/>
        </w:rPr>
      </w:pPr>
      <w:r>
        <w:rPr>
          <w:sz w:val="22"/>
          <w:szCs w:val="22"/>
        </w:rPr>
        <w:t>2020 DE&amp;W 31</w:t>
      </w:r>
      <w:r w:rsidR="00830206">
        <w:rPr>
          <w:sz w:val="22"/>
          <w:szCs w:val="22"/>
        </w:rPr>
        <w:tab/>
        <w:t>Houderijrichtlijnen cluster 4d. Insecten- en vruchtenetende uitheemse</w:t>
      </w:r>
    </w:p>
    <w:p w:rsidR="00830206" w:rsidRDefault="00830206" w:rsidP="00696C8A">
      <w:pPr>
        <w:tabs>
          <w:tab w:val="left" w:pos="708"/>
          <w:tab w:val="left" w:pos="1416"/>
        </w:tabs>
        <w:rPr>
          <w:sz w:val="22"/>
          <w:szCs w:val="22"/>
        </w:rPr>
      </w:pPr>
      <w:r>
        <w:rPr>
          <w:sz w:val="22"/>
          <w:szCs w:val="22"/>
        </w:rPr>
        <w:tab/>
      </w:r>
      <w:r>
        <w:rPr>
          <w:sz w:val="22"/>
          <w:szCs w:val="22"/>
        </w:rPr>
        <w:tab/>
      </w:r>
      <w:r>
        <w:rPr>
          <w:sz w:val="22"/>
          <w:szCs w:val="22"/>
        </w:rPr>
        <w:tab/>
      </w:r>
      <w:proofErr w:type="spellStart"/>
      <w:r>
        <w:rPr>
          <w:sz w:val="22"/>
          <w:szCs w:val="22"/>
        </w:rPr>
        <w:t>vogelsoorten.Familie</w:t>
      </w:r>
      <w:proofErr w:type="spellEnd"/>
      <w:r>
        <w:rPr>
          <w:sz w:val="22"/>
          <w:szCs w:val="22"/>
        </w:rPr>
        <w:t xml:space="preserve"> </w:t>
      </w:r>
      <w:proofErr w:type="spellStart"/>
      <w:r>
        <w:rPr>
          <w:sz w:val="22"/>
          <w:szCs w:val="22"/>
        </w:rPr>
        <w:t>Pelloralidae</w:t>
      </w:r>
      <w:proofErr w:type="spellEnd"/>
      <w:r>
        <w:rPr>
          <w:sz w:val="22"/>
          <w:szCs w:val="22"/>
        </w:rPr>
        <w:t xml:space="preserve"> met het geslacht </w:t>
      </w:r>
      <w:proofErr w:type="spellStart"/>
      <w:r>
        <w:rPr>
          <w:sz w:val="22"/>
          <w:szCs w:val="22"/>
        </w:rPr>
        <w:t>Schoeniceps</w:t>
      </w:r>
      <w:proofErr w:type="spellEnd"/>
      <w:r>
        <w:rPr>
          <w:sz w:val="22"/>
          <w:szCs w:val="22"/>
        </w:rPr>
        <w:t>.</w:t>
      </w:r>
    </w:p>
    <w:p w:rsidR="00830206" w:rsidRDefault="00830206" w:rsidP="00696C8A">
      <w:pPr>
        <w:tabs>
          <w:tab w:val="left" w:pos="708"/>
          <w:tab w:val="left" w:pos="1416"/>
        </w:tabs>
        <w:rPr>
          <w:sz w:val="22"/>
          <w:szCs w:val="22"/>
        </w:rPr>
      </w:pPr>
      <w:r>
        <w:rPr>
          <w:sz w:val="22"/>
          <w:szCs w:val="22"/>
        </w:rPr>
        <w:tab/>
      </w:r>
      <w:r>
        <w:rPr>
          <w:sz w:val="22"/>
          <w:szCs w:val="22"/>
        </w:rPr>
        <w:tab/>
      </w:r>
      <w:r>
        <w:rPr>
          <w:sz w:val="22"/>
          <w:szCs w:val="22"/>
        </w:rPr>
        <w:tab/>
        <w:t xml:space="preserve">Familie </w:t>
      </w:r>
      <w:proofErr w:type="spellStart"/>
      <w:r>
        <w:rPr>
          <w:sz w:val="22"/>
          <w:szCs w:val="22"/>
        </w:rPr>
        <w:t>Pycnonotridae</w:t>
      </w:r>
      <w:proofErr w:type="spellEnd"/>
      <w:r>
        <w:rPr>
          <w:sz w:val="22"/>
          <w:szCs w:val="22"/>
        </w:rPr>
        <w:t xml:space="preserve"> met de geslachten </w:t>
      </w:r>
      <w:proofErr w:type="spellStart"/>
      <w:r>
        <w:rPr>
          <w:sz w:val="22"/>
          <w:szCs w:val="22"/>
        </w:rPr>
        <w:t>Pycnonotus</w:t>
      </w:r>
      <w:proofErr w:type="spellEnd"/>
      <w:r>
        <w:rPr>
          <w:sz w:val="22"/>
          <w:szCs w:val="22"/>
        </w:rPr>
        <w:t xml:space="preserve"> en </w:t>
      </w:r>
      <w:proofErr w:type="spellStart"/>
      <w:r>
        <w:rPr>
          <w:sz w:val="22"/>
          <w:szCs w:val="22"/>
        </w:rPr>
        <w:t>Spizixos</w:t>
      </w:r>
      <w:proofErr w:type="spellEnd"/>
    </w:p>
    <w:p w:rsidR="00830206" w:rsidRDefault="00830206" w:rsidP="00696C8A">
      <w:pPr>
        <w:tabs>
          <w:tab w:val="left" w:pos="708"/>
          <w:tab w:val="left" w:pos="1416"/>
        </w:tabs>
        <w:rPr>
          <w:sz w:val="22"/>
          <w:szCs w:val="22"/>
        </w:rPr>
      </w:pPr>
      <w:r>
        <w:rPr>
          <w:sz w:val="22"/>
          <w:szCs w:val="22"/>
        </w:rPr>
        <w:tab/>
      </w:r>
      <w:r>
        <w:rPr>
          <w:sz w:val="22"/>
          <w:szCs w:val="22"/>
        </w:rPr>
        <w:tab/>
      </w:r>
      <w:r>
        <w:rPr>
          <w:sz w:val="22"/>
          <w:szCs w:val="22"/>
        </w:rPr>
        <w:tab/>
        <w:t xml:space="preserve">Familie </w:t>
      </w:r>
      <w:proofErr w:type="spellStart"/>
      <w:r>
        <w:rPr>
          <w:sz w:val="22"/>
          <w:szCs w:val="22"/>
        </w:rPr>
        <w:t>Sturnidae</w:t>
      </w:r>
      <w:proofErr w:type="spellEnd"/>
      <w:r>
        <w:rPr>
          <w:sz w:val="22"/>
          <w:szCs w:val="22"/>
        </w:rPr>
        <w:t xml:space="preserve"> met de geslachten  </w:t>
      </w:r>
      <w:proofErr w:type="spellStart"/>
      <w:r>
        <w:rPr>
          <w:sz w:val="22"/>
          <w:szCs w:val="22"/>
        </w:rPr>
        <w:t>Acridotheres</w:t>
      </w:r>
      <w:proofErr w:type="spellEnd"/>
      <w:r>
        <w:rPr>
          <w:sz w:val="22"/>
          <w:szCs w:val="22"/>
        </w:rPr>
        <w:t xml:space="preserve">, </w:t>
      </w:r>
      <w:proofErr w:type="spellStart"/>
      <w:r>
        <w:rPr>
          <w:sz w:val="22"/>
          <w:szCs w:val="22"/>
        </w:rPr>
        <w:t>Aplonis</w:t>
      </w:r>
      <w:proofErr w:type="spellEnd"/>
      <w:r>
        <w:rPr>
          <w:sz w:val="22"/>
          <w:szCs w:val="22"/>
        </w:rPr>
        <w:t xml:space="preserve"> en</w:t>
      </w:r>
    </w:p>
    <w:p w:rsidR="00830206" w:rsidRDefault="00830206" w:rsidP="00696C8A">
      <w:pPr>
        <w:tabs>
          <w:tab w:val="left" w:pos="708"/>
          <w:tab w:val="left" w:pos="1416"/>
        </w:tabs>
        <w:rPr>
          <w:sz w:val="22"/>
          <w:szCs w:val="22"/>
        </w:rPr>
      </w:pPr>
      <w:r>
        <w:rPr>
          <w:sz w:val="22"/>
          <w:szCs w:val="22"/>
        </w:rPr>
        <w:tab/>
      </w:r>
      <w:r>
        <w:rPr>
          <w:sz w:val="22"/>
          <w:szCs w:val="22"/>
        </w:rPr>
        <w:tab/>
      </w:r>
      <w:r>
        <w:rPr>
          <w:sz w:val="22"/>
          <w:szCs w:val="22"/>
        </w:rPr>
        <w:tab/>
      </w:r>
      <w:proofErr w:type="spellStart"/>
      <w:r>
        <w:rPr>
          <w:sz w:val="22"/>
          <w:szCs w:val="22"/>
        </w:rPr>
        <w:t>Cinnyncinclus</w:t>
      </w:r>
      <w:proofErr w:type="spellEnd"/>
      <w:r>
        <w:rPr>
          <w:sz w:val="22"/>
          <w:szCs w:val="22"/>
        </w:rPr>
        <w:t>.</w:t>
      </w:r>
    </w:p>
    <w:p w:rsidR="00830206" w:rsidRDefault="007917B7" w:rsidP="00696C8A">
      <w:pPr>
        <w:tabs>
          <w:tab w:val="left" w:pos="708"/>
          <w:tab w:val="left" w:pos="1416"/>
        </w:tabs>
        <w:rPr>
          <w:sz w:val="22"/>
          <w:szCs w:val="22"/>
        </w:rPr>
      </w:pPr>
      <w:r>
        <w:rPr>
          <w:sz w:val="22"/>
          <w:szCs w:val="22"/>
        </w:rPr>
        <w:tab/>
      </w:r>
      <w:r>
        <w:rPr>
          <w:sz w:val="22"/>
          <w:szCs w:val="22"/>
        </w:rPr>
        <w:tab/>
      </w:r>
      <w:r>
        <w:rPr>
          <w:sz w:val="22"/>
          <w:szCs w:val="22"/>
        </w:rPr>
        <w:tab/>
        <w:t>9</w:t>
      </w:r>
      <w:r w:rsidR="00830206">
        <w:rPr>
          <w:sz w:val="22"/>
          <w:szCs w:val="22"/>
        </w:rPr>
        <w:t xml:space="preserve"> soorten.</w:t>
      </w:r>
      <w:r>
        <w:rPr>
          <w:sz w:val="22"/>
          <w:szCs w:val="22"/>
        </w:rPr>
        <w:t xml:space="preserve"> 62 </w:t>
      </w:r>
      <w:proofErr w:type="spellStart"/>
      <w:r>
        <w:rPr>
          <w:sz w:val="22"/>
          <w:szCs w:val="22"/>
        </w:rPr>
        <w:t>blz</w:t>
      </w:r>
      <w:proofErr w:type="spellEnd"/>
    </w:p>
    <w:p w:rsidR="00830206" w:rsidRDefault="00830206" w:rsidP="00696C8A">
      <w:pPr>
        <w:tabs>
          <w:tab w:val="left" w:pos="708"/>
          <w:tab w:val="left" w:pos="1416"/>
        </w:tabs>
        <w:rPr>
          <w:sz w:val="22"/>
          <w:szCs w:val="22"/>
        </w:rPr>
      </w:pPr>
    </w:p>
    <w:p w:rsidR="00830206" w:rsidRDefault="007917B7" w:rsidP="00696C8A">
      <w:pPr>
        <w:tabs>
          <w:tab w:val="left" w:pos="708"/>
          <w:tab w:val="left" w:pos="1416"/>
        </w:tabs>
        <w:rPr>
          <w:sz w:val="22"/>
          <w:szCs w:val="22"/>
        </w:rPr>
      </w:pPr>
      <w:r>
        <w:rPr>
          <w:sz w:val="22"/>
          <w:szCs w:val="22"/>
        </w:rPr>
        <w:t>2020 DE&amp;W 32</w:t>
      </w:r>
      <w:r w:rsidR="00830206">
        <w:rPr>
          <w:sz w:val="22"/>
          <w:szCs w:val="22"/>
        </w:rPr>
        <w:tab/>
        <w:t>Houderijrichtlijnen cluster 4</w:t>
      </w:r>
      <w:r w:rsidR="00B322FA">
        <w:rPr>
          <w:sz w:val="22"/>
          <w:szCs w:val="22"/>
          <w:vertAlign w:val="superscript"/>
        </w:rPr>
        <w:t xml:space="preserve"> </w:t>
      </w:r>
      <w:r w:rsidR="00B322FA">
        <w:rPr>
          <w:sz w:val="22"/>
          <w:szCs w:val="22"/>
        </w:rPr>
        <w:t>e</w:t>
      </w:r>
      <w:r w:rsidR="00830206">
        <w:rPr>
          <w:sz w:val="22"/>
          <w:szCs w:val="22"/>
        </w:rPr>
        <w:t>. Insecten-</w:t>
      </w:r>
      <w:r w:rsidR="00B322FA">
        <w:rPr>
          <w:sz w:val="22"/>
          <w:szCs w:val="22"/>
        </w:rPr>
        <w:t xml:space="preserve"> </w:t>
      </w:r>
      <w:r w:rsidR="00830206">
        <w:rPr>
          <w:sz w:val="22"/>
          <w:szCs w:val="22"/>
        </w:rPr>
        <w:t>en vruchtenetende uitheemse</w:t>
      </w:r>
    </w:p>
    <w:p w:rsidR="00830206" w:rsidRDefault="00830206" w:rsidP="00696C8A">
      <w:pPr>
        <w:tabs>
          <w:tab w:val="left" w:pos="708"/>
          <w:tab w:val="left" w:pos="1416"/>
        </w:tabs>
        <w:rPr>
          <w:sz w:val="22"/>
          <w:szCs w:val="22"/>
        </w:rPr>
      </w:pPr>
      <w:r>
        <w:rPr>
          <w:sz w:val="22"/>
          <w:szCs w:val="22"/>
        </w:rPr>
        <w:tab/>
      </w:r>
      <w:r>
        <w:rPr>
          <w:sz w:val="22"/>
          <w:szCs w:val="22"/>
        </w:rPr>
        <w:tab/>
      </w:r>
      <w:r>
        <w:rPr>
          <w:sz w:val="22"/>
          <w:szCs w:val="22"/>
        </w:rPr>
        <w:tab/>
      </w:r>
      <w:r w:rsidR="00B322FA">
        <w:rPr>
          <w:sz w:val="22"/>
          <w:szCs w:val="22"/>
        </w:rPr>
        <w:t>v</w:t>
      </w:r>
      <w:r>
        <w:rPr>
          <w:sz w:val="22"/>
          <w:szCs w:val="22"/>
        </w:rPr>
        <w:t xml:space="preserve">ogelsoorten. </w:t>
      </w:r>
      <w:r w:rsidR="00B322FA">
        <w:rPr>
          <w:sz w:val="22"/>
          <w:szCs w:val="22"/>
        </w:rPr>
        <w:t xml:space="preserve">Familie </w:t>
      </w:r>
      <w:proofErr w:type="spellStart"/>
      <w:r w:rsidR="00B322FA">
        <w:rPr>
          <w:sz w:val="22"/>
          <w:szCs w:val="22"/>
        </w:rPr>
        <w:t>Sturnidae</w:t>
      </w:r>
      <w:proofErr w:type="spellEnd"/>
      <w:r w:rsidR="00B322FA">
        <w:rPr>
          <w:sz w:val="22"/>
          <w:szCs w:val="22"/>
        </w:rPr>
        <w:t xml:space="preserve"> met de geslachten </w:t>
      </w:r>
      <w:proofErr w:type="spellStart"/>
      <w:r w:rsidR="00B322FA">
        <w:rPr>
          <w:sz w:val="22"/>
          <w:szCs w:val="22"/>
        </w:rPr>
        <w:t>Lamprotornis</w:t>
      </w:r>
      <w:proofErr w:type="spellEnd"/>
      <w:r w:rsidR="00B322FA">
        <w:rPr>
          <w:sz w:val="22"/>
          <w:szCs w:val="22"/>
        </w:rPr>
        <w:t xml:space="preserve"> en</w:t>
      </w:r>
    </w:p>
    <w:p w:rsidR="00B322FA" w:rsidRDefault="00B322FA" w:rsidP="00696C8A">
      <w:pPr>
        <w:tabs>
          <w:tab w:val="left" w:pos="708"/>
          <w:tab w:val="left" w:pos="1416"/>
        </w:tabs>
        <w:rPr>
          <w:sz w:val="22"/>
          <w:szCs w:val="22"/>
        </w:rPr>
      </w:pPr>
      <w:r>
        <w:rPr>
          <w:sz w:val="22"/>
          <w:szCs w:val="22"/>
        </w:rPr>
        <w:tab/>
      </w:r>
      <w:r>
        <w:rPr>
          <w:sz w:val="22"/>
          <w:szCs w:val="22"/>
        </w:rPr>
        <w:tab/>
      </w:r>
      <w:r>
        <w:rPr>
          <w:sz w:val="22"/>
          <w:szCs w:val="22"/>
        </w:rPr>
        <w:tab/>
      </w:r>
      <w:proofErr w:type="spellStart"/>
      <w:r>
        <w:rPr>
          <w:sz w:val="22"/>
          <w:szCs w:val="22"/>
        </w:rPr>
        <w:t>Sturnus</w:t>
      </w:r>
      <w:proofErr w:type="spellEnd"/>
      <w:r>
        <w:rPr>
          <w:sz w:val="22"/>
          <w:szCs w:val="22"/>
        </w:rPr>
        <w:t xml:space="preserve">, Familie </w:t>
      </w:r>
      <w:proofErr w:type="spellStart"/>
      <w:r>
        <w:rPr>
          <w:sz w:val="22"/>
          <w:szCs w:val="22"/>
        </w:rPr>
        <w:t>Sylviidae</w:t>
      </w:r>
      <w:proofErr w:type="spellEnd"/>
      <w:r>
        <w:rPr>
          <w:sz w:val="22"/>
          <w:szCs w:val="22"/>
        </w:rPr>
        <w:t xml:space="preserve"> met het geslacht </w:t>
      </w:r>
      <w:proofErr w:type="spellStart"/>
      <w:r>
        <w:rPr>
          <w:sz w:val="22"/>
          <w:szCs w:val="22"/>
        </w:rPr>
        <w:t>Paradoxomis</w:t>
      </w:r>
      <w:proofErr w:type="spellEnd"/>
      <w:r>
        <w:rPr>
          <w:sz w:val="22"/>
          <w:szCs w:val="22"/>
        </w:rPr>
        <w:t>.</w:t>
      </w:r>
    </w:p>
    <w:p w:rsidR="00B322FA" w:rsidRDefault="00B322FA" w:rsidP="00696C8A">
      <w:pPr>
        <w:tabs>
          <w:tab w:val="left" w:pos="708"/>
          <w:tab w:val="left" w:pos="1416"/>
        </w:tabs>
        <w:rPr>
          <w:sz w:val="22"/>
          <w:szCs w:val="22"/>
        </w:rPr>
      </w:pPr>
      <w:r>
        <w:rPr>
          <w:sz w:val="22"/>
          <w:szCs w:val="22"/>
        </w:rPr>
        <w:tab/>
      </w:r>
      <w:r>
        <w:rPr>
          <w:sz w:val="22"/>
          <w:szCs w:val="22"/>
        </w:rPr>
        <w:tab/>
      </w:r>
      <w:r>
        <w:rPr>
          <w:sz w:val="22"/>
          <w:szCs w:val="22"/>
        </w:rPr>
        <w:tab/>
        <w:t xml:space="preserve">Familie </w:t>
      </w:r>
      <w:proofErr w:type="spellStart"/>
      <w:r>
        <w:rPr>
          <w:sz w:val="22"/>
          <w:szCs w:val="22"/>
        </w:rPr>
        <w:t>Thraupidae</w:t>
      </w:r>
      <w:proofErr w:type="spellEnd"/>
      <w:r>
        <w:rPr>
          <w:sz w:val="22"/>
          <w:szCs w:val="22"/>
        </w:rPr>
        <w:t xml:space="preserve"> met de geslachten </w:t>
      </w:r>
      <w:proofErr w:type="spellStart"/>
      <w:r>
        <w:rPr>
          <w:sz w:val="22"/>
          <w:szCs w:val="22"/>
        </w:rPr>
        <w:t>Chlorophonis</w:t>
      </w:r>
      <w:proofErr w:type="spellEnd"/>
      <w:r>
        <w:rPr>
          <w:sz w:val="22"/>
          <w:szCs w:val="22"/>
        </w:rPr>
        <w:t xml:space="preserve">, </w:t>
      </w:r>
      <w:proofErr w:type="spellStart"/>
      <w:r>
        <w:rPr>
          <w:sz w:val="22"/>
          <w:szCs w:val="22"/>
        </w:rPr>
        <w:t>Cyanerpes</w:t>
      </w:r>
      <w:proofErr w:type="spellEnd"/>
      <w:r>
        <w:rPr>
          <w:sz w:val="22"/>
          <w:szCs w:val="22"/>
        </w:rPr>
        <w:t xml:space="preserve"> en</w:t>
      </w:r>
    </w:p>
    <w:p w:rsidR="00B322FA" w:rsidRDefault="00B322FA" w:rsidP="00696C8A">
      <w:pPr>
        <w:tabs>
          <w:tab w:val="left" w:pos="708"/>
          <w:tab w:val="left" w:pos="1416"/>
        </w:tabs>
        <w:rPr>
          <w:sz w:val="22"/>
          <w:szCs w:val="22"/>
        </w:rPr>
      </w:pPr>
      <w:r>
        <w:rPr>
          <w:sz w:val="22"/>
          <w:szCs w:val="22"/>
        </w:rPr>
        <w:tab/>
      </w:r>
      <w:r>
        <w:rPr>
          <w:sz w:val="22"/>
          <w:szCs w:val="22"/>
        </w:rPr>
        <w:tab/>
      </w:r>
      <w:r>
        <w:rPr>
          <w:sz w:val="22"/>
          <w:szCs w:val="22"/>
        </w:rPr>
        <w:tab/>
      </w:r>
      <w:proofErr w:type="spellStart"/>
      <w:r>
        <w:rPr>
          <w:sz w:val="22"/>
          <w:szCs w:val="22"/>
        </w:rPr>
        <w:t>Dacnis</w:t>
      </w:r>
      <w:proofErr w:type="spellEnd"/>
      <w:r>
        <w:rPr>
          <w:sz w:val="22"/>
          <w:szCs w:val="22"/>
        </w:rPr>
        <w:t>.</w:t>
      </w:r>
    </w:p>
    <w:p w:rsidR="00B322FA" w:rsidRDefault="007917B7" w:rsidP="00696C8A">
      <w:pPr>
        <w:tabs>
          <w:tab w:val="left" w:pos="708"/>
          <w:tab w:val="left" w:pos="1416"/>
        </w:tabs>
        <w:rPr>
          <w:sz w:val="22"/>
          <w:szCs w:val="22"/>
        </w:rPr>
      </w:pPr>
      <w:r>
        <w:rPr>
          <w:sz w:val="22"/>
          <w:szCs w:val="22"/>
        </w:rPr>
        <w:tab/>
      </w:r>
      <w:r>
        <w:rPr>
          <w:sz w:val="22"/>
          <w:szCs w:val="22"/>
        </w:rPr>
        <w:tab/>
      </w:r>
      <w:r>
        <w:rPr>
          <w:sz w:val="22"/>
          <w:szCs w:val="22"/>
        </w:rPr>
        <w:tab/>
        <w:t>12</w:t>
      </w:r>
      <w:r w:rsidR="00B322FA">
        <w:rPr>
          <w:sz w:val="22"/>
          <w:szCs w:val="22"/>
        </w:rPr>
        <w:t xml:space="preserve"> soorten.</w:t>
      </w:r>
      <w:r w:rsidR="00C834BE">
        <w:rPr>
          <w:sz w:val="22"/>
          <w:szCs w:val="22"/>
        </w:rPr>
        <w:t xml:space="preserve"> 78 blz.</w:t>
      </w:r>
    </w:p>
    <w:p w:rsidR="00B322FA" w:rsidRDefault="00B322FA" w:rsidP="00696C8A">
      <w:pPr>
        <w:tabs>
          <w:tab w:val="left" w:pos="708"/>
          <w:tab w:val="left" w:pos="1416"/>
        </w:tabs>
        <w:rPr>
          <w:sz w:val="22"/>
          <w:szCs w:val="22"/>
        </w:rPr>
      </w:pPr>
    </w:p>
    <w:p w:rsidR="00B322FA" w:rsidRDefault="007917B7" w:rsidP="00696C8A">
      <w:pPr>
        <w:tabs>
          <w:tab w:val="left" w:pos="708"/>
          <w:tab w:val="left" w:pos="1416"/>
        </w:tabs>
        <w:rPr>
          <w:sz w:val="22"/>
          <w:szCs w:val="22"/>
        </w:rPr>
      </w:pPr>
      <w:r>
        <w:rPr>
          <w:sz w:val="22"/>
          <w:szCs w:val="22"/>
        </w:rPr>
        <w:t>2020 DE&amp;W 33</w:t>
      </w:r>
      <w:r w:rsidR="00B322FA">
        <w:rPr>
          <w:sz w:val="22"/>
          <w:szCs w:val="22"/>
        </w:rPr>
        <w:tab/>
        <w:t>Houderijrichtlijnen cluster 4f. Insecten – en vruchtenetende uitheemse</w:t>
      </w:r>
    </w:p>
    <w:p w:rsidR="00B322FA" w:rsidRDefault="00B322FA" w:rsidP="00696C8A">
      <w:pPr>
        <w:tabs>
          <w:tab w:val="left" w:pos="708"/>
          <w:tab w:val="left" w:pos="1416"/>
        </w:tabs>
        <w:rPr>
          <w:sz w:val="22"/>
          <w:szCs w:val="22"/>
        </w:rPr>
      </w:pPr>
      <w:r>
        <w:rPr>
          <w:sz w:val="22"/>
          <w:szCs w:val="22"/>
        </w:rPr>
        <w:tab/>
      </w:r>
      <w:r>
        <w:rPr>
          <w:sz w:val="22"/>
          <w:szCs w:val="22"/>
        </w:rPr>
        <w:tab/>
      </w:r>
      <w:r>
        <w:rPr>
          <w:sz w:val="22"/>
          <w:szCs w:val="22"/>
        </w:rPr>
        <w:tab/>
        <w:t xml:space="preserve">vogelsoorten. Familie </w:t>
      </w:r>
      <w:proofErr w:type="spellStart"/>
      <w:r>
        <w:rPr>
          <w:sz w:val="22"/>
          <w:szCs w:val="22"/>
        </w:rPr>
        <w:t>Thaupidae</w:t>
      </w:r>
      <w:proofErr w:type="spellEnd"/>
      <w:r>
        <w:rPr>
          <w:sz w:val="22"/>
          <w:szCs w:val="22"/>
        </w:rPr>
        <w:t xml:space="preserve"> met de geslachten </w:t>
      </w:r>
      <w:proofErr w:type="spellStart"/>
      <w:r>
        <w:rPr>
          <w:sz w:val="22"/>
          <w:szCs w:val="22"/>
        </w:rPr>
        <w:t>Euphonia</w:t>
      </w:r>
      <w:proofErr w:type="spellEnd"/>
      <w:r>
        <w:rPr>
          <w:sz w:val="22"/>
          <w:szCs w:val="22"/>
        </w:rPr>
        <w:t xml:space="preserve">, </w:t>
      </w:r>
    </w:p>
    <w:p w:rsidR="00B322FA" w:rsidRDefault="00B322FA" w:rsidP="00696C8A">
      <w:pPr>
        <w:tabs>
          <w:tab w:val="left" w:pos="708"/>
          <w:tab w:val="left" w:pos="1416"/>
        </w:tabs>
        <w:rPr>
          <w:sz w:val="22"/>
          <w:szCs w:val="22"/>
        </w:rPr>
      </w:pPr>
      <w:r>
        <w:rPr>
          <w:sz w:val="22"/>
          <w:szCs w:val="22"/>
        </w:rPr>
        <w:tab/>
      </w:r>
      <w:r>
        <w:rPr>
          <w:sz w:val="22"/>
          <w:szCs w:val="22"/>
        </w:rPr>
        <w:tab/>
      </w:r>
      <w:r>
        <w:rPr>
          <w:sz w:val="22"/>
          <w:szCs w:val="22"/>
        </w:rPr>
        <w:tab/>
      </w:r>
      <w:proofErr w:type="spellStart"/>
      <w:r>
        <w:rPr>
          <w:sz w:val="22"/>
          <w:szCs w:val="22"/>
        </w:rPr>
        <w:t>Paroaria</w:t>
      </w:r>
      <w:proofErr w:type="spellEnd"/>
      <w:r>
        <w:rPr>
          <w:sz w:val="22"/>
          <w:szCs w:val="22"/>
        </w:rPr>
        <w:t xml:space="preserve">, </w:t>
      </w:r>
      <w:proofErr w:type="spellStart"/>
      <w:r>
        <w:rPr>
          <w:sz w:val="22"/>
          <w:szCs w:val="22"/>
        </w:rPr>
        <w:t>Tachyphonus</w:t>
      </w:r>
      <w:proofErr w:type="spellEnd"/>
      <w:r>
        <w:rPr>
          <w:sz w:val="22"/>
          <w:szCs w:val="22"/>
        </w:rPr>
        <w:t>, Tangara.</w:t>
      </w:r>
    </w:p>
    <w:p w:rsidR="00B322FA" w:rsidRDefault="003E6A4D" w:rsidP="00696C8A">
      <w:pPr>
        <w:tabs>
          <w:tab w:val="left" w:pos="708"/>
          <w:tab w:val="left" w:pos="1416"/>
        </w:tabs>
        <w:rPr>
          <w:sz w:val="22"/>
          <w:szCs w:val="22"/>
        </w:rPr>
      </w:pPr>
      <w:r>
        <w:rPr>
          <w:sz w:val="22"/>
          <w:szCs w:val="22"/>
        </w:rPr>
        <w:tab/>
      </w:r>
      <w:r>
        <w:rPr>
          <w:sz w:val="22"/>
          <w:szCs w:val="22"/>
        </w:rPr>
        <w:tab/>
      </w:r>
      <w:r>
        <w:rPr>
          <w:sz w:val="22"/>
          <w:szCs w:val="22"/>
        </w:rPr>
        <w:tab/>
        <w:t xml:space="preserve">Familie </w:t>
      </w:r>
      <w:proofErr w:type="spellStart"/>
      <w:r>
        <w:rPr>
          <w:sz w:val="22"/>
          <w:szCs w:val="22"/>
        </w:rPr>
        <w:t>Timali</w:t>
      </w:r>
      <w:r w:rsidR="00B322FA">
        <w:rPr>
          <w:sz w:val="22"/>
          <w:szCs w:val="22"/>
        </w:rPr>
        <w:t>idae</w:t>
      </w:r>
      <w:proofErr w:type="spellEnd"/>
      <w:r w:rsidR="00B322FA">
        <w:rPr>
          <w:sz w:val="22"/>
          <w:szCs w:val="22"/>
        </w:rPr>
        <w:t xml:space="preserve"> met het geslacht </w:t>
      </w:r>
      <w:proofErr w:type="spellStart"/>
      <w:r w:rsidR="00B322FA">
        <w:rPr>
          <w:sz w:val="22"/>
          <w:szCs w:val="22"/>
        </w:rPr>
        <w:t>Ya</w:t>
      </w:r>
      <w:r>
        <w:rPr>
          <w:sz w:val="22"/>
          <w:szCs w:val="22"/>
        </w:rPr>
        <w:t>hina</w:t>
      </w:r>
      <w:proofErr w:type="spellEnd"/>
      <w:r>
        <w:rPr>
          <w:sz w:val="22"/>
          <w:szCs w:val="22"/>
        </w:rPr>
        <w:t>.</w:t>
      </w:r>
    </w:p>
    <w:p w:rsidR="003E6A4D" w:rsidRDefault="00C834BE" w:rsidP="00696C8A">
      <w:pPr>
        <w:tabs>
          <w:tab w:val="left" w:pos="708"/>
          <w:tab w:val="left" w:pos="1416"/>
        </w:tabs>
        <w:rPr>
          <w:sz w:val="22"/>
          <w:szCs w:val="22"/>
        </w:rPr>
      </w:pPr>
      <w:r>
        <w:rPr>
          <w:sz w:val="22"/>
          <w:szCs w:val="22"/>
        </w:rPr>
        <w:tab/>
      </w:r>
      <w:r>
        <w:rPr>
          <w:sz w:val="22"/>
          <w:szCs w:val="22"/>
        </w:rPr>
        <w:tab/>
      </w:r>
      <w:r>
        <w:rPr>
          <w:sz w:val="22"/>
          <w:szCs w:val="22"/>
        </w:rPr>
        <w:tab/>
        <w:t>9</w:t>
      </w:r>
      <w:r w:rsidR="003E6A4D">
        <w:rPr>
          <w:sz w:val="22"/>
          <w:szCs w:val="22"/>
        </w:rPr>
        <w:t xml:space="preserve"> soorten.</w:t>
      </w:r>
      <w:r>
        <w:rPr>
          <w:sz w:val="22"/>
          <w:szCs w:val="22"/>
        </w:rPr>
        <w:t xml:space="preserve"> 64 blz.</w:t>
      </w:r>
    </w:p>
    <w:p w:rsidR="00696C8A" w:rsidRDefault="00696C8A" w:rsidP="00696C8A">
      <w:pPr>
        <w:tabs>
          <w:tab w:val="left" w:pos="708"/>
          <w:tab w:val="left" w:pos="1416"/>
        </w:tabs>
        <w:ind w:left="1416" w:hanging="1416"/>
        <w:rPr>
          <w:sz w:val="22"/>
          <w:szCs w:val="22"/>
        </w:rPr>
      </w:pPr>
    </w:p>
    <w:p w:rsidR="005442A8" w:rsidRDefault="007917B7" w:rsidP="003E6A4D">
      <w:pPr>
        <w:rPr>
          <w:sz w:val="22"/>
          <w:szCs w:val="22"/>
        </w:rPr>
      </w:pPr>
      <w:r>
        <w:rPr>
          <w:sz w:val="22"/>
          <w:szCs w:val="22"/>
        </w:rPr>
        <w:t>2020 DE&amp;W 34</w:t>
      </w:r>
      <w:r w:rsidR="003E6A4D">
        <w:rPr>
          <w:sz w:val="22"/>
          <w:szCs w:val="22"/>
        </w:rPr>
        <w:tab/>
        <w:t>Houderijrichtlijnen cluster 4g. Insecten- en vruchtenetende uitheemse</w:t>
      </w:r>
    </w:p>
    <w:p w:rsidR="003E6A4D" w:rsidRDefault="003E6A4D" w:rsidP="003E6A4D">
      <w:pPr>
        <w:rPr>
          <w:sz w:val="22"/>
          <w:szCs w:val="22"/>
        </w:rPr>
      </w:pPr>
      <w:r>
        <w:rPr>
          <w:sz w:val="22"/>
          <w:szCs w:val="22"/>
        </w:rPr>
        <w:tab/>
      </w:r>
      <w:r>
        <w:rPr>
          <w:sz w:val="22"/>
          <w:szCs w:val="22"/>
        </w:rPr>
        <w:tab/>
      </w:r>
      <w:r>
        <w:rPr>
          <w:sz w:val="22"/>
          <w:szCs w:val="22"/>
        </w:rPr>
        <w:tab/>
        <w:t xml:space="preserve">vogelsoorten. Familie </w:t>
      </w:r>
      <w:proofErr w:type="spellStart"/>
      <w:r>
        <w:rPr>
          <w:sz w:val="22"/>
          <w:szCs w:val="22"/>
        </w:rPr>
        <w:t>Turdidae</w:t>
      </w:r>
      <w:proofErr w:type="spellEnd"/>
      <w:r>
        <w:rPr>
          <w:sz w:val="22"/>
          <w:szCs w:val="22"/>
        </w:rPr>
        <w:t xml:space="preserve"> met de geslachten </w:t>
      </w:r>
      <w:proofErr w:type="spellStart"/>
      <w:r>
        <w:rPr>
          <w:sz w:val="22"/>
          <w:szCs w:val="22"/>
        </w:rPr>
        <w:t>Turdus</w:t>
      </w:r>
      <w:proofErr w:type="spellEnd"/>
      <w:r>
        <w:rPr>
          <w:sz w:val="22"/>
          <w:szCs w:val="22"/>
        </w:rPr>
        <w:t xml:space="preserve"> en </w:t>
      </w:r>
      <w:proofErr w:type="spellStart"/>
      <w:r>
        <w:rPr>
          <w:sz w:val="22"/>
          <w:szCs w:val="22"/>
        </w:rPr>
        <w:t>Zoothera</w:t>
      </w:r>
      <w:proofErr w:type="spellEnd"/>
      <w:r>
        <w:rPr>
          <w:sz w:val="22"/>
          <w:szCs w:val="22"/>
        </w:rPr>
        <w:t>.</w:t>
      </w:r>
    </w:p>
    <w:p w:rsidR="003E6A4D" w:rsidRDefault="003E6A4D" w:rsidP="003E6A4D">
      <w:pPr>
        <w:rPr>
          <w:sz w:val="22"/>
          <w:szCs w:val="22"/>
        </w:rPr>
      </w:pPr>
      <w:r>
        <w:rPr>
          <w:sz w:val="22"/>
          <w:szCs w:val="22"/>
        </w:rPr>
        <w:tab/>
      </w:r>
      <w:r>
        <w:rPr>
          <w:sz w:val="22"/>
          <w:szCs w:val="22"/>
        </w:rPr>
        <w:tab/>
      </w:r>
      <w:r>
        <w:rPr>
          <w:sz w:val="22"/>
          <w:szCs w:val="22"/>
        </w:rPr>
        <w:tab/>
        <w:t xml:space="preserve">Familie </w:t>
      </w:r>
      <w:proofErr w:type="spellStart"/>
      <w:r>
        <w:rPr>
          <w:sz w:val="22"/>
          <w:szCs w:val="22"/>
        </w:rPr>
        <w:t>Zosteropidae</w:t>
      </w:r>
      <w:proofErr w:type="spellEnd"/>
      <w:r>
        <w:rPr>
          <w:sz w:val="22"/>
          <w:szCs w:val="22"/>
        </w:rPr>
        <w:t xml:space="preserve"> met het geslacht </w:t>
      </w:r>
      <w:proofErr w:type="spellStart"/>
      <w:r>
        <w:rPr>
          <w:sz w:val="22"/>
          <w:szCs w:val="22"/>
        </w:rPr>
        <w:t>Zosterops</w:t>
      </w:r>
      <w:proofErr w:type="spellEnd"/>
      <w:r>
        <w:rPr>
          <w:sz w:val="22"/>
          <w:szCs w:val="22"/>
        </w:rPr>
        <w:t>.</w:t>
      </w:r>
    </w:p>
    <w:p w:rsidR="00C834BE" w:rsidRDefault="003E6A4D" w:rsidP="003E6A4D">
      <w:pPr>
        <w:rPr>
          <w:sz w:val="22"/>
          <w:szCs w:val="22"/>
        </w:rPr>
      </w:pPr>
      <w:r>
        <w:rPr>
          <w:sz w:val="22"/>
          <w:szCs w:val="22"/>
        </w:rPr>
        <w:tab/>
      </w:r>
      <w:r>
        <w:rPr>
          <w:sz w:val="22"/>
          <w:szCs w:val="22"/>
        </w:rPr>
        <w:tab/>
      </w:r>
      <w:r>
        <w:rPr>
          <w:sz w:val="22"/>
          <w:szCs w:val="22"/>
        </w:rPr>
        <w:tab/>
        <w:t>O</w:t>
      </w:r>
      <w:r w:rsidR="00C834BE">
        <w:rPr>
          <w:sz w:val="22"/>
          <w:szCs w:val="22"/>
        </w:rPr>
        <w:t xml:space="preserve">rde </w:t>
      </w:r>
      <w:proofErr w:type="spellStart"/>
      <w:r w:rsidR="00C834BE">
        <w:rPr>
          <w:sz w:val="22"/>
          <w:szCs w:val="22"/>
        </w:rPr>
        <w:t>Piciformes</w:t>
      </w:r>
      <w:proofErr w:type="spellEnd"/>
      <w:r w:rsidR="00C834BE">
        <w:rPr>
          <w:sz w:val="22"/>
          <w:szCs w:val="22"/>
        </w:rPr>
        <w:t xml:space="preserve"> met de f</w:t>
      </w:r>
      <w:r>
        <w:rPr>
          <w:sz w:val="22"/>
          <w:szCs w:val="22"/>
        </w:rPr>
        <w:t xml:space="preserve">amilie </w:t>
      </w:r>
      <w:proofErr w:type="spellStart"/>
      <w:r>
        <w:rPr>
          <w:sz w:val="22"/>
          <w:szCs w:val="22"/>
        </w:rPr>
        <w:t>Ramphastidae</w:t>
      </w:r>
      <w:proofErr w:type="spellEnd"/>
      <w:r>
        <w:rPr>
          <w:sz w:val="22"/>
          <w:szCs w:val="22"/>
        </w:rPr>
        <w:t xml:space="preserve"> met de geslachten </w:t>
      </w:r>
    </w:p>
    <w:p w:rsidR="003E6A4D" w:rsidRDefault="003E6A4D" w:rsidP="00C834BE">
      <w:pPr>
        <w:ind w:left="1416" w:firstLine="708"/>
        <w:rPr>
          <w:sz w:val="22"/>
          <w:szCs w:val="22"/>
        </w:rPr>
      </w:pPr>
      <w:proofErr w:type="spellStart"/>
      <w:r>
        <w:rPr>
          <w:sz w:val="22"/>
          <w:szCs w:val="22"/>
        </w:rPr>
        <w:t>Andinga</w:t>
      </w:r>
      <w:proofErr w:type="spellEnd"/>
      <w:r>
        <w:rPr>
          <w:sz w:val="22"/>
          <w:szCs w:val="22"/>
        </w:rPr>
        <w:t xml:space="preserve"> en </w:t>
      </w:r>
      <w:proofErr w:type="spellStart"/>
      <w:r>
        <w:rPr>
          <w:sz w:val="22"/>
          <w:szCs w:val="22"/>
        </w:rPr>
        <w:t>Ramphastos</w:t>
      </w:r>
      <w:proofErr w:type="spellEnd"/>
    </w:p>
    <w:p w:rsidR="003E6A4D" w:rsidRDefault="00C834BE" w:rsidP="003E6A4D">
      <w:pPr>
        <w:rPr>
          <w:sz w:val="22"/>
          <w:szCs w:val="22"/>
        </w:rPr>
      </w:pPr>
      <w:r>
        <w:rPr>
          <w:sz w:val="22"/>
          <w:szCs w:val="22"/>
        </w:rPr>
        <w:tab/>
      </w:r>
      <w:r>
        <w:rPr>
          <w:sz w:val="22"/>
          <w:szCs w:val="22"/>
        </w:rPr>
        <w:tab/>
      </w:r>
      <w:r>
        <w:rPr>
          <w:sz w:val="22"/>
          <w:szCs w:val="22"/>
        </w:rPr>
        <w:tab/>
        <w:t>9</w:t>
      </w:r>
      <w:r w:rsidR="003E6A4D">
        <w:rPr>
          <w:sz w:val="22"/>
          <w:szCs w:val="22"/>
        </w:rPr>
        <w:t xml:space="preserve"> soorten.</w:t>
      </w:r>
      <w:r>
        <w:rPr>
          <w:sz w:val="22"/>
          <w:szCs w:val="22"/>
        </w:rPr>
        <w:t xml:space="preserve"> 64 blz.</w:t>
      </w:r>
    </w:p>
    <w:p w:rsidR="003E6A4D" w:rsidRDefault="003E6A4D" w:rsidP="003E6A4D">
      <w:pPr>
        <w:rPr>
          <w:sz w:val="22"/>
          <w:szCs w:val="22"/>
        </w:rPr>
      </w:pPr>
    </w:p>
    <w:p w:rsidR="003E6A4D" w:rsidRDefault="007917B7" w:rsidP="003E6A4D">
      <w:pPr>
        <w:rPr>
          <w:sz w:val="22"/>
          <w:szCs w:val="22"/>
        </w:rPr>
      </w:pPr>
      <w:r>
        <w:rPr>
          <w:sz w:val="22"/>
          <w:szCs w:val="22"/>
        </w:rPr>
        <w:t>2020 DE&amp;W 35</w:t>
      </w:r>
      <w:r w:rsidR="003E6A4D">
        <w:rPr>
          <w:sz w:val="22"/>
          <w:szCs w:val="22"/>
        </w:rPr>
        <w:tab/>
        <w:t>Houderijrichtlijnen cluster 5a.</w:t>
      </w:r>
      <w:r w:rsidR="00CD76A4">
        <w:rPr>
          <w:sz w:val="22"/>
          <w:szCs w:val="22"/>
        </w:rPr>
        <w:t xml:space="preserve"> </w:t>
      </w:r>
      <w:r w:rsidR="00127DE0">
        <w:rPr>
          <w:sz w:val="22"/>
          <w:szCs w:val="22"/>
        </w:rPr>
        <w:t>Lori’s.</w:t>
      </w:r>
    </w:p>
    <w:p w:rsidR="00127DE0" w:rsidRDefault="00991622" w:rsidP="003E6A4D">
      <w:pPr>
        <w:rPr>
          <w:sz w:val="22"/>
          <w:szCs w:val="22"/>
        </w:rPr>
      </w:pPr>
      <w:r>
        <w:rPr>
          <w:sz w:val="22"/>
          <w:szCs w:val="22"/>
        </w:rPr>
        <w:tab/>
      </w:r>
      <w:r>
        <w:rPr>
          <w:sz w:val="22"/>
          <w:szCs w:val="22"/>
        </w:rPr>
        <w:tab/>
      </w:r>
      <w:r>
        <w:rPr>
          <w:sz w:val="22"/>
          <w:szCs w:val="22"/>
        </w:rPr>
        <w:tab/>
        <w:t xml:space="preserve">Geslachten </w:t>
      </w:r>
      <w:proofErr w:type="spellStart"/>
      <w:r>
        <w:rPr>
          <w:sz w:val="22"/>
          <w:szCs w:val="22"/>
        </w:rPr>
        <w:t>Chalopsitta</w:t>
      </w:r>
      <w:proofErr w:type="spellEnd"/>
      <w:r>
        <w:rPr>
          <w:sz w:val="22"/>
          <w:szCs w:val="22"/>
        </w:rPr>
        <w:t xml:space="preserve">, </w:t>
      </w:r>
      <w:proofErr w:type="spellStart"/>
      <w:r>
        <w:rPr>
          <w:sz w:val="22"/>
          <w:szCs w:val="22"/>
        </w:rPr>
        <w:t>C</w:t>
      </w:r>
      <w:r w:rsidR="00CD76A4">
        <w:rPr>
          <w:sz w:val="22"/>
          <w:szCs w:val="22"/>
        </w:rPr>
        <w:t>harmosyna</w:t>
      </w:r>
      <w:proofErr w:type="spellEnd"/>
      <w:r w:rsidR="00CD76A4">
        <w:rPr>
          <w:sz w:val="22"/>
          <w:szCs w:val="22"/>
        </w:rPr>
        <w:t xml:space="preserve">, </w:t>
      </w:r>
      <w:proofErr w:type="spellStart"/>
      <w:r w:rsidR="00CD76A4">
        <w:rPr>
          <w:sz w:val="22"/>
          <w:szCs w:val="22"/>
        </w:rPr>
        <w:t>Eos</w:t>
      </w:r>
      <w:proofErr w:type="spellEnd"/>
    </w:p>
    <w:p w:rsidR="00127DE0" w:rsidRDefault="00CD76A4" w:rsidP="003E6A4D">
      <w:pPr>
        <w:rPr>
          <w:sz w:val="22"/>
          <w:szCs w:val="22"/>
        </w:rPr>
      </w:pPr>
      <w:r>
        <w:rPr>
          <w:sz w:val="22"/>
          <w:szCs w:val="22"/>
        </w:rPr>
        <w:tab/>
      </w:r>
      <w:r>
        <w:rPr>
          <w:sz w:val="22"/>
          <w:szCs w:val="22"/>
        </w:rPr>
        <w:tab/>
      </w:r>
      <w:r>
        <w:rPr>
          <w:sz w:val="22"/>
          <w:szCs w:val="22"/>
        </w:rPr>
        <w:tab/>
        <w:t>13</w:t>
      </w:r>
      <w:r w:rsidR="002B0330">
        <w:rPr>
          <w:sz w:val="22"/>
          <w:szCs w:val="22"/>
        </w:rPr>
        <w:t xml:space="preserve"> soorten. 114</w:t>
      </w:r>
      <w:r w:rsidR="00127DE0">
        <w:rPr>
          <w:sz w:val="22"/>
          <w:szCs w:val="22"/>
        </w:rPr>
        <w:t xml:space="preserve"> blz.</w:t>
      </w:r>
    </w:p>
    <w:p w:rsidR="00127DE0" w:rsidRDefault="00127DE0" w:rsidP="003E6A4D">
      <w:pPr>
        <w:rPr>
          <w:sz w:val="22"/>
          <w:szCs w:val="22"/>
        </w:rPr>
      </w:pPr>
    </w:p>
    <w:p w:rsidR="00127DE0" w:rsidRDefault="007917B7" w:rsidP="003E6A4D">
      <w:pPr>
        <w:rPr>
          <w:sz w:val="22"/>
          <w:szCs w:val="22"/>
        </w:rPr>
      </w:pPr>
      <w:r>
        <w:rPr>
          <w:sz w:val="22"/>
          <w:szCs w:val="22"/>
        </w:rPr>
        <w:t>2020 DE&amp;W 36</w:t>
      </w:r>
      <w:r w:rsidR="00127DE0">
        <w:rPr>
          <w:sz w:val="22"/>
          <w:szCs w:val="22"/>
        </w:rPr>
        <w:tab/>
        <w:t xml:space="preserve">Houderijrichtlijnen cluster 5b. </w:t>
      </w:r>
      <w:proofErr w:type="spellStart"/>
      <w:r w:rsidR="00127DE0">
        <w:rPr>
          <w:sz w:val="22"/>
          <w:szCs w:val="22"/>
        </w:rPr>
        <w:t>Lori’s</w:t>
      </w:r>
      <w:proofErr w:type="spellEnd"/>
      <w:r w:rsidR="00127DE0">
        <w:rPr>
          <w:sz w:val="22"/>
          <w:szCs w:val="22"/>
        </w:rPr>
        <w:t xml:space="preserve"> </w:t>
      </w:r>
    </w:p>
    <w:p w:rsidR="00346941" w:rsidRDefault="00346941" w:rsidP="00CD76A4">
      <w:pPr>
        <w:ind w:left="2124" w:firstLine="6"/>
        <w:rPr>
          <w:sz w:val="22"/>
          <w:szCs w:val="22"/>
        </w:rPr>
      </w:pPr>
      <w:r>
        <w:rPr>
          <w:sz w:val="22"/>
          <w:szCs w:val="22"/>
        </w:rPr>
        <w:t xml:space="preserve">Geslachten </w:t>
      </w:r>
      <w:proofErr w:type="spellStart"/>
      <w:r w:rsidR="00CD76A4">
        <w:rPr>
          <w:sz w:val="22"/>
          <w:szCs w:val="22"/>
        </w:rPr>
        <w:t>Glossopsitta</w:t>
      </w:r>
      <w:proofErr w:type="spellEnd"/>
      <w:r w:rsidR="00CD76A4">
        <w:rPr>
          <w:sz w:val="22"/>
          <w:szCs w:val="22"/>
        </w:rPr>
        <w:t xml:space="preserve">, </w:t>
      </w:r>
      <w:proofErr w:type="spellStart"/>
      <w:r w:rsidR="00CD76A4">
        <w:rPr>
          <w:sz w:val="22"/>
          <w:szCs w:val="22"/>
        </w:rPr>
        <w:t>Lorius</w:t>
      </w:r>
      <w:proofErr w:type="spellEnd"/>
      <w:r w:rsidR="00CD76A4">
        <w:rPr>
          <w:sz w:val="22"/>
          <w:szCs w:val="22"/>
        </w:rPr>
        <w:t>,</w:t>
      </w:r>
      <w:proofErr w:type="spellStart"/>
      <w:r>
        <w:rPr>
          <w:sz w:val="22"/>
          <w:szCs w:val="22"/>
        </w:rPr>
        <w:t>Neopsittacus</w:t>
      </w:r>
      <w:proofErr w:type="spellEnd"/>
      <w:r>
        <w:rPr>
          <w:sz w:val="22"/>
          <w:szCs w:val="22"/>
        </w:rPr>
        <w:t xml:space="preserve">, </w:t>
      </w:r>
      <w:proofErr w:type="spellStart"/>
      <w:r>
        <w:rPr>
          <w:sz w:val="22"/>
          <w:szCs w:val="22"/>
        </w:rPr>
        <w:t>Oreopsittacus</w:t>
      </w:r>
      <w:proofErr w:type="spellEnd"/>
      <w:r>
        <w:rPr>
          <w:sz w:val="22"/>
          <w:szCs w:val="22"/>
        </w:rPr>
        <w:t xml:space="preserve">, </w:t>
      </w:r>
      <w:proofErr w:type="spellStart"/>
      <w:r>
        <w:rPr>
          <w:sz w:val="22"/>
          <w:szCs w:val="22"/>
        </w:rPr>
        <w:t>Phigys</w:t>
      </w:r>
      <w:proofErr w:type="spellEnd"/>
      <w:r>
        <w:rPr>
          <w:sz w:val="22"/>
          <w:szCs w:val="22"/>
        </w:rPr>
        <w:t xml:space="preserve">, </w:t>
      </w:r>
      <w:proofErr w:type="spellStart"/>
      <w:r>
        <w:rPr>
          <w:sz w:val="22"/>
          <w:szCs w:val="22"/>
        </w:rPr>
        <w:t>Pseudeos</w:t>
      </w:r>
      <w:proofErr w:type="spellEnd"/>
      <w:r>
        <w:rPr>
          <w:sz w:val="22"/>
          <w:szCs w:val="22"/>
        </w:rPr>
        <w:t>.</w:t>
      </w:r>
    </w:p>
    <w:p w:rsidR="00346941" w:rsidRDefault="00CD76A4" w:rsidP="003E6A4D">
      <w:pPr>
        <w:rPr>
          <w:sz w:val="22"/>
          <w:szCs w:val="22"/>
        </w:rPr>
      </w:pPr>
      <w:r>
        <w:rPr>
          <w:sz w:val="22"/>
          <w:szCs w:val="22"/>
        </w:rPr>
        <w:tab/>
      </w:r>
      <w:r>
        <w:rPr>
          <w:sz w:val="22"/>
          <w:szCs w:val="22"/>
        </w:rPr>
        <w:tab/>
      </w:r>
      <w:r>
        <w:rPr>
          <w:sz w:val="22"/>
          <w:szCs w:val="22"/>
        </w:rPr>
        <w:tab/>
        <w:t>11</w:t>
      </w:r>
      <w:r w:rsidR="00313A77">
        <w:rPr>
          <w:sz w:val="22"/>
          <w:szCs w:val="22"/>
        </w:rPr>
        <w:t>soorten. 100</w:t>
      </w:r>
      <w:r w:rsidR="00346941">
        <w:rPr>
          <w:sz w:val="22"/>
          <w:szCs w:val="22"/>
        </w:rPr>
        <w:t xml:space="preserve"> blz.</w:t>
      </w:r>
    </w:p>
    <w:p w:rsidR="00346941" w:rsidRDefault="00346941" w:rsidP="003E6A4D">
      <w:pPr>
        <w:rPr>
          <w:sz w:val="22"/>
          <w:szCs w:val="22"/>
        </w:rPr>
      </w:pPr>
    </w:p>
    <w:p w:rsidR="00CD76A4" w:rsidRDefault="007917B7" w:rsidP="003E6A4D">
      <w:pPr>
        <w:rPr>
          <w:sz w:val="22"/>
          <w:szCs w:val="22"/>
        </w:rPr>
      </w:pPr>
      <w:r>
        <w:rPr>
          <w:sz w:val="22"/>
          <w:szCs w:val="22"/>
        </w:rPr>
        <w:t>2020 DE&amp;W 37</w:t>
      </w:r>
      <w:r w:rsidR="00CD76A4">
        <w:rPr>
          <w:sz w:val="22"/>
          <w:szCs w:val="22"/>
        </w:rPr>
        <w:tab/>
        <w:t xml:space="preserve">Houderijrichtlijnen cluster 5c. </w:t>
      </w:r>
      <w:proofErr w:type="spellStart"/>
      <w:r w:rsidR="00CD76A4">
        <w:rPr>
          <w:sz w:val="22"/>
          <w:szCs w:val="22"/>
        </w:rPr>
        <w:t>Lori’s</w:t>
      </w:r>
      <w:proofErr w:type="spellEnd"/>
    </w:p>
    <w:p w:rsidR="00CD76A4" w:rsidRDefault="00CD76A4" w:rsidP="003E6A4D">
      <w:pPr>
        <w:rPr>
          <w:sz w:val="22"/>
          <w:szCs w:val="22"/>
        </w:rPr>
      </w:pPr>
      <w:r>
        <w:rPr>
          <w:sz w:val="22"/>
          <w:szCs w:val="22"/>
        </w:rPr>
        <w:tab/>
      </w:r>
      <w:r>
        <w:rPr>
          <w:sz w:val="22"/>
          <w:szCs w:val="22"/>
        </w:rPr>
        <w:tab/>
      </w:r>
      <w:r>
        <w:rPr>
          <w:sz w:val="22"/>
          <w:szCs w:val="22"/>
        </w:rPr>
        <w:tab/>
        <w:t xml:space="preserve">Geslachten </w:t>
      </w:r>
      <w:proofErr w:type="spellStart"/>
      <w:r>
        <w:rPr>
          <w:sz w:val="22"/>
          <w:szCs w:val="22"/>
        </w:rPr>
        <w:t>Psittteuteles</w:t>
      </w:r>
      <w:proofErr w:type="spellEnd"/>
      <w:r>
        <w:rPr>
          <w:sz w:val="22"/>
          <w:szCs w:val="22"/>
        </w:rPr>
        <w:t xml:space="preserve"> en </w:t>
      </w:r>
      <w:proofErr w:type="spellStart"/>
      <w:r>
        <w:rPr>
          <w:sz w:val="22"/>
          <w:szCs w:val="22"/>
        </w:rPr>
        <w:t>Trichoglossus</w:t>
      </w:r>
      <w:proofErr w:type="spellEnd"/>
      <w:r>
        <w:rPr>
          <w:sz w:val="22"/>
          <w:szCs w:val="22"/>
        </w:rPr>
        <w:t>.</w:t>
      </w:r>
    </w:p>
    <w:p w:rsidR="00CD76A4" w:rsidRDefault="00CD76A4" w:rsidP="003E6A4D">
      <w:pPr>
        <w:rPr>
          <w:sz w:val="22"/>
          <w:szCs w:val="22"/>
        </w:rPr>
      </w:pPr>
      <w:r>
        <w:rPr>
          <w:sz w:val="22"/>
          <w:szCs w:val="22"/>
        </w:rPr>
        <w:tab/>
      </w:r>
      <w:r>
        <w:rPr>
          <w:sz w:val="22"/>
          <w:szCs w:val="22"/>
        </w:rPr>
        <w:tab/>
      </w:r>
      <w:r>
        <w:rPr>
          <w:sz w:val="22"/>
          <w:szCs w:val="22"/>
        </w:rPr>
        <w:tab/>
        <w:t>10 soorten.  90 blz.</w:t>
      </w:r>
    </w:p>
    <w:p w:rsidR="00CD76A4" w:rsidRDefault="00CD76A4" w:rsidP="003E6A4D">
      <w:pPr>
        <w:rPr>
          <w:sz w:val="22"/>
          <w:szCs w:val="22"/>
        </w:rPr>
      </w:pPr>
    </w:p>
    <w:p w:rsidR="00346941" w:rsidRDefault="00346941" w:rsidP="003E6A4D">
      <w:pPr>
        <w:rPr>
          <w:sz w:val="22"/>
          <w:szCs w:val="22"/>
        </w:rPr>
      </w:pPr>
      <w:r>
        <w:rPr>
          <w:sz w:val="22"/>
          <w:szCs w:val="22"/>
        </w:rPr>
        <w:t>202</w:t>
      </w:r>
      <w:r w:rsidR="007917B7">
        <w:rPr>
          <w:sz w:val="22"/>
          <w:szCs w:val="22"/>
        </w:rPr>
        <w:t>0 DE&amp;W 38</w:t>
      </w:r>
      <w:r>
        <w:rPr>
          <w:sz w:val="22"/>
          <w:szCs w:val="22"/>
        </w:rPr>
        <w:tab/>
        <w:t>Houderijrichtlijnen cluster 6a. Kaketoes</w:t>
      </w:r>
    </w:p>
    <w:p w:rsidR="00346941" w:rsidRDefault="00346941" w:rsidP="003E6A4D">
      <w:pPr>
        <w:rPr>
          <w:sz w:val="22"/>
          <w:szCs w:val="22"/>
        </w:rPr>
      </w:pPr>
      <w:r>
        <w:rPr>
          <w:sz w:val="22"/>
          <w:szCs w:val="22"/>
        </w:rPr>
        <w:tab/>
      </w:r>
      <w:r>
        <w:rPr>
          <w:sz w:val="22"/>
          <w:szCs w:val="22"/>
        </w:rPr>
        <w:tab/>
      </w:r>
      <w:r>
        <w:rPr>
          <w:sz w:val="22"/>
          <w:szCs w:val="22"/>
        </w:rPr>
        <w:tab/>
        <w:t xml:space="preserve">Familie </w:t>
      </w:r>
      <w:proofErr w:type="spellStart"/>
      <w:r>
        <w:rPr>
          <w:sz w:val="22"/>
          <w:szCs w:val="22"/>
        </w:rPr>
        <w:t>Cacatuid</w:t>
      </w:r>
      <w:r w:rsidR="008D0D2A">
        <w:rPr>
          <w:sz w:val="22"/>
          <w:szCs w:val="22"/>
        </w:rPr>
        <w:t>a</w:t>
      </w:r>
      <w:r>
        <w:rPr>
          <w:sz w:val="22"/>
          <w:szCs w:val="22"/>
        </w:rPr>
        <w:t>e</w:t>
      </w:r>
      <w:proofErr w:type="spellEnd"/>
      <w:r>
        <w:rPr>
          <w:sz w:val="22"/>
          <w:szCs w:val="22"/>
        </w:rPr>
        <w:t xml:space="preserve"> met de geslachten </w:t>
      </w:r>
      <w:proofErr w:type="spellStart"/>
      <w:r>
        <w:rPr>
          <w:sz w:val="22"/>
          <w:szCs w:val="22"/>
        </w:rPr>
        <w:t>Cacatua</w:t>
      </w:r>
      <w:proofErr w:type="spellEnd"/>
      <w:r>
        <w:rPr>
          <w:sz w:val="22"/>
          <w:szCs w:val="22"/>
        </w:rPr>
        <w:t xml:space="preserve"> en </w:t>
      </w:r>
      <w:proofErr w:type="spellStart"/>
      <w:r>
        <w:rPr>
          <w:sz w:val="22"/>
          <w:szCs w:val="22"/>
        </w:rPr>
        <w:t>Eolophus</w:t>
      </w:r>
      <w:proofErr w:type="spellEnd"/>
      <w:r>
        <w:rPr>
          <w:sz w:val="22"/>
          <w:szCs w:val="22"/>
        </w:rPr>
        <w:t>.</w:t>
      </w:r>
    </w:p>
    <w:p w:rsidR="00346941" w:rsidRDefault="007917B7" w:rsidP="003E6A4D">
      <w:pPr>
        <w:rPr>
          <w:sz w:val="22"/>
          <w:szCs w:val="22"/>
        </w:rPr>
      </w:pPr>
      <w:r>
        <w:rPr>
          <w:sz w:val="22"/>
          <w:szCs w:val="22"/>
        </w:rPr>
        <w:tab/>
      </w:r>
      <w:r>
        <w:rPr>
          <w:sz w:val="22"/>
          <w:szCs w:val="22"/>
        </w:rPr>
        <w:tab/>
      </w:r>
      <w:r>
        <w:rPr>
          <w:sz w:val="22"/>
          <w:szCs w:val="22"/>
        </w:rPr>
        <w:tab/>
        <w:t>5 s</w:t>
      </w:r>
      <w:r w:rsidR="00346941">
        <w:rPr>
          <w:sz w:val="22"/>
          <w:szCs w:val="22"/>
        </w:rPr>
        <w:t>oorten. 46 blz.</w:t>
      </w:r>
    </w:p>
    <w:p w:rsidR="00346941" w:rsidRDefault="00346941" w:rsidP="003E6A4D">
      <w:pPr>
        <w:rPr>
          <w:sz w:val="22"/>
          <w:szCs w:val="22"/>
        </w:rPr>
      </w:pPr>
    </w:p>
    <w:p w:rsidR="00670B30" w:rsidRDefault="00670B30" w:rsidP="00670B30">
      <w:pPr>
        <w:rPr>
          <w:sz w:val="22"/>
          <w:szCs w:val="22"/>
        </w:rPr>
      </w:pPr>
      <w:r>
        <w:rPr>
          <w:sz w:val="22"/>
          <w:szCs w:val="22"/>
        </w:rPr>
        <w:t>Documentnummer</w:t>
      </w:r>
    </w:p>
    <w:p w:rsidR="00670B30" w:rsidRDefault="00670B30" w:rsidP="003E6A4D">
      <w:pPr>
        <w:rPr>
          <w:sz w:val="22"/>
          <w:szCs w:val="22"/>
        </w:rPr>
      </w:pPr>
    </w:p>
    <w:p w:rsidR="00346941" w:rsidRDefault="007917B7" w:rsidP="003E6A4D">
      <w:pPr>
        <w:rPr>
          <w:sz w:val="22"/>
          <w:szCs w:val="22"/>
        </w:rPr>
      </w:pPr>
      <w:r>
        <w:rPr>
          <w:sz w:val="22"/>
          <w:szCs w:val="22"/>
        </w:rPr>
        <w:t>2020 DE&amp;W 39</w:t>
      </w:r>
      <w:r w:rsidR="00346941">
        <w:rPr>
          <w:sz w:val="22"/>
          <w:szCs w:val="22"/>
        </w:rPr>
        <w:tab/>
        <w:t xml:space="preserve">Houderijrichtlijnen cluster 6b. </w:t>
      </w:r>
      <w:proofErr w:type="spellStart"/>
      <w:r w:rsidR="00346941">
        <w:rPr>
          <w:sz w:val="22"/>
          <w:szCs w:val="22"/>
        </w:rPr>
        <w:t>Agaporniden</w:t>
      </w:r>
      <w:proofErr w:type="spellEnd"/>
      <w:r w:rsidR="00346941">
        <w:rPr>
          <w:sz w:val="22"/>
          <w:szCs w:val="22"/>
        </w:rPr>
        <w:t>.</w:t>
      </w:r>
    </w:p>
    <w:p w:rsidR="00346941" w:rsidRDefault="00346941" w:rsidP="003E6A4D">
      <w:pPr>
        <w:rPr>
          <w:sz w:val="22"/>
          <w:szCs w:val="22"/>
        </w:rPr>
      </w:pPr>
      <w:r>
        <w:rPr>
          <w:sz w:val="22"/>
          <w:szCs w:val="22"/>
        </w:rPr>
        <w:tab/>
      </w:r>
      <w:r>
        <w:rPr>
          <w:sz w:val="22"/>
          <w:szCs w:val="22"/>
        </w:rPr>
        <w:tab/>
      </w:r>
      <w:r>
        <w:rPr>
          <w:sz w:val="22"/>
          <w:szCs w:val="22"/>
        </w:rPr>
        <w:tab/>
        <w:t xml:space="preserve">Geslacht </w:t>
      </w:r>
      <w:proofErr w:type="spellStart"/>
      <w:r>
        <w:rPr>
          <w:sz w:val="22"/>
          <w:szCs w:val="22"/>
        </w:rPr>
        <w:t>Agapornis</w:t>
      </w:r>
      <w:proofErr w:type="spellEnd"/>
      <w:r>
        <w:rPr>
          <w:sz w:val="22"/>
          <w:szCs w:val="22"/>
        </w:rPr>
        <w:t>.</w:t>
      </w:r>
    </w:p>
    <w:p w:rsidR="00346941" w:rsidRDefault="00346941" w:rsidP="003E6A4D">
      <w:pPr>
        <w:rPr>
          <w:sz w:val="22"/>
          <w:szCs w:val="22"/>
        </w:rPr>
      </w:pPr>
      <w:r>
        <w:rPr>
          <w:sz w:val="22"/>
          <w:szCs w:val="22"/>
        </w:rPr>
        <w:tab/>
      </w:r>
      <w:r>
        <w:rPr>
          <w:sz w:val="22"/>
          <w:szCs w:val="22"/>
        </w:rPr>
        <w:tab/>
      </w:r>
      <w:r>
        <w:rPr>
          <w:sz w:val="22"/>
          <w:szCs w:val="22"/>
        </w:rPr>
        <w:tab/>
        <w:t>7 soorten. 60 blz.</w:t>
      </w:r>
    </w:p>
    <w:p w:rsidR="00346941" w:rsidRDefault="00346941" w:rsidP="003E6A4D">
      <w:pPr>
        <w:rPr>
          <w:sz w:val="22"/>
          <w:szCs w:val="22"/>
        </w:rPr>
      </w:pPr>
    </w:p>
    <w:p w:rsidR="00346941" w:rsidRDefault="007917B7" w:rsidP="003E6A4D">
      <w:pPr>
        <w:rPr>
          <w:sz w:val="22"/>
          <w:szCs w:val="22"/>
        </w:rPr>
      </w:pPr>
      <w:r>
        <w:rPr>
          <w:sz w:val="22"/>
          <w:szCs w:val="22"/>
        </w:rPr>
        <w:t>2020 DE&amp;W 40</w:t>
      </w:r>
      <w:r w:rsidR="00346941">
        <w:rPr>
          <w:sz w:val="22"/>
          <w:szCs w:val="22"/>
        </w:rPr>
        <w:tab/>
        <w:t>Houderijrichtlijnen cluster 6 c Papegaaien.</w:t>
      </w:r>
    </w:p>
    <w:p w:rsidR="00346941" w:rsidRDefault="00346941" w:rsidP="003E6A4D">
      <w:pPr>
        <w:rPr>
          <w:sz w:val="22"/>
          <w:szCs w:val="22"/>
        </w:rPr>
      </w:pPr>
      <w:r>
        <w:rPr>
          <w:sz w:val="22"/>
          <w:szCs w:val="22"/>
        </w:rPr>
        <w:tab/>
      </w:r>
      <w:r>
        <w:rPr>
          <w:sz w:val="22"/>
          <w:szCs w:val="22"/>
        </w:rPr>
        <w:tab/>
      </w:r>
      <w:r>
        <w:rPr>
          <w:sz w:val="22"/>
          <w:szCs w:val="22"/>
        </w:rPr>
        <w:tab/>
        <w:t xml:space="preserve">Geslachten </w:t>
      </w:r>
      <w:proofErr w:type="spellStart"/>
      <w:r>
        <w:rPr>
          <w:sz w:val="22"/>
          <w:szCs w:val="22"/>
        </w:rPr>
        <w:t>Amazona</w:t>
      </w:r>
      <w:proofErr w:type="spellEnd"/>
      <w:r>
        <w:rPr>
          <w:sz w:val="22"/>
          <w:szCs w:val="22"/>
        </w:rPr>
        <w:t xml:space="preserve">, Ara, </w:t>
      </w:r>
      <w:proofErr w:type="spellStart"/>
      <w:r>
        <w:rPr>
          <w:sz w:val="22"/>
          <w:szCs w:val="22"/>
        </w:rPr>
        <w:t>Cyanoramphus</w:t>
      </w:r>
      <w:proofErr w:type="spellEnd"/>
      <w:r>
        <w:rPr>
          <w:sz w:val="22"/>
          <w:szCs w:val="22"/>
        </w:rPr>
        <w:t xml:space="preserve">. </w:t>
      </w:r>
      <w:proofErr w:type="spellStart"/>
      <w:r>
        <w:rPr>
          <w:sz w:val="22"/>
          <w:szCs w:val="22"/>
        </w:rPr>
        <w:t>Cyopsitta</w:t>
      </w:r>
      <w:proofErr w:type="spellEnd"/>
      <w:r>
        <w:rPr>
          <w:sz w:val="22"/>
          <w:szCs w:val="22"/>
        </w:rPr>
        <w:t xml:space="preserve">, </w:t>
      </w:r>
      <w:proofErr w:type="spellStart"/>
      <w:r>
        <w:rPr>
          <w:sz w:val="22"/>
          <w:szCs w:val="22"/>
        </w:rPr>
        <w:t>Diopsitta</w:t>
      </w:r>
      <w:proofErr w:type="spellEnd"/>
    </w:p>
    <w:p w:rsidR="00346941" w:rsidRDefault="00346941" w:rsidP="003E6A4D">
      <w:pPr>
        <w:rPr>
          <w:sz w:val="22"/>
          <w:szCs w:val="22"/>
        </w:rPr>
      </w:pPr>
      <w:r>
        <w:rPr>
          <w:sz w:val="22"/>
          <w:szCs w:val="22"/>
        </w:rPr>
        <w:tab/>
      </w:r>
      <w:r>
        <w:rPr>
          <w:sz w:val="22"/>
          <w:szCs w:val="22"/>
        </w:rPr>
        <w:tab/>
      </w:r>
      <w:r>
        <w:rPr>
          <w:sz w:val="22"/>
          <w:szCs w:val="22"/>
        </w:rPr>
        <w:tab/>
      </w:r>
      <w:proofErr w:type="spellStart"/>
      <w:r>
        <w:rPr>
          <w:sz w:val="22"/>
          <w:szCs w:val="22"/>
        </w:rPr>
        <w:t>E</w:t>
      </w:r>
      <w:r w:rsidR="00C834BE">
        <w:rPr>
          <w:sz w:val="22"/>
          <w:szCs w:val="22"/>
        </w:rPr>
        <w:t>c</w:t>
      </w:r>
      <w:r>
        <w:rPr>
          <w:sz w:val="22"/>
          <w:szCs w:val="22"/>
        </w:rPr>
        <w:t>lectus</w:t>
      </w:r>
      <w:proofErr w:type="spellEnd"/>
      <w:r>
        <w:rPr>
          <w:sz w:val="22"/>
          <w:szCs w:val="22"/>
        </w:rPr>
        <w:t>.</w:t>
      </w:r>
    </w:p>
    <w:p w:rsidR="00346941" w:rsidRDefault="00346941" w:rsidP="003E6A4D">
      <w:pPr>
        <w:rPr>
          <w:sz w:val="22"/>
          <w:szCs w:val="22"/>
        </w:rPr>
      </w:pPr>
      <w:r>
        <w:rPr>
          <w:sz w:val="22"/>
          <w:szCs w:val="22"/>
        </w:rPr>
        <w:tab/>
      </w:r>
      <w:r>
        <w:rPr>
          <w:sz w:val="22"/>
          <w:szCs w:val="22"/>
        </w:rPr>
        <w:tab/>
      </w:r>
      <w:r>
        <w:rPr>
          <w:sz w:val="22"/>
          <w:szCs w:val="22"/>
        </w:rPr>
        <w:tab/>
        <w:t>13 soorten. 100 blz.</w:t>
      </w:r>
    </w:p>
    <w:p w:rsidR="00346941" w:rsidRDefault="00346941" w:rsidP="003E6A4D">
      <w:pPr>
        <w:rPr>
          <w:sz w:val="22"/>
          <w:szCs w:val="22"/>
        </w:rPr>
      </w:pPr>
    </w:p>
    <w:p w:rsidR="00346941" w:rsidRDefault="007917B7" w:rsidP="003E6A4D">
      <w:pPr>
        <w:rPr>
          <w:sz w:val="22"/>
          <w:szCs w:val="22"/>
        </w:rPr>
      </w:pPr>
      <w:r>
        <w:rPr>
          <w:sz w:val="22"/>
          <w:szCs w:val="22"/>
        </w:rPr>
        <w:t>2020 DE&amp;W 41</w:t>
      </w:r>
      <w:r w:rsidR="00346941">
        <w:rPr>
          <w:sz w:val="22"/>
          <w:szCs w:val="22"/>
        </w:rPr>
        <w:tab/>
        <w:t>Houderijrichtlijnen cluster 6d Papegaaien.</w:t>
      </w:r>
    </w:p>
    <w:p w:rsidR="00346941" w:rsidRDefault="00346941" w:rsidP="003E6A4D">
      <w:pPr>
        <w:rPr>
          <w:sz w:val="22"/>
          <w:szCs w:val="22"/>
        </w:rPr>
      </w:pPr>
      <w:r>
        <w:rPr>
          <w:sz w:val="22"/>
          <w:szCs w:val="22"/>
        </w:rPr>
        <w:tab/>
      </w:r>
      <w:r>
        <w:rPr>
          <w:sz w:val="22"/>
          <w:szCs w:val="22"/>
        </w:rPr>
        <w:tab/>
      </w:r>
      <w:r>
        <w:rPr>
          <w:sz w:val="22"/>
          <w:szCs w:val="22"/>
        </w:rPr>
        <w:tab/>
        <w:t xml:space="preserve">Geslachten </w:t>
      </w:r>
      <w:proofErr w:type="spellStart"/>
      <w:r>
        <w:rPr>
          <w:sz w:val="22"/>
          <w:szCs w:val="22"/>
        </w:rPr>
        <w:t>Forpus</w:t>
      </w:r>
      <w:proofErr w:type="spellEnd"/>
      <w:r>
        <w:rPr>
          <w:sz w:val="22"/>
          <w:szCs w:val="22"/>
        </w:rPr>
        <w:t xml:space="preserve">, </w:t>
      </w:r>
      <w:proofErr w:type="spellStart"/>
      <w:r>
        <w:rPr>
          <w:sz w:val="22"/>
          <w:szCs w:val="22"/>
        </w:rPr>
        <w:t>Pionites</w:t>
      </w:r>
      <w:proofErr w:type="spellEnd"/>
      <w:r>
        <w:rPr>
          <w:sz w:val="22"/>
          <w:szCs w:val="22"/>
        </w:rPr>
        <w:t xml:space="preserve">, </w:t>
      </w:r>
      <w:proofErr w:type="spellStart"/>
      <w:r>
        <w:rPr>
          <w:sz w:val="22"/>
          <w:szCs w:val="22"/>
        </w:rPr>
        <w:t>Pionus</w:t>
      </w:r>
      <w:proofErr w:type="spellEnd"/>
      <w:r>
        <w:rPr>
          <w:sz w:val="22"/>
          <w:szCs w:val="22"/>
        </w:rPr>
        <w:t xml:space="preserve">, </w:t>
      </w:r>
    </w:p>
    <w:p w:rsidR="00CD76A4" w:rsidRDefault="00346941" w:rsidP="003E6A4D">
      <w:pPr>
        <w:rPr>
          <w:sz w:val="22"/>
          <w:szCs w:val="22"/>
        </w:rPr>
      </w:pPr>
      <w:r>
        <w:rPr>
          <w:sz w:val="22"/>
          <w:szCs w:val="22"/>
        </w:rPr>
        <w:tab/>
      </w:r>
      <w:r>
        <w:rPr>
          <w:sz w:val="22"/>
          <w:szCs w:val="22"/>
        </w:rPr>
        <w:tab/>
      </w:r>
      <w:r>
        <w:rPr>
          <w:sz w:val="22"/>
          <w:szCs w:val="22"/>
        </w:rPr>
        <w:tab/>
        <w:t>11 soorten. 87 blz.</w:t>
      </w:r>
    </w:p>
    <w:p w:rsidR="00CD76A4" w:rsidRDefault="00CD76A4" w:rsidP="003E6A4D">
      <w:pPr>
        <w:rPr>
          <w:sz w:val="22"/>
          <w:szCs w:val="22"/>
        </w:rPr>
      </w:pPr>
    </w:p>
    <w:p w:rsidR="00346941" w:rsidRDefault="00346941" w:rsidP="003E6A4D">
      <w:pPr>
        <w:rPr>
          <w:sz w:val="22"/>
          <w:szCs w:val="22"/>
        </w:rPr>
      </w:pPr>
      <w:r>
        <w:rPr>
          <w:sz w:val="22"/>
          <w:szCs w:val="22"/>
        </w:rPr>
        <w:t>2020 DE&amp;W 4</w:t>
      </w:r>
      <w:r w:rsidR="007917B7">
        <w:rPr>
          <w:sz w:val="22"/>
          <w:szCs w:val="22"/>
        </w:rPr>
        <w:t>2</w:t>
      </w:r>
      <w:r w:rsidR="00BE2942">
        <w:rPr>
          <w:sz w:val="22"/>
          <w:szCs w:val="22"/>
        </w:rPr>
        <w:tab/>
        <w:t>Houderijrichtlijnen cluster 6</w:t>
      </w:r>
      <w:r>
        <w:rPr>
          <w:sz w:val="22"/>
          <w:szCs w:val="22"/>
        </w:rPr>
        <w:t>e. Papeg</w:t>
      </w:r>
      <w:r w:rsidR="00CA340F">
        <w:rPr>
          <w:sz w:val="22"/>
          <w:szCs w:val="22"/>
        </w:rPr>
        <w:t>a</w:t>
      </w:r>
      <w:r>
        <w:rPr>
          <w:sz w:val="22"/>
          <w:szCs w:val="22"/>
        </w:rPr>
        <w:t>aien.</w:t>
      </w:r>
    </w:p>
    <w:p w:rsidR="00346941" w:rsidRDefault="00346941" w:rsidP="003E6A4D">
      <w:pPr>
        <w:rPr>
          <w:sz w:val="22"/>
          <w:szCs w:val="22"/>
        </w:rPr>
      </w:pPr>
      <w:r>
        <w:rPr>
          <w:sz w:val="22"/>
          <w:szCs w:val="22"/>
        </w:rPr>
        <w:tab/>
      </w:r>
      <w:r>
        <w:rPr>
          <w:sz w:val="22"/>
          <w:szCs w:val="22"/>
        </w:rPr>
        <w:tab/>
      </w:r>
      <w:r>
        <w:rPr>
          <w:sz w:val="22"/>
          <w:szCs w:val="22"/>
        </w:rPr>
        <w:tab/>
        <w:t xml:space="preserve">Geslachten </w:t>
      </w:r>
      <w:proofErr w:type="spellStart"/>
      <w:r>
        <w:rPr>
          <w:sz w:val="22"/>
          <w:szCs w:val="22"/>
        </w:rPr>
        <w:t>Poicephalus</w:t>
      </w:r>
      <w:proofErr w:type="spellEnd"/>
      <w:r>
        <w:rPr>
          <w:sz w:val="22"/>
          <w:szCs w:val="22"/>
        </w:rPr>
        <w:t xml:space="preserve">, </w:t>
      </w:r>
      <w:proofErr w:type="spellStart"/>
      <w:r>
        <w:rPr>
          <w:sz w:val="22"/>
          <w:szCs w:val="22"/>
        </w:rPr>
        <w:t>Pr</w:t>
      </w:r>
      <w:r w:rsidR="008D0D2A">
        <w:rPr>
          <w:sz w:val="22"/>
          <w:szCs w:val="22"/>
        </w:rPr>
        <w:t>imolius</w:t>
      </w:r>
      <w:proofErr w:type="spellEnd"/>
      <w:r w:rsidR="008D0D2A">
        <w:rPr>
          <w:sz w:val="22"/>
          <w:szCs w:val="22"/>
        </w:rPr>
        <w:t xml:space="preserve">, </w:t>
      </w:r>
      <w:proofErr w:type="spellStart"/>
      <w:r w:rsidR="008D0D2A">
        <w:rPr>
          <w:sz w:val="22"/>
          <w:szCs w:val="22"/>
        </w:rPr>
        <w:t>Psittaculirostris</w:t>
      </w:r>
      <w:proofErr w:type="spellEnd"/>
      <w:r w:rsidR="008D0D2A">
        <w:rPr>
          <w:sz w:val="22"/>
          <w:szCs w:val="22"/>
        </w:rPr>
        <w:t xml:space="preserve">, </w:t>
      </w:r>
      <w:proofErr w:type="spellStart"/>
      <w:r w:rsidR="008D0D2A">
        <w:rPr>
          <w:sz w:val="22"/>
          <w:szCs w:val="22"/>
        </w:rPr>
        <w:t>Psitt</w:t>
      </w:r>
      <w:r>
        <w:rPr>
          <w:sz w:val="22"/>
          <w:szCs w:val="22"/>
        </w:rPr>
        <w:t>acus</w:t>
      </w:r>
      <w:proofErr w:type="spellEnd"/>
      <w:r w:rsidR="008D0D2A">
        <w:rPr>
          <w:sz w:val="22"/>
          <w:szCs w:val="22"/>
        </w:rPr>
        <w:t>,</w:t>
      </w:r>
    </w:p>
    <w:p w:rsidR="008D0D2A" w:rsidRDefault="008D0D2A" w:rsidP="003E6A4D">
      <w:pPr>
        <w:rPr>
          <w:sz w:val="22"/>
          <w:szCs w:val="22"/>
        </w:rPr>
      </w:pPr>
      <w:r>
        <w:rPr>
          <w:sz w:val="22"/>
          <w:szCs w:val="22"/>
        </w:rPr>
        <w:tab/>
      </w:r>
      <w:r>
        <w:rPr>
          <w:sz w:val="22"/>
          <w:szCs w:val="22"/>
        </w:rPr>
        <w:tab/>
      </w:r>
      <w:r>
        <w:rPr>
          <w:sz w:val="22"/>
          <w:szCs w:val="22"/>
        </w:rPr>
        <w:tab/>
      </w:r>
      <w:proofErr w:type="spellStart"/>
      <w:r>
        <w:rPr>
          <w:sz w:val="22"/>
          <w:szCs w:val="22"/>
        </w:rPr>
        <w:t>Psittrichas</w:t>
      </w:r>
      <w:proofErr w:type="spellEnd"/>
      <w:r>
        <w:rPr>
          <w:sz w:val="22"/>
          <w:szCs w:val="22"/>
        </w:rPr>
        <w:t xml:space="preserve">, </w:t>
      </w:r>
      <w:proofErr w:type="spellStart"/>
      <w:r>
        <w:rPr>
          <w:sz w:val="22"/>
          <w:szCs w:val="22"/>
        </w:rPr>
        <w:t>Tanygnathus</w:t>
      </w:r>
      <w:proofErr w:type="spellEnd"/>
      <w:r>
        <w:rPr>
          <w:sz w:val="22"/>
          <w:szCs w:val="22"/>
        </w:rPr>
        <w:t xml:space="preserve">, </w:t>
      </w:r>
      <w:proofErr w:type="spellStart"/>
      <w:r>
        <w:rPr>
          <w:sz w:val="22"/>
          <w:szCs w:val="22"/>
        </w:rPr>
        <w:t>Ticlaria</w:t>
      </w:r>
      <w:proofErr w:type="spellEnd"/>
      <w:r>
        <w:rPr>
          <w:sz w:val="22"/>
          <w:szCs w:val="22"/>
        </w:rPr>
        <w:t>.</w:t>
      </w:r>
    </w:p>
    <w:p w:rsidR="00DA1E1A" w:rsidRDefault="008D0D2A" w:rsidP="00CD76A4">
      <w:pPr>
        <w:rPr>
          <w:sz w:val="22"/>
          <w:szCs w:val="22"/>
        </w:rPr>
      </w:pPr>
      <w:r>
        <w:rPr>
          <w:sz w:val="22"/>
          <w:szCs w:val="22"/>
        </w:rPr>
        <w:tab/>
      </w:r>
      <w:r>
        <w:rPr>
          <w:sz w:val="22"/>
          <w:szCs w:val="22"/>
        </w:rPr>
        <w:tab/>
      </w:r>
      <w:r>
        <w:rPr>
          <w:sz w:val="22"/>
          <w:szCs w:val="22"/>
        </w:rPr>
        <w:tab/>
        <w:t>14 soorten.</w:t>
      </w:r>
      <w:r w:rsidR="00BE2942">
        <w:rPr>
          <w:sz w:val="22"/>
          <w:szCs w:val="22"/>
        </w:rPr>
        <w:t>104 blz.</w:t>
      </w:r>
    </w:p>
    <w:p w:rsidR="00CA340F" w:rsidRDefault="00CA340F" w:rsidP="00AA7361">
      <w:pPr>
        <w:rPr>
          <w:sz w:val="22"/>
          <w:szCs w:val="22"/>
        </w:rPr>
      </w:pPr>
    </w:p>
    <w:p w:rsidR="00CA340F" w:rsidRDefault="007917B7" w:rsidP="00AA7361">
      <w:pPr>
        <w:rPr>
          <w:sz w:val="22"/>
          <w:szCs w:val="22"/>
        </w:rPr>
      </w:pPr>
      <w:r>
        <w:rPr>
          <w:sz w:val="22"/>
          <w:szCs w:val="22"/>
        </w:rPr>
        <w:t>2020 DE&amp;W 43</w:t>
      </w:r>
      <w:r w:rsidR="00CA340F">
        <w:rPr>
          <w:sz w:val="22"/>
          <w:szCs w:val="22"/>
        </w:rPr>
        <w:tab/>
        <w:t>Houderijrichtlijnen cluster 7a. Parkieten.</w:t>
      </w:r>
    </w:p>
    <w:p w:rsidR="00CA340F" w:rsidRDefault="00CA340F" w:rsidP="00AA7361">
      <w:pPr>
        <w:rPr>
          <w:sz w:val="22"/>
          <w:szCs w:val="22"/>
        </w:rPr>
      </w:pPr>
      <w:r>
        <w:rPr>
          <w:sz w:val="22"/>
          <w:szCs w:val="22"/>
        </w:rPr>
        <w:tab/>
      </w:r>
      <w:r>
        <w:rPr>
          <w:sz w:val="22"/>
          <w:szCs w:val="22"/>
        </w:rPr>
        <w:tab/>
      </w:r>
      <w:r>
        <w:rPr>
          <w:sz w:val="22"/>
          <w:szCs w:val="22"/>
        </w:rPr>
        <w:tab/>
        <w:t xml:space="preserve">Geslachten </w:t>
      </w:r>
      <w:proofErr w:type="spellStart"/>
      <w:r>
        <w:rPr>
          <w:sz w:val="22"/>
          <w:szCs w:val="22"/>
        </w:rPr>
        <w:t>Alisterus</w:t>
      </w:r>
      <w:proofErr w:type="spellEnd"/>
      <w:r>
        <w:rPr>
          <w:sz w:val="22"/>
          <w:szCs w:val="22"/>
        </w:rPr>
        <w:t xml:space="preserve">, </w:t>
      </w:r>
      <w:proofErr w:type="spellStart"/>
      <w:r>
        <w:rPr>
          <w:sz w:val="22"/>
          <w:szCs w:val="22"/>
        </w:rPr>
        <w:t>Aprosmictus</w:t>
      </w:r>
      <w:proofErr w:type="spellEnd"/>
      <w:r>
        <w:rPr>
          <w:sz w:val="22"/>
          <w:szCs w:val="22"/>
        </w:rPr>
        <w:t xml:space="preserve">, </w:t>
      </w:r>
      <w:proofErr w:type="spellStart"/>
      <w:r>
        <w:rPr>
          <w:sz w:val="22"/>
          <w:szCs w:val="22"/>
        </w:rPr>
        <w:t>Arati</w:t>
      </w:r>
      <w:r w:rsidR="005072C3">
        <w:rPr>
          <w:sz w:val="22"/>
          <w:szCs w:val="22"/>
        </w:rPr>
        <w:t>nga</w:t>
      </w:r>
      <w:proofErr w:type="spellEnd"/>
      <w:r w:rsidR="005072C3">
        <w:rPr>
          <w:sz w:val="22"/>
          <w:szCs w:val="22"/>
        </w:rPr>
        <w:t>, Barnard</w:t>
      </w:r>
      <w:r>
        <w:rPr>
          <w:sz w:val="22"/>
          <w:szCs w:val="22"/>
        </w:rPr>
        <w:t>us,</w:t>
      </w:r>
    </w:p>
    <w:p w:rsidR="00CA340F" w:rsidRDefault="005072C3" w:rsidP="00AA7361">
      <w:pPr>
        <w:rPr>
          <w:sz w:val="22"/>
          <w:szCs w:val="22"/>
        </w:rPr>
      </w:pPr>
      <w:r>
        <w:rPr>
          <w:sz w:val="22"/>
          <w:szCs w:val="22"/>
        </w:rPr>
        <w:tab/>
      </w:r>
      <w:r>
        <w:rPr>
          <w:sz w:val="22"/>
          <w:szCs w:val="22"/>
        </w:rPr>
        <w:tab/>
      </w:r>
      <w:r>
        <w:rPr>
          <w:sz w:val="22"/>
          <w:szCs w:val="22"/>
        </w:rPr>
        <w:tab/>
      </w:r>
      <w:proofErr w:type="spellStart"/>
      <w:r>
        <w:rPr>
          <w:sz w:val="22"/>
          <w:szCs w:val="22"/>
        </w:rPr>
        <w:t>Bolb</w:t>
      </w:r>
      <w:r w:rsidR="00CA340F">
        <w:rPr>
          <w:sz w:val="22"/>
          <w:szCs w:val="22"/>
        </w:rPr>
        <w:t>orhync</w:t>
      </w:r>
      <w:r>
        <w:rPr>
          <w:sz w:val="22"/>
          <w:szCs w:val="22"/>
        </w:rPr>
        <w:t>h</w:t>
      </w:r>
      <w:r w:rsidR="00CA340F">
        <w:rPr>
          <w:sz w:val="22"/>
          <w:szCs w:val="22"/>
        </w:rPr>
        <w:t>us</w:t>
      </w:r>
      <w:proofErr w:type="spellEnd"/>
      <w:r w:rsidR="00CA340F">
        <w:rPr>
          <w:sz w:val="22"/>
          <w:szCs w:val="22"/>
        </w:rPr>
        <w:t xml:space="preserve">, </w:t>
      </w:r>
      <w:proofErr w:type="spellStart"/>
      <w:r w:rsidR="00CA340F">
        <w:rPr>
          <w:sz w:val="22"/>
          <w:szCs w:val="22"/>
        </w:rPr>
        <w:t>Brotogeris</w:t>
      </w:r>
      <w:proofErr w:type="spellEnd"/>
      <w:r w:rsidR="00CA340F">
        <w:rPr>
          <w:sz w:val="22"/>
          <w:szCs w:val="22"/>
        </w:rPr>
        <w:t>.</w:t>
      </w:r>
    </w:p>
    <w:p w:rsidR="00CA340F" w:rsidRDefault="005072C3" w:rsidP="00AA7361">
      <w:pPr>
        <w:rPr>
          <w:sz w:val="22"/>
          <w:szCs w:val="22"/>
        </w:rPr>
      </w:pPr>
      <w:r>
        <w:rPr>
          <w:sz w:val="22"/>
          <w:szCs w:val="22"/>
        </w:rPr>
        <w:tab/>
      </w:r>
      <w:r>
        <w:rPr>
          <w:sz w:val="22"/>
          <w:szCs w:val="22"/>
        </w:rPr>
        <w:tab/>
      </w:r>
      <w:r>
        <w:rPr>
          <w:sz w:val="22"/>
          <w:szCs w:val="22"/>
        </w:rPr>
        <w:tab/>
        <w:t>13</w:t>
      </w:r>
      <w:r w:rsidR="00CA340F">
        <w:rPr>
          <w:sz w:val="22"/>
          <w:szCs w:val="22"/>
        </w:rPr>
        <w:t xml:space="preserve"> soorten</w:t>
      </w:r>
      <w:r>
        <w:rPr>
          <w:sz w:val="22"/>
          <w:szCs w:val="22"/>
        </w:rPr>
        <w:t>. 98</w:t>
      </w:r>
      <w:r w:rsidR="00ED6B2B">
        <w:rPr>
          <w:sz w:val="22"/>
          <w:szCs w:val="22"/>
        </w:rPr>
        <w:t xml:space="preserve"> blz.</w:t>
      </w:r>
    </w:p>
    <w:p w:rsidR="00CA340F" w:rsidRDefault="00CA340F" w:rsidP="00AA7361">
      <w:pPr>
        <w:rPr>
          <w:sz w:val="22"/>
          <w:szCs w:val="22"/>
        </w:rPr>
      </w:pPr>
    </w:p>
    <w:p w:rsidR="00CA340F" w:rsidRDefault="007917B7" w:rsidP="00AA7361">
      <w:pPr>
        <w:rPr>
          <w:sz w:val="22"/>
          <w:szCs w:val="22"/>
        </w:rPr>
      </w:pPr>
      <w:r>
        <w:rPr>
          <w:sz w:val="22"/>
          <w:szCs w:val="22"/>
        </w:rPr>
        <w:t>2020 DE&amp;W 44</w:t>
      </w:r>
      <w:r w:rsidR="00CA340F">
        <w:rPr>
          <w:sz w:val="22"/>
          <w:szCs w:val="22"/>
        </w:rPr>
        <w:tab/>
        <w:t>Houderijrichtlijnen cluster 7b. Parkieten</w:t>
      </w:r>
    </w:p>
    <w:p w:rsidR="00CA340F" w:rsidRDefault="00A10952" w:rsidP="00AA7361">
      <w:pPr>
        <w:rPr>
          <w:sz w:val="22"/>
          <w:szCs w:val="22"/>
        </w:rPr>
      </w:pPr>
      <w:r>
        <w:rPr>
          <w:sz w:val="22"/>
          <w:szCs w:val="22"/>
        </w:rPr>
        <w:tab/>
      </w:r>
      <w:r>
        <w:rPr>
          <w:sz w:val="22"/>
          <w:szCs w:val="22"/>
        </w:rPr>
        <w:tab/>
      </w:r>
      <w:r>
        <w:rPr>
          <w:sz w:val="22"/>
          <w:szCs w:val="22"/>
        </w:rPr>
        <w:tab/>
        <w:t xml:space="preserve">Geslachten </w:t>
      </w:r>
      <w:proofErr w:type="spellStart"/>
      <w:r>
        <w:rPr>
          <w:sz w:val="22"/>
          <w:szCs w:val="22"/>
        </w:rPr>
        <w:t>Cyanoli</w:t>
      </w:r>
      <w:r w:rsidR="00CA340F">
        <w:rPr>
          <w:sz w:val="22"/>
          <w:szCs w:val="22"/>
        </w:rPr>
        <w:t>seus</w:t>
      </w:r>
      <w:proofErr w:type="spellEnd"/>
      <w:r w:rsidR="00CA340F">
        <w:rPr>
          <w:sz w:val="22"/>
          <w:szCs w:val="22"/>
        </w:rPr>
        <w:t xml:space="preserve">, </w:t>
      </w:r>
      <w:proofErr w:type="spellStart"/>
      <w:r w:rsidR="00CA340F">
        <w:rPr>
          <w:sz w:val="22"/>
          <w:szCs w:val="22"/>
        </w:rPr>
        <w:t>Eupsittula</w:t>
      </w:r>
      <w:proofErr w:type="spellEnd"/>
      <w:r w:rsidR="00CA340F">
        <w:rPr>
          <w:sz w:val="22"/>
          <w:szCs w:val="22"/>
        </w:rPr>
        <w:t xml:space="preserve">, </w:t>
      </w:r>
      <w:proofErr w:type="spellStart"/>
      <w:r w:rsidR="00CA340F">
        <w:rPr>
          <w:sz w:val="22"/>
          <w:szCs w:val="22"/>
        </w:rPr>
        <w:t>Guar</w:t>
      </w:r>
      <w:r>
        <w:rPr>
          <w:sz w:val="22"/>
          <w:szCs w:val="22"/>
        </w:rPr>
        <w:t>o</w:t>
      </w:r>
      <w:r w:rsidR="00CA340F">
        <w:rPr>
          <w:sz w:val="22"/>
          <w:szCs w:val="22"/>
        </w:rPr>
        <w:t>uba</w:t>
      </w:r>
      <w:proofErr w:type="spellEnd"/>
      <w:r w:rsidR="00CA340F">
        <w:rPr>
          <w:sz w:val="22"/>
          <w:szCs w:val="22"/>
        </w:rPr>
        <w:t xml:space="preserve">, </w:t>
      </w:r>
      <w:proofErr w:type="spellStart"/>
      <w:r w:rsidR="00CA340F">
        <w:rPr>
          <w:sz w:val="22"/>
          <w:szCs w:val="22"/>
        </w:rPr>
        <w:t>Lathamus</w:t>
      </w:r>
      <w:proofErr w:type="spellEnd"/>
      <w:r w:rsidR="00CA340F">
        <w:rPr>
          <w:sz w:val="22"/>
          <w:szCs w:val="22"/>
        </w:rPr>
        <w:t>,</w:t>
      </w:r>
    </w:p>
    <w:p w:rsidR="00CA340F" w:rsidRDefault="00CA340F" w:rsidP="00AA7361">
      <w:pPr>
        <w:rPr>
          <w:sz w:val="22"/>
          <w:szCs w:val="22"/>
        </w:rPr>
      </w:pPr>
      <w:r>
        <w:rPr>
          <w:sz w:val="22"/>
          <w:szCs w:val="22"/>
        </w:rPr>
        <w:tab/>
      </w:r>
      <w:r>
        <w:rPr>
          <w:sz w:val="22"/>
          <w:szCs w:val="22"/>
        </w:rPr>
        <w:tab/>
      </w:r>
      <w:r>
        <w:rPr>
          <w:sz w:val="22"/>
          <w:szCs w:val="22"/>
        </w:rPr>
        <w:tab/>
      </w:r>
      <w:proofErr w:type="spellStart"/>
      <w:r>
        <w:rPr>
          <w:sz w:val="22"/>
          <w:szCs w:val="22"/>
        </w:rPr>
        <w:t>Melopsittacus</w:t>
      </w:r>
      <w:proofErr w:type="spellEnd"/>
      <w:r>
        <w:rPr>
          <w:sz w:val="22"/>
          <w:szCs w:val="22"/>
        </w:rPr>
        <w:t xml:space="preserve">, </w:t>
      </w:r>
      <w:proofErr w:type="spellStart"/>
      <w:r>
        <w:rPr>
          <w:sz w:val="22"/>
          <w:szCs w:val="22"/>
        </w:rPr>
        <w:t>Melopsitta</w:t>
      </w:r>
      <w:proofErr w:type="spellEnd"/>
      <w:r>
        <w:rPr>
          <w:sz w:val="22"/>
          <w:szCs w:val="22"/>
        </w:rPr>
        <w:t xml:space="preserve">, </w:t>
      </w:r>
      <w:proofErr w:type="spellStart"/>
      <w:r>
        <w:rPr>
          <w:sz w:val="22"/>
          <w:szCs w:val="22"/>
        </w:rPr>
        <w:t>Neophema</w:t>
      </w:r>
      <w:proofErr w:type="spellEnd"/>
      <w:r>
        <w:rPr>
          <w:sz w:val="22"/>
          <w:szCs w:val="22"/>
        </w:rPr>
        <w:t xml:space="preserve">, </w:t>
      </w:r>
      <w:proofErr w:type="spellStart"/>
      <w:r>
        <w:rPr>
          <w:sz w:val="22"/>
          <w:szCs w:val="22"/>
        </w:rPr>
        <w:t>Neopsephotus</w:t>
      </w:r>
      <w:proofErr w:type="spellEnd"/>
      <w:r>
        <w:rPr>
          <w:sz w:val="22"/>
          <w:szCs w:val="22"/>
        </w:rPr>
        <w:t>.</w:t>
      </w:r>
    </w:p>
    <w:p w:rsidR="00CA340F" w:rsidRDefault="00A10952" w:rsidP="00AA7361">
      <w:pPr>
        <w:rPr>
          <w:sz w:val="22"/>
          <w:szCs w:val="22"/>
        </w:rPr>
      </w:pPr>
      <w:r>
        <w:rPr>
          <w:sz w:val="22"/>
          <w:szCs w:val="22"/>
        </w:rPr>
        <w:tab/>
      </w:r>
      <w:r>
        <w:rPr>
          <w:sz w:val="22"/>
          <w:szCs w:val="22"/>
        </w:rPr>
        <w:tab/>
      </w:r>
      <w:r>
        <w:rPr>
          <w:sz w:val="22"/>
          <w:szCs w:val="22"/>
        </w:rPr>
        <w:tab/>
        <w:t>13</w:t>
      </w:r>
      <w:r w:rsidR="00CA340F">
        <w:rPr>
          <w:sz w:val="22"/>
          <w:szCs w:val="22"/>
        </w:rPr>
        <w:t xml:space="preserve"> soorten</w:t>
      </w:r>
      <w:r>
        <w:rPr>
          <w:sz w:val="22"/>
          <w:szCs w:val="22"/>
        </w:rPr>
        <w:t>. 94</w:t>
      </w:r>
      <w:r w:rsidR="00991622">
        <w:rPr>
          <w:sz w:val="22"/>
          <w:szCs w:val="22"/>
        </w:rPr>
        <w:t xml:space="preserve"> blz.</w:t>
      </w:r>
    </w:p>
    <w:p w:rsidR="00CA340F" w:rsidRDefault="00CA340F" w:rsidP="00AA7361">
      <w:pPr>
        <w:rPr>
          <w:sz w:val="22"/>
          <w:szCs w:val="22"/>
        </w:rPr>
      </w:pPr>
    </w:p>
    <w:p w:rsidR="00CA340F" w:rsidRDefault="007917B7" w:rsidP="00AA7361">
      <w:pPr>
        <w:rPr>
          <w:sz w:val="22"/>
          <w:szCs w:val="22"/>
        </w:rPr>
      </w:pPr>
      <w:r>
        <w:rPr>
          <w:sz w:val="22"/>
          <w:szCs w:val="22"/>
        </w:rPr>
        <w:t>2020 DE&amp;W 45</w:t>
      </w:r>
      <w:r w:rsidR="00CA340F">
        <w:rPr>
          <w:sz w:val="22"/>
          <w:szCs w:val="22"/>
        </w:rPr>
        <w:tab/>
        <w:t>Houderijrichtlijnen cluster 7c. Parkieten</w:t>
      </w:r>
    </w:p>
    <w:p w:rsidR="00CA340F" w:rsidRDefault="00CA340F" w:rsidP="00AA7361">
      <w:pPr>
        <w:rPr>
          <w:sz w:val="22"/>
          <w:szCs w:val="22"/>
        </w:rPr>
      </w:pPr>
      <w:r>
        <w:rPr>
          <w:sz w:val="22"/>
          <w:szCs w:val="22"/>
        </w:rPr>
        <w:tab/>
      </w:r>
      <w:r>
        <w:rPr>
          <w:sz w:val="22"/>
          <w:szCs w:val="22"/>
        </w:rPr>
        <w:tab/>
      </w:r>
      <w:r>
        <w:rPr>
          <w:sz w:val="22"/>
          <w:szCs w:val="22"/>
        </w:rPr>
        <w:tab/>
        <w:t xml:space="preserve">Geslachten </w:t>
      </w:r>
      <w:proofErr w:type="spellStart"/>
      <w:r>
        <w:rPr>
          <w:sz w:val="22"/>
          <w:szCs w:val="22"/>
        </w:rPr>
        <w:t>Northiella</w:t>
      </w:r>
      <w:proofErr w:type="spellEnd"/>
      <w:r>
        <w:rPr>
          <w:sz w:val="22"/>
          <w:szCs w:val="22"/>
        </w:rPr>
        <w:t xml:space="preserve">, </w:t>
      </w:r>
      <w:proofErr w:type="spellStart"/>
      <w:r>
        <w:rPr>
          <w:sz w:val="22"/>
          <w:szCs w:val="22"/>
        </w:rPr>
        <w:t>Nymphicus</w:t>
      </w:r>
      <w:proofErr w:type="spellEnd"/>
      <w:r>
        <w:rPr>
          <w:sz w:val="22"/>
          <w:szCs w:val="22"/>
        </w:rPr>
        <w:t xml:space="preserve">, </w:t>
      </w:r>
      <w:proofErr w:type="spellStart"/>
      <w:r>
        <w:rPr>
          <w:sz w:val="22"/>
          <w:szCs w:val="22"/>
        </w:rPr>
        <w:t>Platyvercus</w:t>
      </w:r>
      <w:proofErr w:type="spellEnd"/>
      <w:r>
        <w:rPr>
          <w:sz w:val="22"/>
          <w:szCs w:val="22"/>
        </w:rPr>
        <w:t xml:space="preserve">, </w:t>
      </w:r>
      <w:proofErr w:type="spellStart"/>
      <w:r>
        <w:rPr>
          <w:sz w:val="22"/>
          <w:szCs w:val="22"/>
        </w:rPr>
        <w:t>Polytelis</w:t>
      </w:r>
      <w:proofErr w:type="spellEnd"/>
      <w:r>
        <w:rPr>
          <w:sz w:val="22"/>
          <w:szCs w:val="22"/>
        </w:rPr>
        <w:t>.</w:t>
      </w:r>
    </w:p>
    <w:p w:rsidR="00CA340F" w:rsidRDefault="00CA340F" w:rsidP="00AA7361">
      <w:pPr>
        <w:rPr>
          <w:sz w:val="22"/>
          <w:szCs w:val="22"/>
        </w:rPr>
      </w:pPr>
      <w:r>
        <w:rPr>
          <w:sz w:val="22"/>
          <w:szCs w:val="22"/>
        </w:rPr>
        <w:tab/>
      </w:r>
      <w:r>
        <w:rPr>
          <w:sz w:val="22"/>
          <w:szCs w:val="22"/>
        </w:rPr>
        <w:tab/>
      </w:r>
      <w:r>
        <w:rPr>
          <w:sz w:val="22"/>
          <w:szCs w:val="22"/>
        </w:rPr>
        <w:tab/>
        <w:t>15 soorten. 117 blz.</w:t>
      </w:r>
    </w:p>
    <w:p w:rsidR="00CA340F" w:rsidRDefault="00CA340F" w:rsidP="00AA7361">
      <w:pPr>
        <w:rPr>
          <w:sz w:val="22"/>
          <w:szCs w:val="22"/>
        </w:rPr>
      </w:pPr>
    </w:p>
    <w:p w:rsidR="00CA340F" w:rsidRDefault="007917B7" w:rsidP="00AA7361">
      <w:pPr>
        <w:rPr>
          <w:sz w:val="22"/>
          <w:szCs w:val="22"/>
        </w:rPr>
      </w:pPr>
      <w:r>
        <w:rPr>
          <w:sz w:val="22"/>
          <w:szCs w:val="22"/>
        </w:rPr>
        <w:t>2020 DE&amp;W 46</w:t>
      </w:r>
      <w:r>
        <w:rPr>
          <w:sz w:val="22"/>
          <w:szCs w:val="22"/>
        </w:rPr>
        <w:tab/>
      </w:r>
      <w:r w:rsidR="00CA340F">
        <w:rPr>
          <w:sz w:val="22"/>
          <w:szCs w:val="22"/>
        </w:rPr>
        <w:t>Houderijrichtlijnen cluster 7d. Parkieten</w:t>
      </w:r>
    </w:p>
    <w:p w:rsidR="00CA340F" w:rsidRDefault="00CA340F" w:rsidP="00AA7361">
      <w:pPr>
        <w:rPr>
          <w:sz w:val="22"/>
          <w:szCs w:val="22"/>
        </w:rPr>
      </w:pPr>
      <w:r>
        <w:rPr>
          <w:sz w:val="22"/>
          <w:szCs w:val="22"/>
        </w:rPr>
        <w:tab/>
      </w:r>
      <w:r>
        <w:rPr>
          <w:sz w:val="22"/>
          <w:szCs w:val="22"/>
        </w:rPr>
        <w:tab/>
      </w:r>
      <w:r>
        <w:rPr>
          <w:sz w:val="22"/>
          <w:szCs w:val="22"/>
        </w:rPr>
        <w:tab/>
        <w:t xml:space="preserve">Geslachten </w:t>
      </w:r>
      <w:proofErr w:type="spellStart"/>
      <w:r>
        <w:rPr>
          <w:sz w:val="22"/>
          <w:szCs w:val="22"/>
        </w:rPr>
        <w:t>Psephotus</w:t>
      </w:r>
      <w:proofErr w:type="spellEnd"/>
      <w:r>
        <w:rPr>
          <w:sz w:val="22"/>
          <w:szCs w:val="22"/>
        </w:rPr>
        <w:t xml:space="preserve">, </w:t>
      </w:r>
      <w:proofErr w:type="spellStart"/>
      <w:r>
        <w:rPr>
          <w:sz w:val="22"/>
          <w:szCs w:val="22"/>
        </w:rPr>
        <w:t>Psephotellis</w:t>
      </w:r>
      <w:proofErr w:type="spellEnd"/>
      <w:r>
        <w:rPr>
          <w:sz w:val="22"/>
          <w:szCs w:val="22"/>
        </w:rPr>
        <w:t xml:space="preserve">, </w:t>
      </w:r>
      <w:proofErr w:type="spellStart"/>
      <w:r>
        <w:rPr>
          <w:sz w:val="22"/>
          <w:szCs w:val="22"/>
        </w:rPr>
        <w:t>Psilopsiagon</w:t>
      </w:r>
      <w:proofErr w:type="spellEnd"/>
      <w:r>
        <w:rPr>
          <w:sz w:val="22"/>
          <w:szCs w:val="22"/>
        </w:rPr>
        <w:t xml:space="preserve">, </w:t>
      </w:r>
      <w:proofErr w:type="spellStart"/>
      <w:r>
        <w:rPr>
          <w:sz w:val="22"/>
          <w:szCs w:val="22"/>
        </w:rPr>
        <w:t>Psittacara</w:t>
      </w:r>
      <w:proofErr w:type="spellEnd"/>
      <w:r>
        <w:rPr>
          <w:sz w:val="22"/>
          <w:szCs w:val="22"/>
        </w:rPr>
        <w:t>,</w:t>
      </w:r>
    </w:p>
    <w:p w:rsidR="00CA340F" w:rsidRDefault="00370ECE" w:rsidP="00AA7361">
      <w:pPr>
        <w:rPr>
          <w:sz w:val="22"/>
          <w:szCs w:val="22"/>
        </w:rPr>
      </w:pPr>
      <w:r>
        <w:rPr>
          <w:sz w:val="22"/>
          <w:szCs w:val="22"/>
        </w:rPr>
        <w:tab/>
      </w:r>
      <w:r>
        <w:rPr>
          <w:sz w:val="22"/>
          <w:szCs w:val="22"/>
        </w:rPr>
        <w:tab/>
      </w:r>
      <w:r>
        <w:rPr>
          <w:sz w:val="22"/>
          <w:szCs w:val="22"/>
        </w:rPr>
        <w:tab/>
      </w:r>
      <w:proofErr w:type="spellStart"/>
      <w:r>
        <w:rPr>
          <w:sz w:val="22"/>
          <w:szCs w:val="22"/>
        </w:rPr>
        <w:t>Psittacula</w:t>
      </w:r>
      <w:proofErr w:type="spellEnd"/>
      <w:r>
        <w:rPr>
          <w:sz w:val="22"/>
          <w:szCs w:val="22"/>
        </w:rPr>
        <w:t xml:space="preserve">, </w:t>
      </w:r>
      <w:proofErr w:type="spellStart"/>
      <w:r>
        <w:rPr>
          <w:sz w:val="22"/>
          <w:szCs w:val="22"/>
        </w:rPr>
        <w:t>Thectocercus</w:t>
      </w:r>
      <w:proofErr w:type="spellEnd"/>
      <w:r>
        <w:rPr>
          <w:sz w:val="22"/>
          <w:szCs w:val="22"/>
        </w:rPr>
        <w:t>.</w:t>
      </w:r>
    </w:p>
    <w:p w:rsidR="00CA340F" w:rsidRDefault="00A10952" w:rsidP="00AA7361">
      <w:pPr>
        <w:rPr>
          <w:sz w:val="22"/>
          <w:szCs w:val="22"/>
        </w:rPr>
      </w:pPr>
      <w:r>
        <w:rPr>
          <w:sz w:val="22"/>
          <w:szCs w:val="22"/>
        </w:rPr>
        <w:tab/>
      </w:r>
      <w:r>
        <w:rPr>
          <w:sz w:val="22"/>
          <w:szCs w:val="22"/>
        </w:rPr>
        <w:tab/>
      </w:r>
      <w:r>
        <w:rPr>
          <w:sz w:val="22"/>
          <w:szCs w:val="22"/>
        </w:rPr>
        <w:tab/>
        <w:t>8</w:t>
      </w:r>
      <w:r w:rsidR="00370ECE">
        <w:rPr>
          <w:sz w:val="22"/>
          <w:szCs w:val="22"/>
        </w:rPr>
        <w:t xml:space="preserve"> soorten. 66q</w:t>
      </w:r>
      <w:r w:rsidR="00CA340F">
        <w:rPr>
          <w:sz w:val="22"/>
          <w:szCs w:val="22"/>
        </w:rPr>
        <w:t xml:space="preserve"> blz.</w:t>
      </w:r>
    </w:p>
    <w:p w:rsidR="00CA340F" w:rsidRDefault="00CA340F" w:rsidP="00AA7361">
      <w:pPr>
        <w:rPr>
          <w:sz w:val="22"/>
          <w:szCs w:val="22"/>
        </w:rPr>
      </w:pPr>
    </w:p>
    <w:p w:rsidR="00CA340F" w:rsidRDefault="00CA340F" w:rsidP="00AA7361">
      <w:pPr>
        <w:rPr>
          <w:sz w:val="22"/>
          <w:szCs w:val="22"/>
        </w:rPr>
      </w:pPr>
      <w:r>
        <w:rPr>
          <w:sz w:val="22"/>
          <w:szCs w:val="22"/>
        </w:rPr>
        <w:t>2020 DE&amp;W 4</w:t>
      </w:r>
      <w:r w:rsidR="007917B7">
        <w:rPr>
          <w:sz w:val="22"/>
          <w:szCs w:val="22"/>
        </w:rPr>
        <w:t>7</w:t>
      </w:r>
      <w:r w:rsidR="00E11487">
        <w:rPr>
          <w:sz w:val="22"/>
          <w:szCs w:val="22"/>
        </w:rPr>
        <w:tab/>
        <w:t>Houderijrichtlijnen cluster 7e</w:t>
      </w:r>
      <w:r>
        <w:rPr>
          <w:sz w:val="22"/>
          <w:szCs w:val="22"/>
        </w:rPr>
        <w:t>. Parkieten</w:t>
      </w:r>
    </w:p>
    <w:p w:rsidR="00CA340F" w:rsidRDefault="00CA340F" w:rsidP="00AA7361">
      <w:pPr>
        <w:rPr>
          <w:sz w:val="22"/>
          <w:szCs w:val="22"/>
        </w:rPr>
      </w:pPr>
      <w:r>
        <w:rPr>
          <w:sz w:val="22"/>
          <w:szCs w:val="22"/>
        </w:rPr>
        <w:tab/>
      </w:r>
      <w:r>
        <w:rPr>
          <w:sz w:val="22"/>
          <w:szCs w:val="22"/>
        </w:rPr>
        <w:tab/>
      </w:r>
      <w:r>
        <w:rPr>
          <w:sz w:val="22"/>
          <w:szCs w:val="22"/>
        </w:rPr>
        <w:tab/>
        <w:t xml:space="preserve">Geslacht </w:t>
      </w:r>
      <w:proofErr w:type="spellStart"/>
      <w:r>
        <w:rPr>
          <w:sz w:val="22"/>
          <w:szCs w:val="22"/>
        </w:rPr>
        <w:t>Pyrrhura</w:t>
      </w:r>
      <w:proofErr w:type="spellEnd"/>
    </w:p>
    <w:p w:rsidR="00CA340F" w:rsidRDefault="00CA340F" w:rsidP="00AA7361">
      <w:pPr>
        <w:rPr>
          <w:sz w:val="22"/>
          <w:szCs w:val="22"/>
        </w:rPr>
      </w:pPr>
      <w:r>
        <w:rPr>
          <w:sz w:val="22"/>
          <w:szCs w:val="22"/>
        </w:rPr>
        <w:tab/>
      </w:r>
      <w:r>
        <w:rPr>
          <w:sz w:val="22"/>
          <w:szCs w:val="22"/>
        </w:rPr>
        <w:tab/>
      </w:r>
      <w:r>
        <w:rPr>
          <w:sz w:val="22"/>
          <w:szCs w:val="22"/>
        </w:rPr>
        <w:tab/>
        <w:t>14 soorten. 108 blz.</w:t>
      </w:r>
    </w:p>
    <w:p w:rsidR="00DA1E1A" w:rsidRDefault="00DA1E1A" w:rsidP="00AA7361">
      <w:pPr>
        <w:rPr>
          <w:sz w:val="22"/>
          <w:szCs w:val="22"/>
        </w:rPr>
      </w:pPr>
    </w:p>
    <w:p w:rsidR="00DA1E1A" w:rsidRDefault="00CD76A4" w:rsidP="00AA7361">
      <w:pPr>
        <w:rPr>
          <w:sz w:val="22"/>
          <w:szCs w:val="22"/>
        </w:rPr>
      </w:pPr>
      <w:r>
        <w:rPr>
          <w:sz w:val="22"/>
          <w:szCs w:val="22"/>
        </w:rPr>
        <w:t>2020 DE&amp;W</w:t>
      </w:r>
      <w:r w:rsidR="007917B7">
        <w:rPr>
          <w:sz w:val="22"/>
          <w:szCs w:val="22"/>
        </w:rPr>
        <w:t xml:space="preserve"> 48</w:t>
      </w:r>
      <w:r w:rsidR="007917B7">
        <w:rPr>
          <w:sz w:val="22"/>
          <w:szCs w:val="22"/>
        </w:rPr>
        <w:tab/>
      </w:r>
      <w:r w:rsidR="00BD71F0">
        <w:rPr>
          <w:sz w:val="22"/>
          <w:szCs w:val="22"/>
        </w:rPr>
        <w:t>Houderijrichtlijnen cluster 8a. Duiven en tortels</w:t>
      </w:r>
    </w:p>
    <w:p w:rsidR="00BD71F0" w:rsidRDefault="00BD71F0" w:rsidP="00AA7361">
      <w:pPr>
        <w:rPr>
          <w:sz w:val="22"/>
          <w:szCs w:val="22"/>
        </w:rPr>
      </w:pPr>
      <w:r>
        <w:rPr>
          <w:sz w:val="22"/>
          <w:szCs w:val="22"/>
        </w:rPr>
        <w:tab/>
      </w:r>
      <w:r>
        <w:rPr>
          <w:sz w:val="22"/>
          <w:szCs w:val="22"/>
        </w:rPr>
        <w:tab/>
      </w:r>
      <w:r>
        <w:rPr>
          <w:sz w:val="22"/>
          <w:szCs w:val="22"/>
        </w:rPr>
        <w:tab/>
        <w:t xml:space="preserve">Geslachten </w:t>
      </w:r>
      <w:proofErr w:type="spellStart"/>
      <w:r>
        <w:rPr>
          <w:sz w:val="22"/>
          <w:szCs w:val="22"/>
        </w:rPr>
        <w:t>Chacophaps</w:t>
      </w:r>
      <w:proofErr w:type="spellEnd"/>
      <w:r>
        <w:rPr>
          <w:sz w:val="22"/>
          <w:szCs w:val="22"/>
        </w:rPr>
        <w:t xml:space="preserve">, </w:t>
      </w:r>
      <w:proofErr w:type="spellStart"/>
      <w:r>
        <w:rPr>
          <w:sz w:val="22"/>
          <w:szCs w:val="22"/>
        </w:rPr>
        <w:t>Columba</w:t>
      </w:r>
      <w:proofErr w:type="spellEnd"/>
      <w:r>
        <w:rPr>
          <w:sz w:val="22"/>
          <w:szCs w:val="22"/>
        </w:rPr>
        <w:t xml:space="preserve">, Columbia, </w:t>
      </w:r>
      <w:proofErr w:type="spellStart"/>
      <w:r>
        <w:rPr>
          <w:sz w:val="22"/>
          <w:szCs w:val="22"/>
        </w:rPr>
        <w:t>Ducula</w:t>
      </w:r>
      <w:proofErr w:type="spellEnd"/>
      <w:r>
        <w:rPr>
          <w:sz w:val="22"/>
          <w:szCs w:val="22"/>
        </w:rPr>
        <w:t xml:space="preserve">, </w:t>
      </w:r>
      <w:proofErr w:type="spellStart"/>
      <w:r>
        <w:rPr>
          <w:sz w:val="22"/>
          <w:szCs w:val="22"/>
        </w:rPr>
        <w:t>Gallicolumba</w:t>
      </w:r>
      <w:proofErr w:type="spellEnd"/>
      <w:r>
        <w:rPr>
          <w:sz w:val="22"/>
          <w:szCs w:val="22"/>
        </w:rPr>
        <w:t>,</w:t>
      </w:r>
    </w:p>
    <w:p w:rsidR="00BD71F0" w:rsidRDefault="00BD71F0" w:rsidP="00AA7361">
      <w:pPr>
        <w:rPr>
          <w:sz w:val="22"/>
          <w:szCs w:val="22"/>
        </w:rPr>
      </w:pPr>
      <w:r>
        <w:rPr>
          <w:sz w:val="22"/>
          <w:szCs w:val="22"/>
        </w:rPr>
        <w:tab/>
      </w:r>
      <w:r>
        <w:rPr>
          <w:sz w:val="22"/>
          <w:szCs w:val="22"/>
        </w:rPr>
        <w:tab/>
      </w:r>
      <w:r>
        <w:rPr>
          <w:sz w:val="22"/>
          <w:szCs w:val="22"/>
        </w:rPr>
        <w:tab/>
      </w:r>
      <w:proofErr w:type="spellStart"/>
      <w:r>
        <w:rPr>
          <w:sz w:val="22"/>
          <w:szCs w:val="22"/>
        </w:rPr>
        <w:t>Geopelia</w:t>
      </w:r>
      <w:proofErr w:type="spellEnd"/>
      <w:r>
        <w:rPr>
          <w:sz w:val="22"/>
          <w:szCs w:val="22"/>
        </w:rPr>
        <w:t xml:space="preserve">, </w:t>
      </w:r>
      <w:proofErr w:type="spellStart"/>
      <w:r>
        <w:rPr>
          <w:sz w:val="22"/>
          <w:szCs w:val="22"/>
        </w:rPr>
        <w:t>Geophaps</w:t>
      </w:r>
      <w:proofErr w:type="spellEnd"/>
      <w:r>
        <w:rPr>
          <w:sz w:val="22"/>
          <w:szCs w:val="22"/>
        </w:rPr>
        <w:t xml:space="preserve">, </w:t>
      </w:r>
      <w:proofErr w:type="spellStart"/>
      <w:r>
        <w:rPr>
          <w:sz w:val="22"/>
          <w:szCs w:val="22"/>
        </w:rPr>
        <w:t>Geotrygon</w:t>
      </w:r>
      <w:proofErr w:type="spellEnd"/>
      <w:r>
        <w:rPr>
          <w:sz w:val="22"/>
          <w:szCs w:val="22"/>
        </w:rPr>
        <w:t xml:space="preserve">, </w:t>
      </w:r>
      <w:proofErr w:type="spellStart"/>
      <w:r>
        <w:rPr>
          <w:sz w:val="22"/>
          <w:szCs w:val="22"/>
        </w:rPr>
        <w:t>Goura</w:t>
      </w:r>
      <w:proofErr w:type="spellEnd"/>
      <w:r>
        <w:rPr>
          <w:sz w:val="22"/>
          <w:szCs w:val="22"/>
        </w:rPr>
        <w:t xml:space="preserve">, </w:t>
      </w:r>
      <w:proofErr w:type="spellStart"/>
      <w:r>
        <w:rPr>
          <w:sz w:val="22"/>
          <w:szCs w:val="22"/>
        </w:rPr>
        <w:t>Leptotila</w:t>
      </w:r>
      <w:proofErr w:type="spellEnd"/>
      <w:r>
        <w:rPr>
          <w:sz w:val="22"/>
          <w:szCs w:val="22"/>
        </w:rPr>
        <w:t xml:space="preserve">, </w:t>
      </w:r>
      <w:proofErr w:type="spellStart"/>
      <w:r>
        <w:rPr>
          <w:sz w:val="22"/>
          <w:szCs w:val="22"/>
        </w:rPr>
        <w:t>Metrriopelia</w:t>
      </w:r>
      <w:proofErr w:type="spellEnd"/>
      <w:r>
        <w:rPr>
          <w:sz w:val="22"/>
          <w:szCs w:val="22"/>
        </w:rPr>
        <w:t>.</w:t>
      </w:r>
    </w:p>
    <w:p w:rsidR="00BD71F0" w:rsidRDefault="00BD71F0" w:rsidP="00AA7361">
      <w:pPr>
        <w:rPr>
          <w:sz w:val="22"/>
          <w:szCs w:val="22"/>
        </w:rPr>
      </w:pPr>
      <w:r>
        <w:rPr>
          <w:sz w:val="22"/>
          <w:szCs w:val="22"/>
        </w:rPr>
        <w:tab/>
      </w:r>
      <w:r>
        <w:rPr>
          <w:sz w:val="22"/>
          <w:szCs w:val="22"/>
        </w:rPr>
        <w:tab/>
      </w:r>
      <w:r>
        <w:rPr>
          <w:sz w:val="22"/>
          <w:szCs w:val="22"/>
        </w:rPr>
        <w:tab/>
        <w:t>16 soorten 107 blz.</w:t>
      </w:r>
    </w:p>
    <w:p w:rsidR="00BD71F0" w:rsidRDefault="00BD71F0" w:rsidP="00AA7361">
      <w:pPr>
        <w:rPr>
          <w:sz w:val="22"/>
          <w:szCs w:val="22"/>
        </w:rPr>
      </w:pPr>
    </w:p>
    <w:p w:rsidR="00BD71F0" w:rsidRDefault="00CD76A4" w:rsidP="00AA7361">
      <w:pPr>
        <w:rPr>
          <w:sz w:val="22"/>
          <w:szCs w:val="22"/>
        </w:rPr>
      </w:pPr>
      <w:r>
        <w:rPr>
          <w:sz w:val="22"/>
          <w:szCs w:val="22"/>
        </w:rPr>
        <w:t>2020 DE</w:t>
      </w:r>
      <w:r w:rsidR="007917B7">
        <w:rPr>
          <w:sz w:val="22"/>
          <w:szCs w:val="22"/>
        </w:rPr>
        <w:t>&amp;W 49</w:t>
      </w:r>
      <w:r w:rsidR="00BD71F0">
        <w:rPr>
          <w:sz w:val="22"/>
          <w:szCs w:val="22"/>
        </w:rPr>
        <w:tab/>
        <w:t>Houderijrichtlijnen cluster 8b. Duiven en tortels.</w:t>
      </w:r>
    </w:p>
    <w:p w:rsidR="00BD71F0" w:rsidRDefault="007917B7" w:rsidP="00AA7361">
      <w:pPr>
        <w:rPr>
          <w:sz w:val="22"/>
          <w:szCs w:val="22"/>
        </w:rPr>
      </w:pPr>
      <w:r>
        <w:rPr>
          <w:sz w:val="22"/>
          <w:szCs w:val="22"/>
        </w:rPr>
        <w:tab/>
      </w:r>
      <w:r>
        <w:rPr>
          <w:sz w:val="22"/>
          <w:szCs w:val="22"/>
        </w:rPr>
        <w:tab/>
      </w:r>
      <w:r>
        <w:rPr>
          <w:sz w:val="22"/>
          <w:szCs w:val="22"/>
        </w:rPr>
        <w:tab/>
        <w:t xml:space="preserve">Geslachten </w:t>
      </w:r>
      <w:proofErr w:type="spellStart"/>
      <w:r>
        <w:rPr>
          <w:sz w:val="22"/>
          <w:szCs w:val="22"/>
        </w:rPr>
        <w:t>Ocyphaps</w:t>
      </w:r>
      <w:proofErr w:type="spellEnd"/>
      <w:r>
        <w:rPr>
          <w:sz w:val="22"/>
          <w:szCs w:val="22"/>
        </w:rPr>
        <w:t xml:space="preserve">, </w:t>
      </w:r>
      <w:proofErr w:type="spellStart"/>
      <w:r>
        <w:rPr>
          <w:sz w:val="22"/>
          <w:szCs w:val="22"/>
        </w:rPr>
        <w:t>O</w:t>
      </w:r>
      <w:r w:rsidR="00BD71F0">
        <w:rPr>
          <w:sz w:val="22"/>
          <w:szCs w:val="22"/>
        </w:rPr>
        <w:t>ena</w:t>
      </w:r>
      <w:proofErr w:type="spellEnd"/>
      <w:r w:rsidR="00BD71F0">
        <w:rPr>
          <w:sz w:val="22"/>
          <w:szCs w:val="22"/>
        </w:rPr>
        <w:t xml:space="preserve">, </w:t>
      </w:r>
      <w:proofErr w:type="spellStart"/>
      <w:r w:rsidR="00BD71F0">
        <w:rPr>
          <w:sz w:val="22"/>
          <w:szCs w:val="22"/>
        </w:rPr>
        <w:t>Ptilinopus</w:t>
      </w:r>
      <w:proofErr w:type="spellEnd"/>
      <w:r w:rsidR="00BD71F0">
        <w:rPr>
          <w:sz w:val="22"/>
          <w:szCs w:val="22"/>
        </w:rPr>
        <w:t xml:space="preserve">, </w:t>
      </w:r>
      <w:proofErr w:type="spellStart"/>
      <w:r w:rsidR="00BD71F0">
        <w:rPr>
          <w:sz w:val="22"/>
          <w:szCs w:val="22"/>
        </w:rPr>
        <w:t>Spilopellia</w:t>
      </w:r>
      <w:proofErr w:type="spellEnd"/>
      <w:r w:rsidR="00BD71F0">
        <w:rPr>
          <w:sz w:val="22"/>
          <w:szCs w:val="22"/>
        </w:rPr>
        <w:t xml:space="preserve">, </w:t>
      </w:r>
      <w:proofErr w:type="spellStart"/>
      <w:r w:rsidR="00BD71F0">
        <w:rPr>
          <w:sz w:val="22"/>
          <w:szCs w:val="22"/>
        </w:rPr>
        <w:t>Streptopellia</w:t>
      </w:r>
      <w:proofErr w:type="spellEnd"/>
      <w:r w:rsidR="00BD71F0">
        <w:rPr>
          <w:sz w:val="22"/>
          <w:szCs w:val="22"/>
        </w:rPr>
        <w:t xml:space="preserve">, </w:t>
      </w:r>
    </w:p>
    <w:p w:rsidR="00BD71F0" w:rsidRDefault="00BD71F0" w:rsidP="00AA7361">
      <w:pPr>
        <w:rPr>
          <w:sz w:val="22"/>
          <w:szCs w:val="22"/>
        </w:rPr>
      </w:pPr>
      <w:r>
        <w:rPr>
          <w:sz w:val="22"/>
          <w:szCs w:val="22"/>
        </w:rPr>
        <w:tab/>
      </w:r>
      <w:r>
        <w:rPr>
          <w:sz w:val="22"/>
          <w:szCs w:val="22"/>
        </w:rPr>
        <w:tab/>
      </w:r>
      <w:r>
        <w:rPr>
          <w:sz w:val="22"/>
          <w:szCs w:val="22"/>
        </w:rPr>
        <w:tab/>
      </w:r>
      <w:proofErr w:type="spellStart"/>
      <w:r>
        <w:rPr>
          <w:sz w:val="22"/>
          <w:szCs w:val="22"/>
        </w:rPr>
        <w:t>Treron</w:t>
      </w:r>
      <w:proofErr w:type="spellEnd"/>
      <w:r>
        <w:rPr>
          <w:sz w:val="22"/>
          <w:szCs w:val="22"/>
        </w:rPr>
        <w:t xml:space="preserve">, </w:t>
      </w:r>
      <w:proofErr w:type="spellStart"/>
      <w:r>
        <w:rPr>
          <w:sz w:val="22"/>
          <w:szCs w:val="22"/>
        </w:rPr>
        <w:t>Turtur</w:t>
      </w:r>
      <w:proofErr w:type="spellEnd"/>
      <w:r>
        <w:rPr>
          <w:sz w:val="22"/>
          <w:szCs w:val="22"/>
        </w:rPr>
        <w:t xml:space="preserve">, </w:t>
      </w:r>
      <w:proofErr w:type="spellStart"/>
      <w:r>
        <w:rPr>
          <w:sz w:val="22"/>
          <w:szCs w:val="22"/>
        </w:rPr>
        <w:t>Zenaida</w:t>
      </w:r>
      <w:proofErr w:type="spellEnd"/>
      <w:r>
        <w:rPr>
          <w:sz w:val="22"/>
          <w:szCs w:val="22"/>
        </w:rPr>
        <w:t>.</w:t>
      </w:r>
    </w:p>
    <w:p w:rsidR="00BD71F0" w:rsidRDefault="00BD71F0" w:rsidP="00AA7361">
      <w:pPr>
        <w:rPr>
          <w:sz w:val="22"/>
          <w:szCs w:val="22"/>
        </w:rPr>
      </w:pPr>
      <w:r>
        <w:rPr>
          <w:sz w:val="22"/>
          <w:szCs w:val="22"/>
        </w:rPr>
        <w:tab/>
      </w:r>
      <w:r>
        <w:rPr>
          <w:sz w:val="22"/>
          <w:szCs w:val="22"/>
        </w:rPr>
        <w:tab/>
      </w:r>
      <w:r>
        <w:rPr>
          <w:sz w:val="22"/>
          <w:szCs w:val="22"/>
        </w:rPr>
        <w:tab/>
        <w:t>16 soorten, 107 blz.</w:t>
      </w:r>
    </w:p>
    <w:p w:rsidR="00BD71F0" w:rsidRDefault="00BD71F0" w:rsidP="00AA7361">
      <w:pPr>
        <w:rPr>
          <w:sz w:val="22"/>
          <w:szCs w:val="22"/>
        </w:rPr>
      </w:pPr>
    </w:p>
    <w:p w:rsidR="00670B30" w:rsidRDefault="00670B30" w:rsidP="00AA7361">
      <w:pPr>
        <w:rPr>
          <w:sz w:val="22"/>
          <w:szCs w:val="22"/>
        </w:rPr>
      </w:pPr>
    </w:p>
    <w:p w:rsidR="00670B30" w:rsidRDefault="00670B30" w:rsidP="00AA7361">
      <w:pPr>
        <w:rPr>
          <w:sz w:val="22"/>
          <w:szCs w:val="22"/>
        </w:rPr>
      </w:pPr>
      <w:r>
        <w:rPr>
          <w:sz w:val="22"/>
          <w:szCs w:val="22"/>
        </w:rPr>
        <w:lastRenderedPageBreak/>
        <w:t xml:space="preserve">Documentnummer </w:t>
      </w:r>
    </w:p>
    <w:p w:rsidR="00670B30" w:rsidRDefault="00670B30" w:rsidP="00AA7361">
      <w:pPr>
        <w:rPr>
          <w:sz w:val="22"/>
          <w:szCs w:val="22"/>
        </w:rPr>
      </w:pPr>
    </w:p>
    <w:p w:rsidR="00BD71F0" w:rsidRDefault="007917B7" w:rsidP="00AA7361">
      <w:pPr>
        <w:rPr>
          <w:sz w:val="22"/>
          <w:szCs w:val="22"/>
        </w:rPr>
      </w:pPr>
      <w:r>
        <w:rPr>
          <w:sz w:val="22"/>
          <w:szCs w:val="22"/>
        </w:rPr>
        <w:t>2020 DE&amp;W 50</w:t>
      </w:r>
      <w:r w:rsidR="00BD71F0">
        <w:rPr>
          <w:sz w:val="22"/>
          <w:szCs w:val="22"/>
        </w:rPr>
        <w:tab/>
        <w:t>Houderijrichtlijnen cluster 9. Grondvogels.</w:t>
      </w:r>
    </w:p>
    <w:p w:rsidR="00BD71F0" w:rsidRDefault="00BD71F0" w:rsidP="00AA7361">
      <w:pPr>
        <w:rPr>
          <w:sz w:val="22"/>
          <w:szCs w:val="22"/>
        </w:rPr>
      </w:pPr>
      <w:r>
        <w:rPr>
          <w:sz w:val="22"/>
          <w:szCs w:val="22"/>
        </w:rPr>
        <w:tab/>
      </w:r>
      <w:r>
        <w:rPr>
          <w:sz w:val="22"/>
          <w:szCs w:val="22"/>
        </w:rPr>
        <w:tab/>
      </w:r>
      <w:r>
        <w:rPr>
          <w:sz w:val="22"/>
          <w:szCs w:val="22"/>
        </w:rPr>
        <w:tab/>
        <w:t xml:space="preserve">Familie </w:t>
      </w:r>
      <w:proofErr w:type="spellStart"/>
      <w:r>
        <w:rPr>
          <w:sz w:val="22"/>
          <w:szCs w:val="22"/>
        </w:rPr>
        <w:t>Ordontophoridae</w:t>
      </w:r>
      <w:proofErr w:type="spellEnd"/>
      <w:r>
        <w:rPr>
          <w:sz w:val="22"/>
          <w:szCs w:val="22"/>
        </w:rPr>
        <w:t xml:space="preserve">, geslachten </w:t>
      </w:r>
      <w:proofErr w:type="spellStart"/>
      <w:r>
        <w:rPr>
          <w:sz w:val="22"/>
          <w:szCs w:val="22"/>
        </w:rPr>
        <w:t>Callipela</w:t>
      </w:r>
      <w:proofErr w:type="spellEnd"/>
      <w:r>
        <w:rPr>
          <w:sz w:val="22"/>
          <w:szCs w:val="22"/>
        </w:rPr>
        <w:t xml:space="preserve">, </w:t>
      </w:r>
      <w:proofErr w:type="spellStart"/>
      <w:r>
        <w:rPr>
          <w:sz w:val="22"/>
          <w:szCs w:val="22"/>
        </w:rPr>
        <w:t>Colinus</w:t>
      </w:r>
      <w:proofErr w:type="spellEnd"/>
      <w:r>
        <w:rPr>
          <w:sz w:val="22"/>
          <w:szCs w:val="22"/>
        </w:rPr>
        <w:t xml:space="preserve">, </w:t>
      </w:r>
      <w:proofErr w:type="spellStart"/>
      <w:r>
        <w:rPr>
          <w:sz w:val="22"/>
          <w:szCs w:val="22"/>
        </w:rPr>
        <w:t>Oreontyx</w:t>
      </w:r>
      <w:proofErr w:type="spellEnd"/>
      <w:r>
        <w:rPr>
          <w:sz w:val="22"/>
          <w:szCs w:val="22"/>
        </w:rPr>
        <w:t>.</w:t>
      </w:r>
    </w:p>
    <w:p w:rsidR="00BD71F0" w:rsidRDefault="00BD71F0" w:rsidP="00AA7361">
      <w:pPr>
        <w:rPr>
          <w:sz w:val="22"/>
          <w:szCs w:val="22"/>
        </w:rPr>
      </w:pPr>
      <w:r>
        <w:rPr>
          <w:sz w:val="22"/>
          <w:szCs w:val="22"/>
        </w:rPr>
        <w:tab/>
      </w:r>
      <w:r>
        <w:rPr>
          <w:sz w:val="22"/>
          <w:szCs w:val="22"/>
        </w:rPr>
        <w:tab/>
      </w:r>
      <w:r>
        <w:rPr>
          <w:sz w:val="22"/>
          <w:szCs w:val="22"/>
        </w:rPr>
        <w:tab/>
        <w:t xml:space="preserve">Familie </w:t>
      </w:r>
      <w:proofErr w:type="spellStart"/>
      <w:r>
        <w:rPr>
          <w:sz w:val="22"/>
          <w:szCs w:val="22"/>
        </w:rPr>
        <w:t>Phasianidae</w:t>
      </w:r>
      <w:proofErr w:type="spellEnd"/>
      <w:r>
        <w:rPr>
          <w:sz w:val="22"/>
          <w:szCs w:val="22"/>
        </w:rPr>
        <w:t xml:space="preserve">, geslachten </w:t>
      </w:r>
      <w:proofErr w:type="spellStart"/>
      <w:r>
        <w:rPr>
          <w:sz w:val="22"/>
          <w:szCs w:val="22"/>
        </w:rPr>
        <w:t>Cortunix</w:t>
      </w:r>
      <w:proofErr w:type="spellEnd"/>
      <w:r>
        <w:rPr>
          <w:sz w:val="22"/>
          <w:szCs w:val="22"/>
        </w:rPr>
        <w:t xml:space="preserve">, </w:t>
      </w:r>
      <w:proofErr w:type="spellStart"/>
      <w:r>
        <w:rPr>
          <w:sz w:val="22"/>
          <w:szCs w:val="22"/>
        </w:rPr>
        <w:t>Perdicula</w:t>
      </w:r>
      <w:proofErr w:type="spellEnd"/>
      <w:r>
        <w:rPr>
          <w:sz w:val="22"/>
          <w:szCs w:val="22"/>
        </w:rPr>
        <w:t xml:space="preserve">, </w:t>
      </w:r>
      <w:proofErr w:type="spellStart"/>
      <w:r>
        <w:rPr>
          <w:sz w:val="22"/>
          <w:szCs w:val="22"/>
        </w:rPr>
        <w:t>Perdix</w:t>
      </w:r>
      <w:proofErr w:type="spellEnd"/>
      <w:r>
        <w:rPr>
          <w:sz w:val="22"/>
          <w:szCs w:val="22"/>
        </w:rPr>
        <w:t>,</w:t>
      </w:r>
    </w:p>
    <w:p w:rsidR="00BD71F0" w:rsidRDefault="00BD71F0" w:rsidP="00AA7361">
      <w:pPr>
        <w:rPr>
          <w:sz w:val="22"/>
          <w:szCs w:val="22"/>
        </w:rPr>
      </w:pPr>
      <w:r>
        <w:rPr>
          <w:sz w:val="22"/>
          <w:szCs w:val="22"/>
        </w:rPr>
        <w:tab/>
      </w:r>
      <w:r>
        <w:rPr>
          <w:sz w:val="22"/>
          <w:szCs w:val="22"/>
        </w:rPr>
        <w:tab/>
      </w:r>
      <w:r>
        <w:rPr>
          <w:sz w:val="22"/>
          <w:szCs w:val="22"/>
        </w:rPr>
        <w:tab/>
      </w:r>
      <w:proofErr w:type="spellStart"/>
      <w:r>
        <w:rPr>
          <w:sz w:val="22"/>
          <w:szCs w:val="22"/>
        </w:rPr>
        <w:t>Rollutus</w:t>
      </w:r>
      <w:proofErr w:type="spellEnd"/>
      <w:r>
        <w:rPr>
          <w:sz w:val="22"/>
          <w:szCs w:val="22"/>
        </w:rPr>
        <w:t xml:space="preserve">, </w:t>
      </w:r>
      <w:proofErr w:type="spellStart"/>
      <w:r>
        <w:rPr>
          <w:sz w:val="22"/>
          <w:szCs w:val="22"/>
        </w:rPr>
        <w:t>Synoicus</w:t>
      </w:r>
      <w:proofErr w:type="spellEnd"/>
      <w:r>
        <w:rPr>
          <w:sz w:val="22"/>
          <w:szCs w:val="22"/>
        </w:rPr>
        <w:t>.</w:t>
      </w:r>
    </w:p>
    <w:p w:rsidR="00BD71F0" w:rsidRDefault="00BD71F0" w:rsidP="00AA7361">
      <w:pPr>
        <w:rPr>
          <w:sz w:val="22"/>
          <w:szCs w:val="22"/>
        </w:rPr>
      </w:pPr>
      <w:r>
        <w:rPr>
          <w:sz w:val="22"/>
          <w:szCs w:val="22"/>
        </w:rPr>
        <w:tab/>
      </w:r>
      <w:r>
        <w:rPr>
          <w:sz w:val="22"/>
          <w:szCs w:val="22"/>
        </w:rPr>
        <w:tab/>
      </w:r>
      <w:r>
        <w:rPr>
          <w:sz w:val="22"/>
          <w:szCs w:val="22"/>
        </w:rPr>
        <w:tab/>
        <w:t xml:space="preserve">Familie </w:t>
      </w:r>
      <w:proofErr w:type="spellStart"/>
      <w:r>
        <w:rPr>
          <w:sz w:val="22"/>
          <w:szCs w:val="22"/>
        </w:rPr>
        <w:t>Rallidae</w:t>
      </w:r>
      <w:proofErr w:type="spellEnd"/>
      <w:r>
        <w:rPr>
          <w:sz w:val="22"/>
          <w:szCs w:val="22"/>
        </w:rPr>
        <w:t xml:space="preserve">, geslacht </w:t>
      </w:r>
      <w:proofErr w:type="spellStart"/>
      <w:r>
        <w:rPr>
          <w:sz w:val="22"/>
          <w:szCs w:val="22"/>
        </w:rPr>
        <w:t>Crex</w:t>
      </w:r>
      <w:proofErr w:type="spellEnd"/>
      <w:r>
        <w:rPr>
          <w:sz w:val="22"/>
          <w:szCs w:val="22"/>
        </w:rPr>
        <w:t>.</w:t>
      </w:r>
    </w:p>
    <w:p w:rsidR="00BD71F0" w:rsidRDefault="00BD71F0" w:rsidP="00AA7361">
      <w:pPr>
        <w:rPr>
          <w:sz w:val="22"/>
          <w:szCs w:val="22"/>
        </w:rPr>
      </w:pPr>
      <w:r>
        <w:rPr>
          <w:sz w:val="22"/>
          <w:szCs w:val="22"/>
        </w:rPr>
        <w:tab/>
      </w:r>
      <w:r>
        <w:rPr>
          <w:sz w:val="22"/>
          <w:szCs w:val="22"/>
        </w:rPr>
        <w:tab/>
      </w:r>
      <w:r>
        <w:rPr>
          <w:sz w:val="22"/>
          <w:szCs w:val="22"/>
        </w:rPr>
        <w:tab/>
        <w:t>Fam</w:t>
      </w:r>
      <w:r w:rsidR="00BE2942">
        <w:rPr>
          <w:sz w:val="22"/>
          <w:szCs w:val="22"/>
        </w:rPr>
        <w:t>i</w:t>
      </w:r>
      <w:r>
        <w:rPr>
          <w:sz w:val="22"/>
          <w:szCs w:val="22"/>
        </w:rPr>
        <w:t>lie</w:t>
      </w:r>
      <w:r w:rsidR="00BE2942">
        <w:rPr>
          <w:sz w:val="22"/>
          <w:szCs w:val="22"/>
        </w:rPr>
        <w:t xml:space="preserve"> </w:t>
      </w:r>
      <w:proofErr w:type="spellStart"/>
      <w:r w:rsidR="00BE2942">
        <w:rPr>
          <w:sz w:val="22"/>
          <w:szCs w:val="22"/>
        </w:rPr>
        <w:t>Tirnicidae</w:t>
      </w:r>
      <w:proofErr w:type="spellEnd"/>
      <w:r w:rsidR="00BE2942">
        <w:rPr>
          <w:sz w:val="22"/>
          <w:szCs w:val="22"/>
        </w:rPr>
        <w:t xml:space="preserve">, geslacht </w:t>
      </w:r>
      <w:proofErr w:type="spellStart"/>
      <w:r w:rsidR="00BE2942">
        <w:rPr>
          <w:sz w:val="22"/>
          <w:szCs w:val="22"/>
        </w:rPr>
        <w:t>Turnix</w:t>
      </w:r>
      <w:proofErr w:type="spellEnd"/>
      <w:r w:rsidR="00BE2942">
        <w:rPr>
          <w:sz w:val="22"/>
          <w:szCs w:val="22"/>
        </w:rPr>
        <w:t>.</w:t>
      </w:r>
    </w:p>
    <w:p w:rsidR="00BE2942" w:rsidRDefault="00BE2942" w:rsidP="00AA7361">
      <w:pPr>
        <w:rPr>
          <w:sz w:val="22"/>
          <w:szCs w:val="22"/>
        </w:rPr>
      </w:pPr>
      <w:r>
        <w:rPr>
          <w:sz w:val="22"/>
          <w:szCs w:val="22"/>
        </w:rPr>
        <w:tab/>
      </w:r>
      <w:r>
        <w:rPr>
          <w:sz w:val="22"/>
          <w:szCs w:val="22"/>
        </w:rPr>
        <w:tab/>
      </w:r>
      <w:r>
        <w:rPr>
          <w:sz w:val="22"/>
          <w:szCs w:val="22"/>
        </w:rPr>
        <w:tab/>
        <w:t>10 soorten. 72 blz.</w:t>
      </w:r>
    </w:p>
    <w:p w:rsidR="00DA1E1A" w:rsidRDefault="00DA1E1A" w:rsidP="00AA7361">
      <w:pPr>
        <w:rPr>
          <w:sz w:val="22"/>
          <w:szCs w:val="22"/>
        </w:rPr>
      </w:pPr>
    </w:p>
    <w:p w:rsidR="00DA1E1A" w:rsidRDefault="00DA1E1A" w:rsidP="00AA7361">
      <w:pPr>
        <w:rPr>
          <w:sz w:val="22"/>
          <w:szCs w:val="22"/>
        </w:rPr>
      </w:pPr>
    </w:p>
    <w:p w:rsidR="00DA1E1A" w:rsidRDefault="00DA1E1A" w:rsidP="00AA7361">
      <w:pPr>
        <w:rPr>
          <w:sz w:val="22"/>
          <w:szCs w:val="22"/>
        </w:rPr>
      </w:pPr>
    </w:p>
    <w:p w:rsidR="00670B30" w:rsidRDefault="00670B30" w:rsidP="007917B7">
      <w:pPr>
        <w:spacing w:after="200" w:line="276" w:lineRule="auto"/>
        <w:rPr>
          <w:sz w:val="22"/>
          <w:szCs w:val="22"/>
        </w:rPr>
      </w:pPr>
    </w:p>
    <w:p w:rsidR="008721B6" w:rsidRDefault="008721B6" w:rsidP="007917B7">
      <w:pPr>
        <w:spacing w:after="200" w:line="276" w:lineRule="auto"/>
        <w:rPr>
          <w:b/>
          <w:sz w:val="32"/>
          <w:szCs w:val="32"/>
        </w:rPr>
      </w:pPr>
      <w:r w:rsidRPr="008721B6">
        <w:rPr>
          <w:b/>
          <w:sz w:val="32"/>
          <w:szCs w:val="32"/>
        </w:rPr>
        <w:t>Geraadpleegde lectuur.</w:t>
      </w:r>
    </w:p>
    <w:p w:rsidR="0017362A" w:rsidRDefault="00E31A13" w:rsidP="008721B6">
      <w:pPr>
        <w:pStyle w:val="Geenafstand"/>
        <w:rPr>
          <w:sz w:val="22"/>
          <w:szCs w:val="22"/>
        </w:rPr>
      </w:pPr>
      <w:r w:rsidRPr="00E31A13">
        <w:rPr>
          <w:sz w:val="22"/>
          <w:szCs w:val="22"/>
        </w:rPr>
        <w:t>Berg, Arnoud B. van den</w:t>
      </w:r>
      <w:r>
        <w:rPr>
          <w:sz w:val="22"/>
          <w:szCs w:val="22"/>
        </w:rPr>
        <w:t xml:space="preserve">, </w:t>
      </w:r>
      <w:r>
        <w:rPr>
          <w:i/>
          <w:sz w:val="22"/>
          <w:szCs w:val="22"/>
        </w:rPr>
        <w:t xml:space="preserve">Lijst van Nederlandse vogelsoorten, </w:t>
      </w:r>
      <w:r w:rsidR="0017362A">
        <w:rPr>
          <w:sz w:val="22"/>
          <w:szCs w:val="22"/>
        </w:rPr>
        <w:t xml:space="preserve"> 2020 </w:t>
      </w:r>
      <w:proofErr w:type="spellStart"/>
      <w:r w:rsidR="0017362A">
        <w:rPr>
          <w:sz w:val="22"/>
          <w:szCs w:val="22"/>
        </w:rPr>
        <w:t>uitg</w:t>
      </w:r>
      <w:proofErr w:type="spellEnd"/>
      <w:r w:rsidR="0017362A">
        <w:rPr>
          <w:sz w:val="22"/>
          <w:szCs w:val="22"/>
        </w:rPr>
        <w:t>.</w:t>
      </w:r>
      <w:r w:rsidR="008D761E">
        <w:rPr>
          <w:sz w:val="22"/>
          <w:szCs w:val="22"/>
        </w:rPr>
        <w:t xml:space="preserve"> </w:t>
      </w:r>
      <w:r w:rsidR="0017362A">
        <w:rPr>
          <w:sz w:val="22"/>
          <w:szCs w:val="22"/>
        </w:rPr>
        <w:t>Commissie Systematiek Nederlandse Avifauna (CSNA).</w:t>
      </w:r>
    </w:p>
    <w:p w:rsidR="008671F5" w:rsidRDefault="008671F5" w:rsidP="008671F5">
      <w:pPr>
        <w:pStyle w:val="Geenafstand"/>
        <w:rPr>
          <w:sz w:val="22"/>
          <w:szCs w:val="22"/>
        </w:rPr>
      </w:pPr>
    </w:p>
    <w:p w:rsidR="008671F5" w:rsidRPr="008671F5" w:rsidRDefault="008671F5" w:rsidP="008671F5">
      <w:pPr>
        <w:pStyle w:val="Geenafstand"/>
        <w:rPr>
          <w:sz w:val="22"/>
          <w:szCs w:val="22"/>
        </w:rPr>
      </w:pPr>
      <w:proofErr w:type="spellStart"/>
      <w:r>
        <w:rPr>
          <w:sz w:val="22"/>
          <w:szCs w:val="22"/>
        </w:rPr>
        <w:t>Beswerda</w:t>
      </w:r>
      <w:proofErr w:type="spellEnd"/>
      <w:r>
        <w:rPr>
          <w:sz w:val="22"/>
          <w:szCs w:val="22"/>
        </w:rPr>
        <w:t xml:space="preserve"> F. </w:t>
      </w:r>
      <w:proofErr w:type="spellStart"/>
      <w:r>
        <w:rPr>
          <w:i/>
          <w:sz w:val="22"/>
          <w:szCs w:val="22"/>
        </w:rPr>
        <w:t>Lori’s</w:t>
      </w:r>
      <w:proofErr w:type="spellEnd"/>
      <w:r>
        <w:rPr>
          <w:i/>
          <w:sz w:val="22"/>
          <w:szCs w:val="22"/>
        </w:rPr>
        <w:t xml:space="preserve">. </w:t>
      </w:r>
      <w:r w:rsidR="00036C10">
        <w:rPr>
          <w:sz w:val="22"/>
          <w:szCs w:val="22"/>
        </w:rPr>
        <w:t xml:space="preserve"> 1981. </w:t>
      </w:r>
      <w:proofErr w:type="spellStart"/>
      <w:r>
        <w:rPr>
          <w:sz w:val="22"/>
          <w:szCs w:val="22"/>
        </w:rPr>
        <w:t>uitg</w:t>
      </w:r>
      <w:proofErr w:type="spellEnd"/>
      <w:r>
        <w:rPr>
          <w:sz w:val="22"/>
          <w:szCs w:val="22"/>
        </w:rPr>
        <w:t xml:space="preserve">. </w:t>
      </w:r>
      <w:proofErr w:type="spellStart"/>
      <w:r>
        <w:rPr>
          <w:sz w:val="22"/>
          <w:szCs w:val="22"/>
        </w:rPr>
        <w:t>Zuidgroep</w:t>
      </w:r>
      <w:proofErr w:type="spellEnd"/>
      <w:r>
        <w:rPr>
          <w:sz w:val="22"/>
          <w:szCs w:val="22"/>
        </w:rPr>
        <w:t xml:space="preserve"> BV</w:t>
      </w:r>
      <w:r w:rsidR="00036C10">
        <w:rPr>
          <w:sz w:val="22"/>
          <w:szCs w:val="22"/>
        </w:rPr>
        <w:t xml:space="preserve">  Best.  ISBN 906248299</w:t>
      </w:r>
    </w:p>
    <w:p w:rsidR="008671F5" w:rsidRPr="00F06BBD" w:rsidRDefault="008671F5" w:rsidP="008671F5">
      <w:pPr>
        <w:pStyle w:val="Geenafstand"/>
        <w:rPr>
          <w:rFonts w:eastAsia="Calibri"/>
          <w:sz w:val="22"/>
          <w:szCs w:val="22"/>
        </w:rPr>
      </w:pPr>
      <w:proofErr w:type="spellStart"/>
      <w:r w:rsidRPr="00F06BBD">
        <w:rPr>
          <w:rFonts w:eastAsia="Calibri"/>
          <w:sz w:val="22"/>
          <w:szCs w:val="22"/>
        </w:rPr>
        <w:t>Chiang</w:t>
      </w:r>
      <w:proofErr w:type="spellEnd"/>
      <w:r w:rsidRPr="00F06BBD">
        <w:rPr>
          <w:rFonts w:eastAsia="Calibri"/>
          <w:sz w:val="22"/>
          <w:szCs w:val="22"/>
        </w:rPr>
        <w:t xml:space="preserve"> San </w:t>
      </w:r>
      <w:proofErr w:type="spellStart"/>
      <w:r w:rsidRPr="00F06BBD">
        <w:rPr>
          <w:rFonts w:eastAsia="Calibri"/>
          <w:sz w:val="22"/>
          <w:szCs w:val="22"/>
        </w:rPr>
        <w:t>Lin</w:t>
      </w:r>
      <w:proofErr w:type="spellEnd"/>
      <w:r w:rsidRPr="00F06BBD">
        <w:rPr>
          <w:rFonts w:eastAsia="Calibri"/>
          <w:sz w:val="22"/>
          <w:szCs w:val="22"/>
        </w:rPr>
        <w:t>,</w:t>
      </w:r>
      <w:r>
        <w:rPr>
          <w:sz w:val="22"/>
          <w:szCs w:val="22"/>
        </w:rPr>
        <w:t xml:space="preserve">H.T. </w:t>
      </w:r>
      <w:r w:rsidRPr="00F06BBD">
        <w:rPr>
          <w:rFonts w:eastAsia="Calibri"/>
          <w:sz w:val="22"/>
          <w:szCs w:val="22"/>
        </w:rPr>
        <w:t xml:space="preserve"> </w:t>
      </w:r>
      <w:r w:rsidRPr="00F06BBD">
        <w:rPr>
          <w:rFonts w:eastAsia="Calibri"/>
          <w:i/>
          <w:sz w:val="22"/>
          <w:szCs w:val="22"/>
        </w:rPr>
        <w:t xml:space="preserve">Kooizangvogels van Suriname, </w:t>
      </w:r>
      <w:r w:rsidRPr="00F06BBD">
        <w:rPr>
          <w:rFonts w:eastAsia="Calibri"/>
          <w:sz w:val="22"/>
          <w:szCs w:val="22"/>
        </w:rPr>
        <w:t xml:space="preserve">Paramaribo: </w:t>
      </w:r>
      <w:proofErr w:type="spellStart"/>
      <w:r w:rsidRPr="00F06BBD">
        <w:rPr>
          <w:rFonts w:eastAsia="Calibri"/>
          <w:sz w:val="22"/>
          <w:szCs w:val="22"/>
        </w:rPr>
        <w:t>Vaco</w:t>
      </w:r>
      <w:proofErr w:type="spellEnd"/>
      <w:r w:rsidRPr="00F06BBD">
        <w:rPr>
          <w:rFonts w:eastAsia="Calibri"/>
          <w:sz w:val="22"/>
          <w:szCs w:val="22"/>
        </w:rPr>
        <w:t>,</w:t>
      </w:r>
      <w:r w:rsidRPr="00F06BBD">
        <w:rPr>
          <w:rFonts w:eastAsia="Calibri"/>
          <w:i/>
          <w:sz w:val="22"/>
          <w:szCs w:val="22"/>
        </w:rPr>
        <w:t xml:space="preserve"> </w:t>
      </w:r>
      <w:r w:rsidRPr="00F06BBD">
        <w:rPr>
          <w:rFonts w:eastAsia="Calibri"/>
          <w:sz w:val="22"/>
          <w:szCs w:val="22"/>
        </w:rPr>
        <w:t>2008, 112p. Nederlandstalig.</w:t>
      </w:r>
    </w:p>
    <w:p w:rsidR="00E31A13" w:rsidRDefault="00E31A13" w:rsidP="008721B6">
      <w:pPr>
        <w:pStyle w:val="Geenafstand"/>
        <w:rPr>
          <w:sz w:val="22"/>
          <w:szCs w:val="22"/>
        </w:rPr>
      </w:pPr>
    </w:p>
    <w:p w:rsidR="002229AA" w:rsidRDefault="002229AA" w:rsidP="008721B6">
      <w:pPr>
        <w:pStyle w:val="Geenafstand"/>
        <w:rPr>
          <w:sz w:val="22"/>
          <w:szCs w:val="22"/>
        </w:rPr>
      </w:pPr>
      <w:proofErr w:type="spellStart"/>
      <w:r>
        <w:rPr>
          <w:sz w:val="22"/>
          <w:szCs w:val="22"/>
        </w:rPr>
        <w:t>Bokma</w:t>
      </w:r>
      <w:proofErr w:type="spellEnd"/>
      <w:r>
        <w:rPr>
          <w:sz w:val="22"/>
          <w:szCs w:val="22"/>
        </w:rPr>
        <w:t xml:space="preserve">. Martien en </w:t>
      </w:r>
      <w:proofErr w:type="spellStart"/>
      <w:r>
        <w:rPr>
          <w:sz w:val="22"/>
          <w:szCs w:val="22"/>
        </w:rPr>
        <w:t>Neijenhuis.Francisca</w:t>
      </w:r>
      <w:proofErr w:type="spellEnd"/>
      <w:r>
        <w:rPr>
          <w:sz w:val="22"/>
          <w:szCs w:val="22"/>
        </w:rPr>
        <w:t xml:space="preserve">. </w:t>
      </w:r>
      <w:proofErr w:type="spellStart"/>
      <w:r>
        <w:rPr>
          <w:i/>
          <w:sz w:val="22"/>
          <w:szCs w:val="22"/>
        </w:rPr>
        <w:t>Roadmap</w:t>
      </w:r>
      <w:proofErr w:type="spellEnd"/>
      <w:r>
        <w:rPr>
          <w:i/>
          <w:sz w:val="22"/>
          <w:szCs w:val="22"/>
        </w:rPr>
        <w:t xml:space="preserve"> naar een positieflijst voor vogels en voor reptielen. </w:t>
      </w:r>
      <w:r>
        <w:rPr>
          <w:sz w:val="22"/>
          <w:szCs w:val="22"/>
        </w:rPr>
        <w:t xml:space="preserve">2015. </w:t>
      </w:r>
      <w:proofErr w:type="spellStart"/>
      <w:r>
        <w:rPr>
          <w:sz w:val="22"/>
          <w:szCs w:val="22"/>
        </w:rPr>
        <w:t>Livestock</w:t>
      </w:r>
      <w:proofErr w:type="spellEnd"/>
      <w:r>
        <w:rPr>
          <w:sz w:val="22"/>
          <w:szCs w:val="22"/>
        </w:rPr>
        <w:t xml:space="preserve"> Research Wageningen UR.</w:t>
      </w:r>
    </w:p>
    <w:p w:rsidR="002229AA" w:rsidRPr="002229AA" w:rsidRDefault="002229AA" w:rsidP="008721B6">
      <w:pPr>
        <w:pStyle w:val="Geenafstand"/>
        <w:rPr>
          <w:sz w:val="22"/>
          <w:szCs w:val="22"/>
        </w:rPr>
      </w:pPr>
    </w:p>
    <w:p w:rsidR="008671F5" w:rsidRDefault="008671F5" w:rsidP="008721B6">
      <w:pPr>
        <w:pStyle w:val="Geenafstand"/>
        <w:rPr>
          <w:sz w:val="22"/>
          <w:szCs w:val="22"/>
        </w:rPr>
      </w:pPr>
      <w:r>
        <w:rPr>
          <w:sz w:val="22"/>
          <w:szCs w:val="22"/>
        </w:rPr>
        <w:t xml:space="preserve">Clement Peter, and </w:t>
      </w:r>
      <w:proofErr w:type="spellStart"/>
      <w:r>
        <w:rPr>
          <w:sz w:val="22"/>
          <w:szCs w:val="22"/>
        </w:rPr>
        <w:t>Hatway</w:t>
      </w:r>
      <w:proofErr w:type="spellEnd"/>
      <w:r>
        <w:rPr>
          <w:sz w:val="22"/>
          <w:szCs w:val="22"/>
        </w:rPr>
        <w:t xml:space="preserve"> Ren, </w:t>
      </w:r>
      <w:proofErr w:type="spellStart"/>
      <w:r>
        <w:rPr>
          <w:i/>
          <w:sz w:val="22"/>
          <w:szCs w:val="22"/>
        </w:rPr>
        <w:t>Thushes</w:t>
      </w:r>
      <w:proofErr w:type="spellEnd"/>
      <w:r>
        <w:rPr>
          <w:i/>
          <w:sz w:val="22"/>
          <w:szCs w:val="22"/>
        </w:rPr>
        <w:t xml:space="preserve">. </w:t>
      </w:r>
      <w:r>
        <w:rPr>
          <w:sz w:val="22"/>
          <w:szCs w:val="22"/>
        </w:rPr>
        <w:t xml:space="preserve">Helm </w:t>
      </w:r>
      <w:proofErr w:type="spellStart"/>
      <w:r>
        <w:rPr>
          <w:sz w:val="22"/>
          <w:szCs w:val="22"/>
        </w:rPr>
        <w:t>Identification</w:t>
      </w:r>
      <w:proofErr w:type="spellEnd"/>
      <w:r>
        <w:rPr>
          <w:sz w:val="22"/>
          <w:szCs w:val="22"/>
        </w:rPr>
        <w:t xml:space="preserve"> </w:t>
      </w:r>
      <w:proofErr w:type="spellStart"/>
      <w:r>
        <w:rPr>
          <w:sz w:val="22"/>
          <w:szCs w:val="22"/>
        </w:rPr>
        <w:t>Guides</w:t>
      </w:r>
      <w:proofErr w:type="spellEnd"/>
      <w:r>
        <w:rPr>
          <w:sz w:val="22"/>
          <w:szCs w:val="22"/>
        </w:rPr>
        <w:t>.</w:t>
      </w:r>
    </w:p>
    <w:p w:rsidR="002229AA" w:rsidRPr="008671F5" w:rsidRDefault="002229AA" w:rsidP="008721B6">
      <w:pPr>
        <w:pStyle w:val="Geenafstand"/>
        <w:rPr>
          <w:sz w:val="22"/>
          <w:szCs w:val="22"/>
        </w:rPr>
      </w:pPr>
    </w:p>
    <w:p w:rsidR="001D530A" w:rsidRDefault="001D530A" w:rsidP="008721B6">
      <w:pPr>
        <w:pStyle w:val="Geenafstand"/>
        <w:rPr>
          <w:sz w:val="22"/>
          <w:szCs w:val="22"/>
        </w:rPr>
      </w:pPr>
      <w:r>
        <w:rPr>
          <w:sz w:val="22"/>
          <w:szCs w:val="22"/>
        </w:rPr>
        <w:t>Diergeneeskundig memorandum 60 jaar. Bijz</w:t>
      </w:r>
      <w:r w:rsidR="008D761E">
        <w:rPr>
          <w:sz w:val="22"/>
          <w:szCs w:val="22"/>
        </w:rPr>
        <w:t>o</w:t>
      </w:r>
      <w:r>
        <w:rPr>
          <w:sz w:val="22"/>
          <w:szCs w:val="22"/>
        </w:rPr>
        <w:t>ndere Gezelschapsdieren.</w:t>
      </w:r>
      <w:r w:rsidR="00E523B2">
        <w:rPr>
          <w:sz w:val="22"/>
          <w:szCs w:val="22"/>
        </w:rPr>
        <w:t xml:space="preserve"> 2013.</w:t>
      </w:r>
    </w:p>
    <w:p w:rsidR="001D530A" w:rsidRDefault="001D530A" w:rsidP="008721B6">
      <w:pPr>
        <w:pStyle w:val="Geenafstand"/>
        <w:rPr>
          <w:sz w:val="22"/>
          <w:szCs w:val="22"/>
        </w:rPr>
      </w:pPr>
    </w:p>
    <w:p w:rsidR="008D761E" w:rsidRPr="008D761E" w:rsidRDefault="008D761E" w:rsidP="008721B6">
      <w:pPr>
        <w:pStyle w:val="Geenafstand"/>
        <w:rPr>
          <w:sz w:val="22"/>
          <w:szCs w:val="22"/>
        </w:rPr>
      </w:pPr>
      <w:proofErr w:type="spellStart"/>
      <w:r>
        <w:rPr>
          <w:sz w:val="22"/>
          <w:szCs w:val="22"/>
        </w:rPr>
        <w:t>Forschaw</w:t>
      </w:r>
      <w:proofErr w:type="spellEnd"/>
      <w:r>
        <w:rPr>
          <w:sz w:val="22"/>
          <w:szCs w:val="22"/>
        </w:rPr>
        <w:t xml:space="preserve">, Joseph M. </w:t>
      </w:r>
      <w:proofErr w:type="spellStart"/>
      <w:r>
        <w:rPr>
          <w:i/>
          <w:sz w:val="22"/>
          <w:szCs w:val="22"/>
        </w:rPr>
        <w:t>Parrots</w:t>
      </w:r>
      <w:proofErr w:type="spellEnd"/>
      <w:r>
        <w:rPr>
          <w:i/>
          <w:sz w:val="22"/>
          <w:szCs w:val="22"/>
        </w:rPr>
        <w:t xml:space="preserve"> of the World. </w:t>
      </w:r>
      <w:r>
        <w:rPr>
          <w:sz w:val="22"/>
          <w:szCs w:val="22"/>
        </w:rPr>
        <w:t>ISBN 978 1408130346</w:t>
      </w:r>
    </w:p>
    <w:p w:rsidR="008671F5" w:rsidRDefault="008671F5" w:rsidP="008671F5">
      <w:pPr>
        <w:pStyle w:val="Geenafstand"/>
        <w:rPr>
          <w:rFonts w:eastAsia="Calibri"/>
          <w:sz w:val="22"/>
          <w:szCs w:val="22"/>
        </w:rPr>
      </w:pPr>
    </w:p>
    <w:p w:rsidR="008671F5" w:rsidRPr="00E31A13" w:rsidRDefault="008671F5" w:rsidP="008671F5">
      <w:pPr>
        <w:pStyle w:val="Geenafstand"/>
        <w:rPr>
          <w:rFonts w:eastAsia="Calibri"/>
          <w:i/>
          <w:sz w:val="22"/>
          <w:szCs w:val="22"/>
        </w:rPr>
      </w:pPr>
      <w:proofErr w:type="spellStart"/>
      <w:r w:rsidRPr="00F06BBD">
        <w:rPr>
          <w:rFonts w:eastAsia="Calibri"/>
          <w:sz w:val="22"/>
          <w:szCs w:val="22"/>
        </w:rPr>
        <w:t>Hoy</w:t>
      </w:r>
      <w:proofErr w:type="spellEnd"/>
      <w:r w:rsidRPr="00F06BBD">
        <w:rPr>
          <w:rFonts w:eastAsia="Calibri"/>
          <w:sz w:val="22"/>
          <w:szCs w:val="22"/>
        </w:rPr>
        <w:t>,</w:t>
      </w:r>
      <w:r>
        <w:rPr>
          <w:sz w:val="22"/>
          <w:szCs w:val="22"/>
        </w:rPr>
        <w:t xml:space="preserve"> </w:t>
      </w:r>
      <w:proofErr w:type="spellStart"/>
      <w:r>
        <w:rPr>
          <w:sz w:val="22"/>
          <w:szCs w:val="22"/>
        </w:rPr>
        <w:t>Josep</w:t>
      </w:r>
      <w:proofErr w:type="spellEnd"/>
      <w:r>
        <w:rPr>
          <w:sz w:val="22"/>
          <w:szCs w:val="22"/>
        </w:rPr>
        <w:t xml:space="preserve"> de. et all.</w:t>
      </w:r>
      <w:r w:rsidRPr="00F06BBD">
        <w:rPr>
          <w:rFonts w:eastAsia="Calibri"/>
          <w:i/>
          <w:sz w:val="22"/>
          <w:szCs w:val="22"/>
        </w:rPr>
        <w:t>,</w:t>
      </w:r>
      <w:proofErr w:type="spellStart"/>
      <w:r w:rsidRPr="00F06BBD">
        <w:rPr>
          <w:rFonts w:eastAsia="Calibri"/>
          <w:i/>
          <w:sz w:val="22"/>
          <w:szCs w:val="22"/>
        </w:rPr>
        <w:t>Handbook</w:t>
      </w:r>
      <w:proofErr w:type="spellEnd"/>
      <w:r w:rsidRPr="00F06BBD">
        <w:rPr>
          <w:rFonts w:eastAsia="Calibri"/>
          <w:i/>
          <w:sz w:val="22"/>
          <w:szCs w:val="22"/>
        </w:rPr>
        <w:t xml:space="preserve"> of the </w:t>
      </w:r>
      <w:proofErr w:type="spellStart"/>
      <w:r w:rsidRPr="00F06BBD">
        <w:rPr>
          <w:rFonts w:eastAsia="Calibri"/>
          <w:i/>
          <w:sz w:val="22"/>
          <w:szCs w:val="22"/>
        </w:rPr>
        <w:t>Birds</w:t>
      </w:r>
      <w:proofErr w:type="spellEnd"/>
      <w:r w:rsidRPr="00F06BBD">
        <w:rPr>
          <w:rFonts w:eastAsia="Calibri"/>
          <w:i/>
          <w:sz w:val="22"/>
          <w:szCs w:val="22"/>
        </w:rPr>
        <w:t xml:space="preserve"> of the World.,</w:t>
      </w:r>
      <w:r>
        <w:rPr>
          <w:i/>
          <w:sz w:val="22"/>
          <w:szCs w:val="22"/>
        </w:rPr>
        <w:t xml:space="preserve"> </w:t>
      </w:r>
      <w:proofErr w:type="spellStart"/>
      <w:r w:rsidRPr="00F06BBD">
        <w:rPr>
          <w:rFonts w:eastAsia="Calibri"/>
          <w:sz w:val="22"/>
          <w:szCs w:val="22"/>
        </w:rPr>
        <w:t>uitg</w:t>
      </w:r>
      <w:proofErr w:type="spellEnd"/>
      <w:r w:rsidRPr="00F06BBD">
        <w:rPr>
          <w:rFonts w:eastAsia="Calibri"/>
          <w:sz w:val="22"/>
          <w:szCs w:val="22"/>
        </w:rPr>
        <w:t xml:space="preserve">.: Lynx </w:t>
      </w:r>
      <w:proofErr w:type="spellStart"/>
      <w:r>
        <w:rPr>
          <w:rFonts w:eastAsia="Calibri"/>
          <w:sz w:val="22"/>
          <w:szCs w:val="22"/>
        </w:rPr>
        <w:t>Edicions</w:t>
      </w:r>
      <w:proofErr w:type="spellEnd"/>
      <w:r>
        <w:rPr>
          <w:rFonts w:eastAsia="Calibri"/>
          <w:sz w:val="22"/>
          <w:szCs w:val="22"/>
        </w:rPr>
        <w:t>, Spanje, 2011, deel 13: ISBN 9788496553453,  deel 16:</w:t>
      </w:r>
      <w:r w:rsidRPr="00F06BBD">
        <w:rPr>
          <w:rFonts w:eastAsia="Calibri"/>
          <w:sz w:val="22"/>
          <w:szCs w:val="22"/>
        </w:rPr>
        <w:t xml:space="preserve"> ISBN 9788496443781</w:t>
      </w:r>
      <w:r>
        <w:rPr>
          <w:rFonts w:eastAsia="Calibri"/>
          <w:sz w:val="22"/>
          <w:szCs w:val="22"/>
        </w:rPr>
        <w:t>, deel 15: ISBN 9788496553682, deel 4: ISBN 8487334229, deel 10: ISBN 8487334725,</w:t>
      </w:r>
    </w:p>
    <w:p w:rsidR="002229AA" w:rsidRDefault="002229AA" w:rsidP="008671F5">
      <w:pPr>
        <w:pStyle w:val="Geenafstand"/>
        <w:rPr>
          <w:sz w:val="22"/>
          <w:szCs w:val="22"/>
        </w:rPr>
      </w:pPr>
    </w:p>
    <w:p w:rsidR="008671F5" w:rsidRDefault="008671F5" w:rsidP="008671F5">
      <w:pPr>
        <w:pStyle w:val="Geenafstand"/>
        <w:rPr>
          <w:sz w:val="22"/>
          <w:szCs w:val="22"/>
        </w:rPr>
      </w:pPr>
      <w:r w:rsidRPr="001D530A">
        <w:rPr>
          <w:sz w:val="22"/>
          <w:szCs w:val="22"/>
        </w:rPr>
        <w:t xml:space="preserve">IUCN </w:t>
      </w:r>
      <w:r w:rsidRPr="001D530A">
        <w:rPr>
          <w:i/>
          <w:sz w:val="22"/>
          <w:szCs w:val="22"/>
        </w:rPr>
        <w:t xml:space="preserve">The Red List of </w:t>
      </w:r>
      <w:proofErr w:type="spellStart"/>
      <w:r w:rsidRPr="001D530A">
        <w:rPr>
          <w:i/>
          <w:sz w:val="22"/>
          <w:szCs w:val="22"/>
        </w:rPr>
        <w:t>Threatened</w:t>
      </w:r>
      <w:proofErr w:type="spellEnd"/>
      <w:r w:rsidRPr="001D530A">
        <w:rPr>
          <w:i/>
          <w:sz w:val="22"/>
          <w:szCs w:val="22"/>
        </w:rPr>
        <w:t xml:space="preserve"> Species.</w:t>
      </w:r>
      <w:r>
        <w:rPr>
          <w:sz w:val="22"/>
          <w:szCs w:val="22"/>
        </w:rPr>
        <w:t xml:space="preserve"> via </w:t>
      </w:r>
      <w:hyperlink r:id="rId19" w:history="1">
        <w:r w:rsidRPr="00F03347">
          <w:rPr>
            <w:rStyle w:val="Hyperlink"/>
            <w:sz w:val="22"/>
            <w:szCs w:val="22"/>
          </w:rPr>
          <w:t>www.iucnredlist.org</w:t>
        </w:r>
      </w:hyperlink>
      <w:r>
        <w:rPr>
          <w:sz w:val="22"/>
          <w:szCs w:val="22"/>
        </w:rPr>
        <w:t xml:space="preserve">  </w:t>
      </w:r>
    </w:p>
    <w:p w:rsidR="008671F5" w:rsidRDefault="008671F5" w:rsidP="00692939">
      <w:pPr>
        <w:pStyle w:val="Geenafstand"/>
        <w:rPr>
          <w:sz w:val="22"/>
          <w:szCs w:val="22"/>
        </w:rPr>
      </w:pPr>
    </w:p>
    <w:p w:rsidR="00692939" w:rsidRDefault="0017362A" w:rsidP="00692939">
      <w:pPr>
        <w:pStyle w:val="Geenafstand"/>
        <w:rPr>
          <w:sz w:val="22"/>
          <w:szCs w:val="22"/>
        </w:rPr>
      </w:pPr>
      <w:proofErr w:type="spellStart"/>
      <w:r>
        <w:rPr>
          <w:sz w:val="22"/>
          <w:szCs w:val="22"/>
        </w:rPr>
        <w:t>Jagt</w:t>
      </w:r>
      <w:proofErr w:type="spellEnd"/>
      <w:r>
        <w:rPr>
          <w:sz w:val="22"/>
          <w:szCs w:val="22"/>
        </w:rPr>
        <w:t>. John van der</w:t>
      </w:r>
      <w:r w:rsidRPr="0017362A">
        <w:rPr>
          <w:i/>
          <w:sz w:val="22"/>
          <w:szCs w:val="22"/>
        </w:rPr>
        <w:t xml:space="preserve">. Insecteneters in de kijker. </w:t>
      </w:r>
      <w:proofErr w:type="spellStart"/>
      <w:r w:rsidRPr="0017362A">
        <w:rPr>
          <w:sz w:val="22"/>
          <w:szCs w:val="22"/>
        </w:rPr>
        <w:t>Uitg.Speciaalclub</w:t>
      </w:r>
      <w:proofErr w:type="spellEnd"/>
      <w:r>
        <w:rPr>
          <w:sz w:val="22"/>
          <w:szCs w:val="22"/>
        </w:rPr>
        <w:t xml:space="preserve"> Europese Cultuurvogels</w:t>
      </w:r>
      <w:r w:rsidR="00692939">
        <w:rPr>
          <w:sz w:val="22"/>
          <w:szCs w:val="22"/>
        </w:rPr>
        <w:t>.</w:t>
      </w:r>
    </w:p>
    <w:p w:rsidR="0017362A" w:rsidRDefault="0017362A" w:rsidP="008721B6">
      <w:pPr>
        <w:pStyle w:val="Geenafstand"/>
        <w:rPr>
          <w:sz w:val="22"/>
          <w:szCs w:val="22"/>
        </w:rPr>
      </w:pPr>
    </w:p>
    <w:p w:rsidR="0079598C" w:rsidRDefault="0079598C" w:rsidP="008721B6">
      <w:pPr>
        <w:pStyle w:val="Geenafstand"/>
        <w:rPr>
          <w:sz w:val="22"/>
          <w:szCs w:val="22"/>
        </w:rPr>
      </w:pPr>
      <w:proofErr w:type="spellStart"/>
      <w:r>
        <w:rPr>
          <w:sz w:val="22"/>
          <w:szCs w:val="22"/>
        </w:rPr>
        <w:t>Johnsgard</w:t>
      </w:r>
      <w:proofErr w:type="spellEnd"/>
      <w:r>
        <w:rPr>
          <w:sz w:val="22"/>
          <w:szCs w:val="22"/>
        </w:rPr>
        <w:t xml:space="preserve">. </w:t>
      </w:r>
      <w:proofErr w:type="spellStart"/>
      <w:r>
        <w:rPr>
          <w:sz w:val="22"/>
          <w:szCs w:val="22"/>
        </w:rPr>
        <w:t>Paul.A</w:t>
      </w:r>
      <w:proofErr w:type="spellEnd"/>
      <w:r>
        <w:rPr>
          <w:sz w:val="22"/>
          <w:szCs w:val="22"/>
        </w:rPr>
        <w:t xml:space="preserve">. </w:t>
      </w:r>
      <w:proofErr w:type="spellStart"/>
      <w:r>
        <w:rPr>
          <w:i/>
          <w:sz w:val="22"/>
          <w:szCs w:val="22"/>
        </w:rPr>
        <w:t>Quails</w:t>
      </w:r>
      <w:proofErr w:type="spellEnd"/>
      <w:r>
        <w:rPr>
          <w:i/>
          <w:sz w:val="22"/>
          <w:szCs w:val="22"/>
        </w:rPr>
        <w:t xml:space="preserve">, </w:t>
      </w:r>
      <w:proofErr w:type="spellStart"/>
      <w:r>
        <w:rPr>
          <w:i/>
          <w:sz w:val="22"/>
          <w:szCs w:val="22"/>
        </w:rPr>
        <w:t>patridges</w:t>
      </w:r>
      <w:proofErr w:type="spellEnd"/>
      <w:r>
        <w:rPr>
          <w:i/>
          <w:sz w:val="22"/>
          <w:szCs w:val="22"/>
        </w:rPr>
        <w:t xml:space="preserve"> and </w:t>
      </w:r>
      <w:proofErr w:type="spellStart"/>
      <w:r>
        <w:rPr>
          <w:i/>
          <w:sz w:val="22"/>
          <w:szCs w:val="22"/>
        </w:rPr>
        <w:t>francolins</w:t>
      </w:r>
      <w:proofErr w:type="spellEnd"/>
      <w:r>
        <w:rPr>
          <w:i/>
          <w:sz w:val="22"/>
          <w:szCs w:val="22"/>
        </w:rPr>
        <w:t xml:space="preserve"> of the World. </w:t>
      </w:r>
      <w:proofErr w:type="spellStart"/>
      <w:r>
        <w:rPr>
          <w:sz w:val="22"/>
          <w:szCs w:val="22"/>
        </w:rPr>
        <w:t>University</w:t>
      </w:r>
      <w:proofErr w:type="spellEnd"/>
      <w:r>
        <w:rPr>
          <w:sz w:val="22"/>
          <w:szCs w:val="22"/>
        </w:rPr>
        <w:t xml:space="preserve"> of </w:t>
      </w:r>
      <w:proofErr w:type="spellStart"/>
      <w:r>
        <w:rPr>
          <w:sz w:val="22"/>
          <w:szCs w:val="22"/>
        </w:rPr>
        <w:t>Nebraska</w:t>
      </w:r>
      <w:proofErr w:type="spellEnd"/>
      <w:r>
        <w:rPr>
          <w:sz w:val="22"/>
          <w:szCs w:val="22"/>
        </w:rPr>
        <w:t>-</w:t>
      </w:r>
    </w:p>
    <w:p w:rsidR="0079598C" w:rsidRDefault="0079598C" w:rsidP="008721B6">
      <w:pPr>
        <w:pStyle w:val="Geenafstand"/>
        <w:rPr>
          <w:sz w:val="22"/>
          <w:szCs w:val="22"/>
        </w:rPr>
      </w:pPr>
      <w:r>
        <w:rPr>
          <w:sz w:val="22"/>
          <w:szCs w:val="22"/>
        </w:rPr>
        <w:t>Lincoln.</w:t>
      </w:r>
    </w:p>
    <w:p w:rsidR="0017362A" w:rsidRPr="00627149" w:rsidRDefault="0017362A" w:rsidP="008721B6">
      <w:pPr>
        <w:pStyle w:val="Geenafstand"/>
        <w:rPr>
          <w:sz w:val="22"/>
          <w:szCs w:val="22"/>
        </w:rPr>
      </w:pPr>
    </w:p>
    <w:p w:rsidR="002229AA" w:rsidRDefault="002229AA" w:rsidP="008721B6">
      <w:pPr>
        <w:pStyle w:val="Geenafstand"/>
        <w:rPr>
          <w:sz w:val="22"/>
          <w:szCs w:val="22"/>
        </w:rPr>
      </w:pPr>
      <w:r>
        <w:rPr>
          <w:sz w:val="22"/>
          <w:szCs w:val="22"/>
        </w:rPr>
        <w:t xml:space="preserve">Kleunen. Andre van. Et all. </w:t>
      </w:r>
      <w:r w:rsidR="00627149">
        <w:rPr>
          <w:i/>
          <w:sz w:val="22"/>
          <w:szCs w:val="22"/>
        </w:rPr>
        <w:t xml:space="preserve">Basis rapport voor de Rode Lijst Vogels 2016 volgens Nederlandse en IUCN- criteria. </w:t>
      </w:r>
      <w:r w:rsidR="00627149">
        <w:rPr>
          <w:sz w:val="22"/>
          <w:szCs w:val="22"/>
        </w:rPr>
        <w:t xml:space="preserve"> 2017. SOVON Vogelonderzoek Nederland . Nijmegen </w:t>
      </w:r>
    </w:p>
    <w:p w:rsidR="00627149" w:rsidRDefault="00627149" w:rsidP="008721B6">
      <w:pPr>
        <w:pStyle w:val="Geenafstand"/>
        <w:rPr>
          <w:sz w:val="22"/>
          <w:szCs w:val="22"/>
        </w:rPr>
      </w:pPr>
      <w:r>
        <w:rPr>
          <w:sz w:val="22"/>
          <w:szCs w:val="22"/>
        </w:rPr>
        <w:t>ISSN 22125027</w:t>
      </w:r>
    </w:p>
    <w:p w:rsidR="00627149" w:rsidRPr="00627149" w:rsidRDefault="00627149" w:rsidP="008721B6">
      <w:pPr>
        <w:pStyle w:val="Geenafstand"/>
        <w:rPr>
          <w:sz w:val="22"/>
          <w:szCs w:val="22"/>
        </w:rPr>
      </w:pPr>
    </w:p>
    <w:p w:rsidR="008D761E" w:rsidRDefault="008D761E" w:rsidP="008721B6">
      <w:pPr>
        <w:pStyle w:val="Geenafstand"/>
        <w:rPr>
          <w:sz w:val="22"/>
          <w:szCs w:val="22"/>
        </w:rPr>
      </w:pPr>
      <w:r>
        <w:rPr>
          <w:sz w:val="22"/>
          <w:szCs w:val="22"/>
        </w:rPr>
        <w:t xml:space="preserve">Kooten. Adri van, </w:t>
      </w:r>
      <w:proofErr w:type="spellStart"/>
      <w:r>
        <w:rPr>
          <w:sz w:val="22"/>
          <w:szCs w:val="22"/>
        </w:rPr>
        <w:t>Schnitke</w:t>
      </w:r>
      <w:proofErr w:type="spellEnd"/>
      <w:r>
        <w:rPr>
          <w:sz w:val="22"/>
          <w:szCs w:val="22"/>
        </w:rPr>
        <w:t xml:space="preserve"> </w:t>
      </w:r>
      <w:proofErr w:type="spellStart"/>
      <w:r>
        <w:rPr>
          <w:sz w:val="22"/>
          <w:szCs w:val="22"/>
        </w:rPr>
        <w:t>Heins</w:t>
      </w:r>
      <w:proofErr w:type="spellEnd"/>
      <w:r>
        <w:rPr>
          <w:sz w:val="22"/>
          <w:szCs w:val="22"/>
        </w:rPr>
        <w:t xml:space="preserve">, </w:t>
      </w:r>
      <w:proofErr w:type="spellStart"/>
      <w:r>
        <w:rPr>
          <w:sz w:val="22"/>
          <w:szCs w:val="22"/>
        </w:rPr>
        <w:t>Kremers</w:t>
      </w:r>
      <w:proofErr w:type="spellEnd"/>
      <w:r>
        <w:rPr>
          <w:sz w:val="22"/>
          <w:szCs w:val="22"/>
        </w:rPr>
        <w:t xml:space="preserve"> Herman, </w:t>
      </w:r>
      <w:r>
        <w:rPr>
          <w:i/>
          <w:sz w:val="22"/>
          <w:szCs w:val="22"/>
        </w:rPr>
        <w:t xml:space="preserve">Pagegaaien en Parkieten handboek. </w:t>
      </w:r>
    </w:p>
    <w:p w:rsidR="008D761E" w:rsidRDefault="008D761E" w:rsidP="008721B6">
      <w:pPr>
        <w:pStyle w:val="Geenafstand"/>
        <w:rPr>
          <w:sz w:val="22"/>
          <w:szCs w:val="22"/>
        </w:rPr>
      </w:pPr>
      <w:r>
        <w:rPr>
          <w:sz w:val="22"/>
          <w:szCs w:val="22"/>
        </w:rPr>
        <w:t>2013, in twee delen.</w:t>
      </w:r>
    </w:p>
    <w:p w:rsidR="008D761E" w:rsidRPr="008D761E" w:rsidRDefault="008D761E" w:rsidP="008721B6">
      <w:pPr>
        <w:pStyle w:val="Geenafstand"/>
        <w:rPr>
          <w:sz w:val="22"/>
          <w:szCs w:val="22"/>
        </w:rPr>
      </w:pPr>
    </w:p>
    <w:p w:rsidR="00692939" w:rsidRDefault="00692939" w:rsidP="001D530A">
      <w:pPr>
        <w:pStyle w:val="Geenafstand"/>
        <w:tabs>
          <w:tab w:val="left" w:pos="6840"/>
        </w:tabs>
        <w:rPr>
          <w:sz w:val="22"/>
          <w:szCs w:val="22"/>
        </w:rPr>
      </w:pPr>
      <w:proofErr w:type="spellStart"/>
      <w:r>
        <w:rPr>
          <w:sz w:val="22"/>
          <w:szCs w:val="22"/>
        </w:rPr>
        <w:t>Kremers</w:t>
      </w:r>
      <w:proofErr w:type="spellEnd"/>
      <w:r>
        <w:rPr>
          <w:sz w:val="22"/>
          <w:szCs w:val="22"/>
        </w:rPr>
        <w:t xml:space="preserve">. Herman, </w:t>
      </w:r>
      <w:r>
        <w:rPr>
          <w:i/>
          <w:sz w:val="22"/>
          <w:szCs w:val="22"/>
        </w:rPr>
        <w:t xml:space="preserve">Beschermd of niet…. uw vogels en de wet. </w:t>
      </w:r>
      <w:r>
        <w:rPr>
          <w:sz w:val="22"/>
          <w:szCs w:val="22"/>
        </w:rPr>
        <w:t xml:space="preserve">2006. </w:t>
      </w:r>
      <w:proofErr w:type="spellStart"/>
      <w:r>
        <w:rPr>
          <w:sz w:val="22"/>
          <w:szCs w:val="22"/>
        </w:rPr>
        <w:t>uitg.Ornis</w:t>
      </w:r>
      <w:proofErr w:type="spellEnd"/>
    </w:p>
    <w:p w:rsidR="008D761E" w:rsidRDefault="00692939" w:rsidP="001D530A">
      <w:pPr>
        <w:pStyle w:val="Geenafstand"/>
        <w:tabs>
          <w:tab w:val="left" w:pos="6840"/>
        </w:tabs>
        <w:rPr>
          <w:sz w:val="22"/>
          <w:szCs w:val="22"/>
        </w:rPr>
      </w:pPr>
      <w:r>
        <w:rPr>
          <w:sz w:val="22"/>
          <w:szCs w:val="22"/>
        </w:rPr>
        <w:t>ISNB 978 9073217119.</w:t>
      </w:r>
    </w:p>
    <w:p w:rsidR="00036C10" w:rsidRDefault="00036C10" w:rsidP="001D530A">
      <w:pPr>
        <w:pStyle w:val="Geenafstand"/>
        <w:tabs>
          <w:tab w:val="left" w:pos="6840"/>
        </w:tabs>
        <w:rPr>
          <w:sz w:val="22"/>
          <w:szCs w:val="22"/>
        </w:rPr>
      </w:pPr>
    </w:p>
    <w:p w:rsidR="00036C10" w:rsidRDefault="00036C10" w:rsidP="001D530A">
      <w:pPr>
        <w:pStyle w:val="Geenafstand"/>
        <w:tabs>
          <w:tab w:val="left" w:pos="6840"/>
        </w:tabs>
        <w:rPr>
          <w:sz w:val="22"/>
          <w:szCs w:val="22"/>
        </w:rPr>
      </w:pPr>
      <w:r>
        <w:rPr>
          <w:sz w:val="22"/>
          <w:szCs w:val="22"/>
        </w:rPr>
        <w:lastRenderedPageBreak/>
        <w:t xml:space="preserve">Low. </w:t>
      </w:r>
      <w:proofErr w:type="spellStart"/>
      <w:r>
        <w:rPr>
          <w:sz w:val="22"/>
          <w:szCs w:val="22"/>
        </w:rPr>
        <w:t>Rosemary</w:t>
      </w:r>
      <w:proofErr w:type="spellEnd"/>
      <w:r>
        <w:rPr>
          <w:sz w:val="22"/>
          <w:szCs w:val="22"/>
        </w:rPr>
        <w:t xml:space="preserve">, </w:t>
      </w:r>
      <w:proofErr w:type="spellStart"/>
      <w:r>
        <w:rPr>
          <w:i/>
          <w:sz w:val="22"/>
          <w:szCs w:val="22"/>
        </w:rPr>
        <w:t>Hancock</w:t>
      </w:r>
      <w:proofErr w:type="spellEnd"/>
      <w:r>
        <w:rPr>
          <w:i/>
          <w:sz w:val="22"/>
          <w:szCs w:val="22"/>
        </w:rPr>
        <w:t xml:space="preserve"> House </w:t>
      </w:r>
      <w:proofErr w:type="spellStart"/>
      <w:r>
        <w:rPr>
          <w:i/>
          <w:sz w:val="22"/>
          <w:szCs w:val="22"/>
        </w:rPr>
        <w:t>Encyclopedia</w:t>
      </w:r>
      <w:proofErr w:type="spellEnd"/>
      <w:r>
        <w:rPr>
          <w:i/>
          <w:sz w:val="22"/>
          <w:szCs w:val="22"/>
        </w:rPr>
        <w:t xml:space="preserve"> of the </w:t>
      </w:r>
      <w:proofErr w:type="spellStart"/>
      <w:r>
        <w:rPr>
          <w:i/>
          <w:sz w:val="22"/>
          <w:szCs w:val="22"/>
        </w:rPr>
        <w:t>Lories</w:t>
      </w:r>
      <w:proofErr w:type="spellEnd"/>
      <w:r>
        <w:rPr>
          <w:i/>
          <w:sz w:val="22"/>
          <w:szCs w:val="22"/>
        </w:rPr>
        <w:t xml:space="preserve">. </w:t>
      </w:r>
      <w:r>
        <w:rPr>
          <w:sz w:val="22"/>
          <w:szCs w:val="22"/>
        </w:rPr>
        <w:t xml:space="preserve">1998. </w:t>
      </w:r>
      <w:proofErr w:type="spellStart"/>
      <w:r>
        <w:rPr>
          <w:sz w:val="22"/>
          <w:szCs w:val="22"/>
        </w:rPr>
        <w:t>Hancock</w:t>
      </w:r>
      <w:proofErr w:type="spellEnd"/>
      <w:r>
        <w:rPr>
          <w:sz w:val="22"/>
          <w:szCs w:val="22"/>
        </w:rPr>
        <w:t xml:space="preserve"> House </w:t>
      </w:r>
      <w:proofErr w:type="spellStart"/>
      <w:r>
        <w:rPr>
          <w:sz w:val="22"/>
          <w:szCs w:val="22"/>
        </w:rPr>
        <w:t>Publishers</w:t>
      </w:r>
      <w:proofErr w:type="spellEnd"/>
      <w:r>
        <w:rPr>
          <w:sz w:val="22"/>
          <w:szCs w:val="22"/>
        </w:rPr>
        <w:t xml:space="preserve"> </w:t>
      </w:r>
      <w:proofErr w:type="spellStart"/>
      <w:r>
        <w:rPr>
          <w:sz w:val="22"/>
          <w:szCs w:val="22"/>
        </w:rPr>
        <w:t>ltd</w:t>
      </w:r>
      <w:proofErr w:type="spellEnd"/>
      <w:r>
        <w:rPr>
          <w:sz w:val="22"/>
          <w:szCs w:val="22"/>
        </w:rPr>
        <w:t xml:space="preserve">.  </w:t>
      </w:r>
      <w:proofErr w:type="spellStart"/>
      <w:r>
        <w:rPr>
          <w:sz w:val="22"/>
          <w:szCs w:val="22"/>
        </w:rPr>
        <w:t>ISBn</w:t>
      </w:r>
      <w:proofErr w:type="spellEnd"/>
      <w:r>
        <w:rPr>
          <w:sz w:val="22"/>
          <w:szCs w:val="22"/>
        </w:rPr>
        <w:t xml:space="preserve"> 0888394136</w:t>
      </w:r>
    </w:p>
    <w:p w:rsidR="001D530A" w:rsidRPr="001D530A" w:rsidRDefault="001D530A" w:rsidP="001D530A">
      <w:pPr>
        <w:pStyle w:val="Geenafstand"/>
        <w:tabs>
          <w:tab w:val="left" w:pos="6840"/>
        </w:tabs>
        <w:rPr>
          <w:sz w:val="22"/>
          <w:szCs w:val="22"/>
        </w:rPr>
      </w:pPr>
      <w:r w:rsidRPr="001D530A">
        <w:rPr>
          <w:sz w:val="22"/>
          <w:szCs w:val="22"/>
        </w:rPr>
        <w:tab/>
      </w:r>
    </w:p>
    <w:p w:rsidR="0017362A" w:rsidRDefault="0017362A" w:rsidP="008721B6">
      <w:pPr>
        <w:pStyle w:val="Geenafstand"/>
        <w:rPr>
          <w:sz w:val="22"/>
          <w:szCs w:val="22"/>
        </w:rPr>
      </w:pPr>
      <w:proofErr w:type="spellStart"/>
      <w:r>
        <w:rPr>
          <w:sz w:val="22"/>
          <w:szCs w:val="22"/>
        </w:rPr>
        <w:t>Megens</w:t>
      </w:r>
      <w:proofErr w:type="spellEnd"/>
      <w:r>
        <w:rPr>
          <w:sz w:val="22"/>
          <w:szCs w:val="22"/>
        </w:rPr>
        <w:t xml:space="preserve">. Lou, </w:t>
      </w:r>
      <w:r>
        <w:rPr>
          <w:i/>
          <w:sz w:val="22"/>
          <w:szCs w:val="22"/>
        </w:rPr>
        <w:t>’t Jaar rond, over natuur, vogels, biotoopvoli</w:t>
      </w:r>
      <w:r>
        <w:rPr>
          <w:rFonts w:cs="Arial"/>
          <w:i/>
          <w:sz w:val="22"/>
          <w:szCs w:val="22"/>
        </w:rPr>
        <w:t>è</w:t>
      </w:r>
      <w:r>
        <w:rPr>
          <w:i/>
          <w:sz w:val="22"/>
          <w:szCs w:val="22"/>
        </w:rPr>
        <w:t xml:space="preserve">res en </w:t>
      </w:r>
      <w:proofErr w:type="spellStart"/>
      <w:r>
        <w:rPr>
          <w:i/>
          <w:sz w:val="22"/>
          <w:szCs w:val="22"/>
        </w:rPr>
        <w:t>cultuuvogels</w:t>
      </w:r>
      <w:proofErr w:type="spellEnd"/>
      <w:r>
        <w:rPr>
          <w:i/>
          <w:sz w:val="22"/>
          <w:szCs w:val="22"/>
        </w:rPr>
        <w:t xml:space="preserve">. </w:t>
      </w:r>
      <w:proofErr w:type="spellStart"/>
      <w:r>
        <w:rPr>
          <w:sz w:val="22"/>
          <w:szCs w:val="22"/>
        </w:rPr>
        <w:t>Uitg</w:t>
      </w:r>
      <w:proofErr w:type="spellEnd"/>
      <w:r>
        <w:rPr>
          <w:sz w:val="22"/>
          <w:szCs w:val="22"/>
        </w:rPr>
        <w:t xml:space="preserve">. </w:t>
      </w:r>
      <w:proofErr w:type="spellStart"/>
      <w:r>
        <w:rPr>
          <w:sz w:val="22"/>
          <w:szCs w:val="22"/>
        </w:rPr>
        <w:t>Welzo</w:t>
      </w:r>
      <w:proofErr w:type="spellEnd"/>
      <w:r>
        <w:rPr>
          <w:sz w:val="22"/>
          <w:szCs w:val="22"/>
        </w:rPr>
        <w:t xml:space="preserve"> bv, serie Over Dieren. ISBN 978 90 5821 632 8</w:t>
      </w:r>
    </w:p>
    <w:p w:rsidR="0017362A" w:rsidRDefault="0017362A" w:rsidP="008721B6">
      <w:pPr>
        <w:pStyle w:val="Geenafstand"/>
        <w:rPr>
          <w:sz w:val="22"/>
          <w:szCs w:val="22"/>
        </w:rPr>
      </w:pPr>
    </w:p>
    <w:p w:rsidR="001D530A" w:rsidRDefault="0017362A" w:rsidP="008721B6">
      <w:pPr>
        <w:pStyle w:val="Geenafstand"/>
        <w:rPr>
          <w:i/>
          <w:sz w:val="22"/>
          <w:szCs w:val="22"/>
        </w:rPr>
      </w:pPr>
      <w:proofErr w:type="spellStart"/>
      <w:r>
        <w:rPr>
          <w:sz w:val="22"/>
          <w:szCs w:val="22"/>
        </w:rPr>
        <w:t>Megens</w:t>
      </w:r>
      <w:proofErr w:type="spellEnd"/>
      <w:r>
        <w:rPr>
          <w:sz w:val="22"/>
          <w:szCs w:val="22"/>
        </w:rPr>
        <w:t xml:space="preserve">. Lou, </w:t>
      </w:r>
      <w:r w:rsidR="001D530A">
        <w:rPr>
          <w:i/>
          <w:sz w:val="22"/>
          <w:szCs w:val="22"/>
        </w:rPr>
        <w:t xml:space="preserve">Europese cultuurvogels in opmars. </w:t>
      </w:r>
      <w:proofErr w:type="spellStart"/>
      <w:r w:rsidR="001D530A">
        <w:rPr>
          <w:i/>
          <w:sz w:val="22"/>
          <w:szCs w:val="22"/>
        </w:rPr>
        <w:t>Uitg</w:t>
      </w:r>
      <w:proofErr w:type="spellEnd"/>
      <w:r w:rsidR="001D530A">
        <w:rPr>
          <w:i/>
          <w:sz w:val="22"/>
          <w:szCs w:val="22"/>
        </w:rPr>
        <w:t xml:space="preserve">. Free </w:t>
      </w:r>
      <w:proofErr w:type="spellStart"/>
      <w:r w:rsidR="001D530A">
        <w:rPr>
          <w:i/>
          <w:sz w:val="22"/>
          <w:szCs w:val="22"/>
        </w:rPr>
        <w:t>Musketeers</w:t>
      </w:r>
      <w:proofErr w:type="spellEnd"/>
      <w:r w:rsidR="001D530A">
        <w:rPr>
          <w:i/>
          <w:sz w:val="22"/>
          <w:szCs w:val="22"/>
        </w:rPr>
        <w:t xml:space="preserve">. </w:t>
      </w:r>
    </w:p>
    <w:p w:rsidR="0017362A" w:rsidRDefault="001D530A" w:rsidP="008721B6">
      <w:pPr>
        <w:pStyle w:val="Geenafstand"/>
        <w:rPr>
          <w:i/>
          <w:sz w:val="22"/>
          <w:szCs w:val="22"/>
        </w:rPr>
      </w:pPr>
      <w:r>
        <w:rPr>
          <w:i/>
          <w:sz w:val="22"/>
          <w:szCs w:val="22"/>
        </w:rPr>
        <w:t>ISBN 978 90 484 0873 3</w:t>
      </w:r>
    </w:p>
    <w:p w:rsidR="001D530A" w:rsidRDefault="001D530A" w:rsidP="008721B6">
      <w:pPr>
        <w:pStyle w:val="Geenafstand"/>
        <w:rPr>
          <w:i/>
          <w:sz w:val="22"/>
          <w:szCs w:val="22"/>
        </w:rPr>
      </w:pPr>
    </w:p>
    <w:p w:rsidR="008D761E" w:rsidRDefault="008D761E" w:rsidP="008721B6">
      <w:pPr>
        <w:pStyle w:val="Geenafstand"/>
        <w:rPr>
          <w:sz w:val="22"/>
          <w:szCs w:val="22"/>
        </w:rPr>
      </w:pPr>
      <w:r>
        <w:rPr>
          <w:sz w:val="22"/>
          <w:szCs w:val="22"/>
        </w:rPr>
        <w:t xml:space="preserve">Moor. </w:t>
      </w:r>
      <w:proofErr w:type="spellStart"/>
      <w:r>
        <w:rPr>
          <w:sz w:val="22"/>
          <w:szCs w:val="22"/>
        </w:rPr>
        <w:t>Thiely</w:t>
      </w:r>
      <w:proofErr w:type="spellEnd"/>
      <w:r>
        <w:rPr>
          <w:sz w:val="22"/>
          <w:szCs w:val="22"/>
        </w:rPr>
        <w:t xml:space="preserve"> de, </w:t>
      </w:r>
      <w:r w:rsidRPr="008D761E">
        <w:rPr>
          <w:i/>
          <w:sz w:val="22"/>
          <w:szCs w:val="22"/>
        </w:rPr>
        <w:t xml:space="preserve">Papegaaien van A tot Z, alles wat u moet weten over het houden van papegaaien. </w:t>
      </w:r>
      <w:r>
        <w:rPr>
          <w:sz w:val="22"/>
          <w:szCs w:val="22"/>
        </w:rPr>
        <w:t>2007. Bloemendaal uigevers. ISBN 978 9077462362.</w:t>
      </w:r>
    </w:p>
    <w:p w:rsidR="008D761E" w:rsidRDefault="008D761E" w:rsidP="008721B6">
      <w:pPr>
        <w:pStyle w:val="Geenafstand"/>
        <w:rPr>
          <w:sz w:val="22"/>
          <w:szCs w:val="22"/>
        </w:rPr>
      </w:pPr>
    </w:p>
    <w:p w:rsidR="00627149" w:rsidRDefault="00627149" w:rsidP="008721B6">
      <w:pPr>
        <w:pStyle w:val="Geenafstand"/>
        <w:rPr>
          <w:sz w:val="22"/>
          <w:szCs w:val="22"/>
        </w:rPr>
      </w:pPr>
    </w:p>
    <w:p w:rsidR="00627149" w:rsidRDefault="00627149" w:rsidP="008721B6">
      <w:pPr>
        <w:pStyle w:val="Geenafstand"/>
        <w:rPr>
          <w:sz w:val="22"/>
          <w:szCs w:val="22"/>
        </w:rPr>
      </w:pPr>
    </w:p>
    <w:p w:rsidR="00E523B2" w:rsidRDefault="00E523B2" w:rsidP="008721B6">
      <w:pPr>
        <w:pStyle w:val="Geenafstand"/>
        <w:rPr>
          <w:sz w:val="22"/>
          <w:szCs w:val="22"/>
        </w:rPr>
      </w:pPr>
      <w:proofErr w:type="spellStart"/>
      <w:r>
        <w:rPr>
          <w:sz w:val="22"/>
          <w:szCs w:val="22"/>
        </w:rPr>
        <w:t>Munst</w:t>
      </w:r>
      <w:proofErr w:type="spellEnd"/>
      <w:r>
        <w:rPr>
          <w:sz w:val="22"/>
          <w:szCs w:val="22"/>
        </w:rPr>
        <w:t xml:space="preserve">. </w:t>
      </w:r>
      <w:proofErr w:type="spellStart"/>
      <w:r>
        <w:rPr>
          <w:sz w:val="22"/>
          <w:szCs w:val="22"/>
        </w:rPr>
        <w:t>Alois</w:t>
      </w:r>
      <w:proofErr w:type="spellEnd"/>
      <w:r>
        <w:rPr>
          <w:sz w:val="22"/>
          <w:szCs w:val="22"/>
        </w:rPr>
        <w:t xml:space="preserve">, en </w:t>
      </w:r>
      <w:proofErr w:type="spellStart"/>
      <w:r>
        <w:rPr>
          <w:sz w:val="22"/>
          <w:szCs w:val="22"/>
        </w:rPr>
        <w:t>Wolters</w:t>
      </w:r>
      <w:proofErr w:type="spellEnd"/>
      <w:r>
        <w:rPr>
          <w:sz w:val="22"/>
          <w:szCs w:val="22"/>
        </w:rPr>
        <w:t xml:space="preserve"> Josef. </w:t>
      </w:r>
      <w:proofErr w:type="spellStart"/>
      <w:r>
        <w:rPr>
          <w:i/>
          <w:sz w:val="22"/>
          <w:szCs w:val="22"/>
        </w:rPr>
        <w:t>Tauben</w:t>
      </w:r>
      <w:proofErr w:type="spellEnd"/>
      <w:r>
        <w:rPr>
          <w:i/>
          <w:sz w:val="22"/>
          <w:szCs w:val="22"/>
        </w:rPr>
        <w:t xml:space="preserve">, der </w:t>
      </w:r>
      <w:proofErr w:type="spellStart"/>
      <w:r>
        <w:rPr>
          <w:i/>
          <w:sz w:val="22"/>
          <w:szCs w:val="22"/>
        </w:rPr>
        <w:t>Arten</w:t>
      </w:r>
      <w:proofErr w:type="spellEnd"/>
      <w:r>
        <w:rPr>
          <w:i/>
          <w:sz w:val="22"/>
          <w:szCs w:val="22"/>
        </w:rPr>
        <w:t xml:space="preserve"> der </w:t>
      </w:r>
      <w:proofErr w:type="spellStart"/>
      <w:r>
        <w:rPr>
          <w:i/>
          <w:sz w:val="22"/>
          <w:szCs w:val="22"/>
        </w:rPr>
        <w:t>Wildtauben</w:t>
      </w:r>
      <w:proofErr w:type="spellEnd"/>
      <w:r>
        <w:rPr>
          <w:i/>
          <w:sz w:val="22"/>
          <w:szCs w:val="22"/>
        </w:rPr>
        <w:t xml:space="preserve">. </w:t>
      </w:r>
      <w:r>
        <w:rPr>
          <w:sz w:val="22"/>
          <w:szCs w:val="22"/>
        </w:rPr>
        <w:t xml:space="preserve">Ui. </w:t>
      </w:r>
      <w:r w:rsidR="0079598C">
        <w:rPr>
          <w:sz w:val="22"/>
          <w:szCs w:val="22"/>
        </w:rPr>
        <w:t xml:space="preserve">Josef </w:t>
      </w:r>
      <w:proofErr w:type="spellStart"/>
      <w:r w:rsidR="0079598C">
        <w:rPr>
          <w:sz w:val="22"/>
          <w:szCs w:val="22"/>
        </w:rPr>
        <w:t>Wolters</w:t>
      </w:r>
      <w:proofErr w:type="spellEnd"/>
      <w:r w:rsidR="0079598C">
        <w:rPr>
          <w:sz w:val="22"/>
          <w:szCs w:val="22"/>
        </w:rPr>
        <w:t>.</w:t>
      </w:r>
    </w:p>
    <w:p w:rsidR="0079598C" w:rsidRDefault="0079598C" w:rsidP="008721B6">
      <w:pPr>
        <w:pStyle w:val="Geenafstand"/>
        <w:rPr>
          <w:sz w:val="22"/>
          <w:szCs w:val="22"/>
        </w:rPr>
      </w:pPr>
      <w:r>
        <w:rPr>
          <w:sz w:val="22"/>
          <w:szCs w:val="22"/>
        </w:rPr>
        <w:t>ISBN 3989150429.</w:t>
      </w:r>
    </w:p>
    <w:p w:rsidR="00627149" w:rsidRPr="00E523B2" w:rsidRDefault="00627149" w:rsidP="008721B6">
      <w:pPr>
        <w:pStyle w:val="Geenafstand"/>
        <w:rPr>
          <w:sz w:val="22"/>
          <w:szCs w:val="22"/>
        </w:rPr>
      </w:pPr>
    </w:p>
    <w:p w:rsidR="00E31A13" w:rsidRPr="00E025BD" w:rsidRDefault="00E31A13" w:rsidP="00E31A13">
      <w:pPr>
        <w:pStyle w:val="Geenafstand"/>
        <w:rPr>
          <w:rFonts w:eastAsia="Calibri"/>
          <w:sz w:val="22"/>
          <w:szCs w:val="22"/>
        </w:rPr>
      </w:pPr>
      <w:r>
        <w:rPr>
          <w:sz w:val="22"/>
          <w:szCs w:val="22"/>
        </w:rPr>
        <w:t xml:space="preserve">NBvV. </w:t>
      </w:r>
      <w:r w:rsidRPr="00E31A13">
        <w:rPr>
          <w:rFonts w:eastAsia="Calibri"/>
          <w:i/>
          <w:sz w:val="22"/>
          <w:szCs w:val="22"/>
        </w:rPr>
        <w:t>Handboek Vogelverzorging</w:t>
      </w:r>
      <w:r w:rsidRPr="00E025BD">
        <w:rPr>
          <w:rFonts w:eastAsia="Calibri"/>
          <w:sz w:val="22"/>
          <w:szCs w:val="22"/>
        </w:rPr>
        <w:t xml:space="preserve">, onder auspiciën van de NBvV uitgegeven door </w:t>
      </w:r>
      <w:proofErr w:type="spellStart"/>
      <w:r w:rsidRPr="00E025BD">
        <w:rPr>
          <w:rFonts w:eastAsia="Calibri"/>
          <w:sz w:val="22"/>
          <w:szCs w:val="22"/>
        </w:rPr>
        <w:t>Welzo</w:t>
      </w:r>
      <w:proofErr w:type="spellEnd"/>
      <w:r w:rsidRPr="00E025BD">
        <w:rPr>
          <w:rFonts w:eastAsia="Calibri"/>
          <w:sz w:val="22"/>
          <w:szCs w:val="22"/>
        </w:rPr>
        <w:t xml:space="preserve"> Media Productions bv, eerste druk 2016, ISBN 978 90 5821 2955</w:t>
      </w:r>
    </w:p>
    <w:p w:rsidR="00E31A13" w:rsidRDefault="00E31A13" w:rsidP="00E31A13">
      <w:pPr>
        <w:pStyle w:val="Geenafstand"/>
        <w:rPr>
          <w:rFonts w:eastAsia="Calibri"/>
          <w:sz w:val="22"/>
          <w:szCs w:val="22"/>
        </w:rPr>
      </w:pPr>
    </w:p>
    <w:p w:rsidR="00E31A13" w:rsidRPr="00F06BBD" w:rsidRDefault="00E31A13" w:rsidP="00E31A13">
      <w:pPr>
        <w:pStyle w:val="Geenafstand"/>
        <w:rPr>
          <w:rFonts w:eastAsia="Calibri"/>
          <w:sz w:val="22"/>
          <w:szCs w:val="22"/>
        </w:rPr>
      </w:pPr>
      <w:r>
        <w:rPr>
          <w:sz w:val="22"/>
          <w:szCs w:val="22"/>
        </w:rPr>
        <w:t>NBvV.</w:t>
      </w:r>
      <w:r w:rsidR="00800DF0">
        <w:rPr>
          <w:sz w:val="22"/>
          <w:szCs w:val="22"/>
        </w:rPr>
        <w:t xml:space="preserve"> </w:t>
      </w:r>
      <w:r w:rsidRPr="00F06BBD">
        <w:rPr>
          <w:rFonts w:eastAsia="Calibri"/>
          <w:sz w:val="22"/>
          <w:szCs w:val="22"/>
        </w:rPr>
        <w:t xml:space="preserve">Brochure </w:t>
      </w:r>
      <w:r w:rsidRPr="00F06BBD">
        <w:rPr>
          <w:rFonts w:eastAsia="Calibri"/>
          <w:i/>
          <w:sz w:val="22"/>
          <w:szCs w:val="22"/>
        </w:rPr>
        <w:t xml:space="preserve">Algemene Informatie </w:t>
      </w:r>
      <w:r w:rsidRPr="00F06BBD">
        <w:rPr>
          <w:rFonts w:eastAsia="Calibri"/>
          <w:sz w:val="22"/>
          <w:szCs w:val="22"/>
        </w:rPr>
        <w:t>m.b.t. de geldende regels die van toepassing zijn op het ringen van volière- en kooivogels, uitgegeven door de NBvV.</w:t>
      </w:r>
    </w:p>
    <w:p w:rsidR="00E31A13" w:rsidRDefault="00E31A13" w:rsidP="00E31A13">
      <w:pPr>
        <w:pStyle w:val="Geenafstand"/>
        <w:rPr>
          <w:sz w:val="22"/>
          <w:szCs w:val="22"/>
        </w:rPr>
      </w:pPr>
    </w:p>
    <w:p w:rsidR="00E31A13" w:rsidRPr="00E31A13" w:rsidRDefault="00E31A13" w:rsidP="00E31A13">
      <w:pPr>
        <w:pStyle w:val="Geenafstand"/>
        <w:rPr>
          <w:rFonts w:eastAsia="Calibri"/>
          <w:i/>
          <w:sz w:val="22"/>
          <w:szCs w:val="22"/>
        </w:rPr>
      </w:pPr>
      <w:r>
        <w:rPr>
          <w:sz w:val="22"/>
          <w:szCs w:val="22"/>
        </w:rPr>
        <w:t xml:space="preserve">NBvV. </w:t>
      </w:r>
      <w:r w:rsidRPr="00E31A13">
        <w:rPr>
          <w:rFonts w:eastAsia="Calibri"/>
          <w:i/>
          <w:sz w:val="22"/>
          <w:szCs w:val="22"/>
        </w:rPr>
        <w:t>CODEX voor het hobbymatig houden van en fokken met volière- en kooivogels door leden van de NBvV.</w:t>
      </w:r>
    </w:p>
    <w:p w:rsidR="008671F5" w:rsidRDefault="008671F5" w:rsidP="008721B6">
      <w:pPr>
        <w:pStyle w:val="Geenafstand"/>
        <w:rPr>
          <w:sz w:val="22"/>
          <w:szCs w:val="22"/>
        </w:rPr>
      </w:pPr>
    </w:p>
    <w:p w:rsidR="00800DF0" w:rsidRDefault="00800DF0" w:rsidP="008721B6">
      <w:pPr>
        <w:pStyle w:val="Geenafstand"/>
        <w:rPr>
          <w:i/>
          <w:sz w:val="22"/>
          <w:szCs w:val="22"/>
        </w:rPr>
      </w:pPr>
      <w:r>
        <w:rPr>
          <w:sz w:val="22"/>
          <w:szCs w:val="22"/>
        </w:rPr>
        <w:t xml:space="preserve">NBvV. </w:t>
      </w:r>
      <w:r>
        <w:rPr>
          <w:i/>
          <w:sz w:val="22"/>
          <w:szCs w:val="22"/>
        </w:rPr>
        <w:t>Standaardeisen voor Zangkanaries, Kleur- &amp; Postuurkanaries, Tropische vogels, Grondvogels, Europese cultuurvogels, Papegaaien en Parkieten.</w:t>
      </w:r>
    </w:p>
    <w:p w:rsidR="00800DF0" w:rsidRDefault="00800DF0" w:rsidP="008721B6">
      <w:pPr>
        <w:pStyle w:val="Geenafstand"/>
        <w:rPr>
          <w:sz w:val="22"/>
          <w:szCs w:val="22"/>
        </w:rPr>
      </w:pPr>
      <w:r>
        <w:rPr>
          <w:sz w:val="22"/>
          <w:szCs w:val="22"/>
        </w:rPr>
        <w:t>De meest recente versies zijn te downloaden van de website van de NBvV.</w:t>
      </w:r>
    </w:p>
    <w:p w:rsidR="00800DF0" w:rsidRPr="00800DF0" w:rsidRDefault="00800DF0" w:rsidP="008721B6">
      <w:pPr>
        <w:pStyle w:val="Geenafstand"/>
        <w:rPr>
          <w:sz w:val="22"/>
          <w:szCs w:val="22"/>
        </w:rPr>
      </w:pPr>
    </w:p>
    <w:p w:rsidR="00DA1E1A" w:rsidRDefault="001D530A" w:rsidP="008721B6">
      <w:pPr>
        <w:pStyle w:val="Geenafstand"/>
        <w:rPr>
          <w:sz w:val="32"/>
          <w:szCs w:val="32"/>
        </w:rPr>
      </w:pPr>
      <w:r w:rsidRPr="001D530A">
        <w:rPr>
          <w:sz w:val="22"/>
          <w:szCs w:val="22"/>
        </w:rPr>
        <w:t>NBvV</w:t>
      </w:r>
      <w:r>
        <w:rPr>
          <w:sz w:val="22"/>
          <w:szCs w:val="22"/>
        </w:rPr>
        <w:t xml:space="preserve">. </w:t>
      </w:r>
      <w:r>
        <w:rPr>
          <w:i/>
          <w:sz w:val="22"/>
          <w:szCs w:val="22"/>
        </w:rPr>
        <w:t>Het communiceren met kooi- en voli</w:t>
      </w:r>
      <w:r>
        <w:rPr>
          <w:rFonts w:cs="Arial"/>
          <w:i/>
          <w:sz w:val="22"/>
          <w:szCs w:val="22"/>
        </w:rPr>
        <w:t>è</w:t>
      </w:r>
      <w:r>
        <w:rPr>
          <w:i/>
          <w:sz w:val="22"/>
          <w:szCs w:val="22"/>
        </w:rPr>
        <w:t xml:space="preserve">revogels. </w:t>
      </w:r>
      <w:r>
        <w:rPr>
          <w:sz w:val="22"/>
          <w:szCs w:val="22"/>
        </w:rPr>
        <w:t xml:space="preserve">2020. </w:t>
      </w:r>
      <w:proofErr w:type="spellStart"/>
      <w:r>
        <w:rPr>
          <w:sz w:val="22"/>
          <w:szCs w:val="22"/>
        </w:rPr>
        <w:t>Doc.nr</w:t>
      </w:r>
      <w:proofErr w:type="spellEnd"/>
      <w:r>
        <w:rPr>
          <w:sz w:val="22"/>
          <w:szCs w:val="22"/>
        </w:rPr>
        <w:t xml:space="preserve"> 2020 DE&amp;W 04.</w:t>
      </w:r>
      <w:r w:rsidR="008721B6" w:rsidRPr="001D530A">
        <w:rPr>
          <w:sz w:val="32"/>
          <w:szCs w:val="32"/>
        </w:rPr>
        <w:tab/>
      </w:r>
    </w:p>
    <w:p w:rsidR="00692939" w:rsidRPr="008671F5" w:rsidRDefault="00692939" w:rsidP="008721B6">
      <w:pPr>
        <w:pStyle w:val="Geenafstand"/>
        <w:rPr>
          <w:b/>
          <w:sz w:val="22"/>
          <w:szCs w:val="22"/>
        </w:rPr>
      </w:pPr>
    </w:p>
    <w:p w:rsidR="00692939" w:rsidRDefault="00692939" w:rsidP="008721B6">
      <w:pPr>
        <w:pStyle w:val="Geenafstand"/>
        <w:rPr>
          <w:sz w:val="22"/>
          <w:szCs w:val="22"/>
        </w:rPr>
      </w:pPr>
      <w:r>
        <w:rPr>
          <w:sz w:val="22"/>
          <w:szCs w:val="22"/>
        </w:rPr>
        <w:t xml:space="preserve">NBVV. </w:t>
      </w:r>
      <w:r>
        <w:rPr>
          <w:i/>
          <w:sz w:val="22"/>
          <w:szCs w:val="22"/>
        </w:rPr>
        <w:t>Invasieve exoten behorende tot de groep kooi- en voli</w:t>
      </w:r>
      <w:r>
        <w:rPr>
          <w:rFonts w:cs="Arial"/>
          <w:i/>
          <w:sz w:val="22"/>
          <w:szCs w:val="22"/>
        </w:rPr>
        <w:t>è</w:t>
      </w:r>
      <w:r>
        <w:rPr>
          <w:i/>
          <w:sz w:val="22"/>
          <w:szCs w:val="22"/>
        </w:rPr>
        <w:t xml:space="preserve">revogels. </w:t>
      </w:r>
      <w:r>
        <w:rPr>
          <w:sz w:val="22"/>
          <w:szCs w:val="22"/>
        </w:rPr>
        <w:t xml:space="preserve">2019. </w:t>
      </w:r>
    </w:p>
    <w:p w:rsidR="00692939" w:rsidRDefault="00692939" w:rsidP="008721B6">
      <w:pPr>
        <w:pStyle w:val="Geenafstand"/>
        <w:rPr>
          <w:sz w:val="22"/>
          <w:szCs w:val="22"/>
        </w:rPr>
      </w:pPr>
      <w:proofErr w:type="spellStart"/>
      <w:r>
        <w:rPr>
          <w:sz w:val="22"/>
          <w:szCs w:val="22"/>
        </w:rPr>
        <w:t>Doc</w:t>
      </w:r>
      <w:proofErr w:type="spellEnd"/>
      <w:r>
        <w:rPr>
          <w:sz w:val="22"/>
          <w:szCs w:val="22"/>
        </w:rPr>
        <w:t>. nr. 2019 DE&amp;W 07.</w:t>
      </w:r>
    </w:p>
    <w:p w:rsidR="00036C10" w:rsidRDefault="00036C10" w:rsidP="008721B6">
      <w:pPr>
        <w:pStyle w:val="Geenafstand"/>
        <w:rPr>
          <w:sz w:val="22"/>
          <w:szCs w:val="22"/>
        </w:rPr>
      </w:pPr>
    </w:p>
    <w:p w:rsidR="00036C10" w:rsidRDefault="00036C10" w:rsidP="008721B6">
      <w:pPr>
        <w:pStyle w:val="Geenafstand"/>
        <w:rPr>
          <w:sz w:val="22"/>
          <w:szCs w:val="22"/>
        </w:rPr>
      </w:pPr>
      <w:r>
        <w:rPr>
          <w:sz w:val="22"/>
          <w:szCs w:val="22"/>
        </w:rPr>
        <w:t xml:space="preserve">NBvV. </w:t>
      </w:r>
      <w:r w:rsidRPr="00036C10">
        <w:rPr>
          <w:i/>
          <w:sz w:val="22"/>
          <w:szCs w:val="22"/>
        </w:rPr>
        <w:t xml:space="preserve">Handboek Vogelverzorging. </w:t>
      </w:r>
      <w:r w:rsidRPr="00036C10">
        <w:rPr>
          <w:sz w:val="22"/>
          <w:szCs w:val="22"/>
        </w:rPr>
        <w:t>2016</w:t>
      </w:r>
      <w:r>
        <w:rPr>
          <w:i/>
          <w:sz w:val="22"/>
          <w:szCs w:val="22"/>
        </w:rPr>
        <w:t xml:space="preserve"> </w:t>
      </w:r>
      <w:r>
        <w:rPr>
          <w:sz w:val="22"/>
          <w:szCs w:val="22"/>
        </w:rPr>
        <w:t xml:space="preserve"> Onder auspiciën van de NBvV uitgegeven door </w:t>
      </w:r>
      <w:proofErr w:type="spellStart"/>
      <w:r>
        <w:rPr>
          <w:sz w:val="22"/>
          <w:szCs w:val="22"/>
        </w:rPr>
        <w:t>Welzo</w:t>
      </w:r>
      <w:proofErr w:type="spellEnd"/>
      <w:r>
        <w:rPr>
          <w:sz w:val="22"/>
          <w:szCs w:val="22"/>
        </w:rPr>
        <w:t xml:space="preserve"> Media Productions bv. ISBN 978 905821 2955.</w:t>
      </w:r>
    </w:p>
    <w:p w:rsidR="008B17B6" w:rsidRDefault="008B17B6" w:rsidP="008721B6">
      <w:pPr>
        <w:pStyle w:val="Geenafstand"/>
        <w:rPr>
          <w:sz w:val="22"/>
          <w:szCs w:val="22"/>
        </w:rPr>
      </w:pPr>
    </w:p>
    <w:p w:rsidR="001435EB" w:rsidRDefault="001435EB" w:rsidP="008721B6">
      <w:pPr>
        <w:pStyle w:val="Geenafstand"/>
        <w:rPr>
          <w:sz w:val="22"/>
          <w:szCs w:val="22"/>
        </w:rPr>
      </w:pPr>
      <w:r>
        <w:rPr>
          <w:sz w:val="22"/>
          <w:szCs w:val="22"/>
        </w:rPr>
        <w:t xml:space="preserve">NBvV. </w:t>
      </w:r>
      <w:r>
        <w:rPr>
          <w:i/>
          <w:sz w:val="22"/>
          <w:szCs w:val="22"/>
        </w:rPr>
        <w:t>Wet natuurbescherming 2017 – 2021 met betrekking tot het hobbymatig houden en fokken met kooi- en voli</w:t>
      </w:r>
      <w:r>
        <w:rPr>
          <w:rFonts w:cs="Arial"/>
          <w:i/>
          <w:sz w:val="22"/>
          <w:szCs w:val="22"/>
        </w:rPr>
        <w:t>è</w:t>
      </w:r>
      <w:r>
        <w:rPr>
          <w:i/>
          <w:sz w:val="22"/>
          <w:szCs w:val="22"/>
        </w:rPr>
        <w:t xml:space="preserve">revogels als gezelschapsdieren. </w:t>
      </w:r>
      <w:r>
        <w:rPr>
          <w:sz w:val="22"/>
          <w:szCs w:val="22"/>
        </w:rPr>
        <w:t xml:space="preserve">2019. </w:t>
      </w:r>
      <w:proofErr w:type="spellStart"/>
      <w:r>
        <w:rPr>
          <w:sz w:val="22"/>
          <w:szCs w:val="22"/>
        </w:rPr>
        <w:t>Doc</w:t>
      </w:r>
      <w:proofErr w:type="spellEnd"/>
      <w:r>
        <w:rPr>
          <w:sz w:val="22"/>
          <w:szCs w:val="22"/>
        </w:rPr>
        <w:t>. nr. 2019 DE&amp;W 08.</w:t>
      </w:r>
    </w:p>
    <w:p w:rsidR="001435EB" w:rsidRPr="001435EB" w:rsidRDefault="001435EB" w:rsidP="008721B6">
      <w:pPr>
        <w:pStyle w:val="Geenafstand"/>
        <w:rPr>
          <w:sz w:val="22"/>
          <w:szCs w:val="22"/>
        </w:rPr>
      </w:pPr>
    </w:p>
    <w:p w:rsidR="008B17B6" w:rsidRDefault="008B17B6" w:rsidP="008721B6">
      <w:pPr>
        <w:pStyle w:val="Geenafstand"/>
        <w:rPr>
          <w:sz w:val="22"/>
          <w:szCs w:val="22"/>
        </w:rPr>
      </w:pPr>
      <w:r>
        <w:rPr>
          <w:sz w:val="22"/>
          <w:szCs w:val="22"/>
        </w:rPr>
        <w:t>NBvV.</w:t>
      </w:r>
      <w:r w:rsidR="00C75922">
        <w:rPr>
          <w:sz w:val="22"/>
          <w:szCs w:val="22"/>
        </w:rPr>
        <w:t xml:space="preserve"> </w:t>
      </w:r>
      <w:r>
        <w:rPr>
          <w:i/>
          <w:sz w:val="22"/>
          <w:szCs w:val="22"/>
        </w:rPr>
        <w:t>Fokken met kooi- en voli</w:t>
      </w:r>
      <w:r>
        <w:rPr>
          <w:rFonts w:cs="Arial"/>
          <w:i/>
          <w:sz w:val="22"/>
          <w:szCs w:val="22"/>
        </w:rPr>
        <w:t>è</w:t>
      </w:r>
      <w:r>
        <w:rPr>
          <w:i/>
          <w:sz w:val="22"/>
          <w:szCs w:val="22"/>
        </w:rPr>
        <w:t xml:space="preserve">revogels. </w:t>
      </w:r>
      <w:r>
        <w:rPr>
          <w:sz w:val="22"/>
          <w:szCs w:val="22"/>
        </w:rPr>
        <w:t xml:space="preserve">2020. </w:t>
      </w:r>
      <w:proofErr w:type="spellStart"/>
      <w:r>
        <w:rPr>
          <w:sz w:val="22"/>
          <w:szCs w:val="22"/>
        </w:rPr>
        <w:t>Doc.nr</w:t>
      </w:r>
      <w:proofErr w:type="spellEnd"/>
      <w:r>
        <w:rPr>
          <w:sz w:val="22"/>
          <w:szCs w:val="22"/>
        </w:rPr>
        <w:t>. 2020 DE&amp;W 03</w:t>
      </w:r>
    </w:p>
    <w:p w:rsidR="002229AA" w:rsidRPr="008B17B6" w:rsidRDefault="002229AA" w:rsidP="008721B6">
      <w:pPr>
        <w:pStyle w:val="Geenafstand"/>
        <w:rPr>
          <w:sz w:val="22"/>
          <w:szCs w:val="22"/>
        </w:rPr>
      </w:pPr>
    </w:p>
    <w:p w:rsidR="00E523B2" w:rsidRDefault="00C75922" w:rsidP="008721B6">
      <w:pPr>
        <w:pStyle w:val="Geenafstand"/>
        <w:rPr>
          <w:sz w:val="22"/>
          <w:szCs w:val="22"/>
        </w:rPr>
      </w:pPr>
      <w:r>
        <w:rPr>
          <w:sz w:val="22"/>
          <w:szCs w:val="22"/>
        </w:rPr>
        <w:t xml:space="preserve"> NBvV. </w:t>
      </w:r>
      <w:r>
        <w:rPr>
          <w:i/>
          <w:sz w:val="22"/>
          <w:szCs w:val="22"/>
        </w:rPr>
        <w:t>Het communiceren met kooi- en voli</w:t>
      </w:r>
      <w:r>
        <w:rPr>
          <w:rFonts w:cs="Arial"/>
          <w:i/>
          <w:sz w:val="22"/>
          <w:szCs w:val="22"/>
        </w:rPr>
        <w:t>è</w:t>
      </w:r>
      <w:r>
        <w:rPr>
          <w:i/>
          <w:sz w:val="22"/>
          <w:szCs w:val="22"/>
        </w:rPr>
        <w:t xml:space="preserve">revogels. </w:t>
      </w:r>
      <w:r>
        <w:rPr>
          <w:sz w:val="22"/>
          <w:szCs w:val="22"/>
        </w:rPr>
        <w:t xml:space="preserve">2020. </w:t>
      </w:r>
      <w:proofErr w:type="spellStart"/>
      <w:r>
        <w:rPr>
          <w:sz w:val="22"/>
          <w:szCs w:val="22"/>
        </w:rPr>
        <w:t>Doc.nr</w:t>
      </w:r>
      <w:proofErr w:type="spellEnd"/>
      <w:r>
        <w:rPr>
          <w:sz w:val="22"/>
          <w:szCs w:val="22"/>
        </w:rPr>
        <w:t>. 2020 DE&amp;W 04</w:t>
      </w:r>
    </w:p>
    <w:p w:rsidR="002229AA" w:rsidRDefault="002229AA" w:rsidP="008721B6">
      <w:pPr>
        <w:pStyle w:val="Geenafstand"/>
        <w:rPr>
          <w:sz w:val="22"/>
          <w:szCs w:val="22"/>
        </w:rPr>
      </w:pPr>
    </w:p>
    <w:p w:rsidR="002229AA" w:rsidRPr="002229AA" w:rsidRDefault="002229AA" w:rsidP="008721B6">
      <w:pPr>
        <w:pStyle w:val="Geenafstand"/>
        <w:rPr>
          <w:sz w:val="22"/>
          <w:szCs w:val="22"/>
        </w:rPr>
      </w:pPr>
      <w:r>
        <w:rPr>
          <w:sz w:val="22"/>
          <w:szCs w:val="22"/>
        </w:rPr>
        <w:t xml:space="preserve">NBvV. </w:t>
      </w:r>
      <w:r>
        <w:rPr>
          <w:i/>
          <w:sz w:val="22"/>
          <w:szCs w:val="22"/>
        </w:rPr>
        <w:t xml:space="preserve">CITES.  </w:t>
      </w:r>
      <w:r>
        <w:rPr>
          <w:sz w:val="22"/>
          <w:szCs w:val="22"/>
        </w:rPr>
        <w:t xml:space="preserve">2020. </w:t>
      </w:r>
      <w:proofErr w:type="spellStart"/>
      <w:r>
        <w:rPr>
          <w:sz w:val="22"/>
          <w:szCs w:val="22"/>
        </w:rPr>
        <w:t>Doc</w:t>
      </w:r>
      <w:proofErr w:type="spellEnd"/>
      <w:r>
        <w:rPr>
          <w:sz w:val="22"/>
          <w:szCs w:val="22"/>
        </w:rPr>
        <w:t>. nr. 2020 DE&amp;W 05</w:t>
      </w:r>
    </w:p>
    <w:p w:rsidR="00C75922" w:rsidRPr="00C75922" w:rsidRDefault="00C75922" w:rsidP="008721B6">
      <w:pPr>
        <w:pStyle w:val="Geenafstand"/>
        <w:rPr>
          <w:sz w:val="22"/>
          <w:szCs w:val="22"/>
        </w:rPr>
      </w:pPr>
    </w:p>
    <w:p w:rsidR="00036C10" w:rsidRDefault="00036C10" w:rsidP="008721B6">
      <w:pPr>
        <w:pStyle w:val="Geenafstand"/>
        <w:rPr>
          <w:sz w:val="22"/>
          <w:szCs w:val="22"/>
        </w:rPr>
      </w:pPr>
      <w:proofErr w:type="spellStart"/>
      <w:r>
        <w:rPr>
          <w:sz w:val="22"/>
          <w:szCs w:val="22"/>
        </w:rPr>
        <w:t>Oldekerken</w:t>
      </w:r>
      <w:proofErr w:type="spellEnd"/>
      <w:r>
        <w:rPr>
          <w:sz w:val="22"/>
          <w:szCs w:val="22"/>
        </w:rPr>
        <w:t xml:space="preserve">. P. van, </w:t>
      </w:r>
      <w:r>
        <w:rPr>
          <w:i/>
          <w:sz w:val="22"/>
          <w:szCs w:val="22"/>
        </w:rPr>
        <w:t xml:space="preserve">A </w:t>
      </w:r>
      <w:proofErr w:type="spellStart"/>
      <w:r>
        <w:rPr>
          <w:i/>
          <w:sz w:val="22"/>
          <w:szCs w:val="22"/>
        </w:rPr>
        <w:t>Guide</w:t>
      </w:r>
      <w:proofErr w:type="spellEnd"/>
      <w:r>
        <w:rPr>
          <w:i/>
          <w:sz w:val="22"/>
          <w:szCs w:val="22"/>
        </w:rPr>
        <w:t xml:space="preserve"> to </w:t>
      </w:r>
      <w:proofErr w:type="spellStart"/>
      <w:r>
        <w:rPr>
          <w:i/>
          <w:sz w:val="22"/>
          <w:szCs w:val="22"/>
        </w:rPr>
        <w:t>Lories</w:t>
      </w:r>
      <w:proofErr w:type="spellEnd"/>
      <w:r>
        <w:rPr>
          <w:i/>
          <w:sz w:val="22"/>
          <w:szCs w:val="22"/>
        </w:rPr>
        <w:t xml:space="preserve"> and </w:t>
      </w:r>
      <w:proofErr w:type="spellStart"/>
      <w:r>
        <w:rPr>
          <w:i/>
          <w:sz w:val="22"/>
          <w:szCs w:val="22"/>
        </w:rPr>
        <w:t>lorikeets</w:t>
      </w:r>
      <w:proofErr w:type="spellEnd"/>
      <w:r>
        <w:rPr>
          <w:i/>
          <w:sz w:val="22"/>
          <w:szCs w:val="22"/>
        </w:rPr>
        <w:t xml:space="preserve">. </w:t>
      </w:r>
      <w:r>
        <w:rPr>
          <w:sz w:val="22"/>
          <w:szCs w:val="22"/>
        </w:rPr>
        <w:t xml:space="preserve">1995. </w:t>
      </w:r>
      <w:proofErr w:type="spellStart"/>
      <w:r>
        <w:rPr>
          <w:sz w:val="22"/>
          <w:szCs w:val="22"/>
        </w:rPr>
        <w:t>Pubished</w:t>
      </w:r>
      <w:proofErr w:type="spellEnd"/>
      <w:r>
        <w:rPr>
          <w:sz w:val="22"/>
          <w:szCs w:val="22"/>
        </w:rPr>
        <w:t xml:space="preserve"> and </w:t>
      </w:r>
      <w:proofErr w:type="spellStart"/>
      <w:r>
        <w:rPr>
          <w:sz w:val="22"/>
          <w:szCs w:val="22"/>
        </w:rPr>
        <w:t>edited</w:t>
      </w:r>
      <w:proofErr w:type="spellEnd"/>
      <w:r>
        <w:rPr>
          <w:sz w:val="22"/>
          <w:szCs w:val="22"/>
        </w:rPr>
        <w:t xml:space="preserve"> </w:t>
      </w:r>
      <w:proofErr w:type="spellStart"/>
      <w:r>
        <w:rPr>
          <w:sz w:val="22"/>
          <w:szCs w:val="22"/>
        </w:rPr>
        <w:t>by</w:t>
      </w:r>
      <w:proofErr w:type="spellEnd"/>
      <w:r>
        <w:rPr>
          <w:sz w:val="22"/>
          <w:szCs w:val="22"/>
        </w:rPr>
        <w:t xml:space="preserve"> </w:t>
      </w:r>
      <w:proofErr w:type="spellStart"/>
      <w:r>
        <w:rPr>
          <w:sz w:val="22"/>
          <w:szCs w:val="22"/>
        </w:rPr>
        <w:t>Australian</w:t>
      </w:r>
      <w:proofErr w:type="spellEnd"/>
      <w:r>
        <w:rPr>
          <w:sz w:val="22"/>
          <w:szCs w:val="22"/>
        </w:rPr>
        <w:t xml:space="preserve"> </w:t>
      </w:r>
      <w:proofErr w:type="spellStart"/>
      <w:r>
        <w:rPr>
          <w:sz w:val="22"/>
          <w:szCs w:val="22"/>
        </w:rPr>
        <w:t>birdkeeper</w:t>
      </w:r>
      <w:proofErr w:type="spellEnd"/>
      <w:r>
        <w:rPr>
          <w:sz w:val="22"/>
          <w:szCs w:val="22"/>
        </w:rPr>
        <w:t>.  ISBN 0958744595</w:t>
      </w:r>
    </w:p>
    <w:p w:rsidR="00036C10" w:rsidRPr="00036C10" w:rsidRDefault="00036C10" w:rsidP="008721B6">
      <w:pPr>
        <w:pStyle w:val="Geenafstand"/>
        <w:rPr>
          <w:sz w:val="22"/>
          <w:szCs w:val="22"/>
        </w:rPr>
      </w:pPr>
    </w:p>
    <w:p w:rsidR="00E523B2" w:rsidRPr="00E523B2" w:rsidRDefault="00E523B2" w:rsidP="008721B6">
      <w:pPr>
        <w:pStyle w:val="Geenafstand"/>
        <w:rPr>
          <w:sz w:val="22"/>
          <w:szCs w:val="22"/>
        </w:rPr>
      </w:pPr>
      <w:r>
        <w:rPr>
          <w:sz w:val="22"/>
          <w:szCs w:val="22"/>
        </w:rPr>
        <w:t xml:space="preserve">RDA. </w:t>
      </w:r>
      <w:r>
        <w:rPr>
          <w:i/>
          <w:sz w:val="22"/>
          <w:szCs w:val="22"/>
        </w:rPr>
        <w:t>Het houden van potentieel gevaarlijke diersoorten als gezelschapsdier.</w:t>
      </w:r>
      <w:r>
        <w:rPr>
          <w:sz w:val="22"/>
          <w:szCs w:val="22"/>
        </w:rPr>
        <w:t>2005.</w:t>
      </w:r>
    </w:p>
    <w:p w:rsidR="00E523B2" w:rsidRDefault="00E523B2" w:rsidP="008721B6">
      <w:pPr>
        <w:pStyle w:val="Geenafstand"/>
        <w:rPr>
          <w:sz w:val="22"/>
          <w:szCs w:val="22"/>
        </w:rPr>
      </w:pPr>
      <w:r>
        <w:rPr>
          <w:sz w:val="22"/>
          <w:szCs w:val="22"/>
        </w:rPr>
        <w:t>advies RDA 2005/04, blz. 39</w:t>
      </w:r>
    </w:p>
    <w:p w:rsidR="008B17B6" w:rsidRDefault="008B17B6" w:rsidP="008721B6">
      <w:pPr>
        <w:pStyle w:val="Geenafstand"/>
        <w:rPr>
          <w:sz w:val="22"/>
          <w:szCs w:val="22"/>
        </w:rPr>
      </w:pPr>
    </w:p>
    <w:p w:rsidR="008B17B6" w:rsidRDefault="008B17B6" w:rsidP="008721B6">
      <w:pPr>
        <w:pStyle w:val="Geenafstand"/>
        <w:rPr>
          <w:sz w:val="22"/>
          <w:szCs w:val="22"/>
        </w:rPr>
      </w:pPr>
      <w:r>
        <w:rPr>
          <w:sz w:val="22"/>
          <w:szCs w:val="22"/>
        </w:rPr>
        <w:t xml:space="preserve">RDA. </w:t>
      </w:r>
      <w:r>
        <w:rPr>
          <w:i/>
          <w:sz w:val="22"/>
          <w:szCs w:val="22"/>
        </w:rPr>
        <w:t xml:space="preserve">Onder Voorwaarden Houden van Dieren. </w:t>
      </w:r>
      <w:r>
        <w:rPr>
          <w:sz w:val="22"/>
          <w:szCs w:val="22"/>
        </w:rPr>
        <w:t xml:space="preserve">2013. Een zienswijze van de RDA </w:t>
      </w:r>
    </w:p>
    <w:p w:rsidR="008B17B6" w:rsidRPr="008B17B6" w:rsidRDefault="008B17B6" w:rsidP="008721B6">
      <w:pPr>
        <w:pStyle w:val="Geenafstand"/>
        <w:rPr>
          <w:sz w:val="22"/>
          <w:szCs w:val="22"/>
        </w:rPr>
      </w:pPr>
      <w:r>
        <w:rPr>
          <w:sz w:val="22"/>
          <w:szCs w:val="22"/>
        </w:rPr>
        <w:t>Code RDA_2013_04</w:t>
      </w:r>
    </w:p>
    <w:p w:rsidR="00E523B2" w:rsidRDefault="00E523B2" w:rsidP="008721B6">
      <w:pPr>
        <w:pStyle w:val="Geenafstand"/>
        <w:rPr>
          <w:sz w:val="22"/>
          <w:szCs w:val="22"/>
        </w:rPr>
      </w:pPr>
    </w:p>
    <w:p w:rsidR="0079598C" w:rsidRDefault="0079598C" w:rsidP="008721B6">
      <w:pPr>
        <w:pStyle w:val="Geenafstand"/>
        <w:rPr>
          <w:sz w:val="22"/>
          <w:szCs w:val="22"/>
        </w:rPr>
      </w:pPr>
      <w:proofErr w:type="spellStart"/>
      <w:r>
        <w:rPr>
          <w:sz w:val="22"/>
          <w:szCs w:val="22"/>
        </w:rPr>
        <w:t>Roser</w:t>
      </w:r>
      <w:proofErr w:type="spellEnd"/>
      <w:r>
        <w:rPr>
          <w:sz w:val="22"/>
          <w:szCs w:val="22"/>
        </w:rPr>
        <w:t xml:space="preserve">, Gerhard. </w:t>
      </w:r>
      <w:r>
        <w:rPr>
          <w:i/>
          <w:sz w:val="22"/>
          <w:szCs w:val="22"/>
        </w:rPr>
        <w:t xml:space="preserve">Die </w:t>
      </w:r>
      <w:proofErr w:type="spellStart"/>
      <w:r>
        <w:rPr>
          <w:i/>
          <w:sz w:val="22"/>
          <w:szCs w:val="22"/>
        </w:rPr>
        <w:t>Wildtauben</w:t>
      </w:r>
      <w:proofErr w:type="spellEnd"/>
      <w:r>
        <w:rPr>
          <w:i/>
          <w:sz w:val="22"/>
          <w:szCs w:val="22"/>
        </w:rPr>
        <w:t xml:space="preserve"> der </w:t>
      </w:r>
      <w:proofErr w:type="spellStart"/>
      <w:r>
        <w:rPr>
          <w:i/>
          <w:sz w:val="22"/>
          <w:szCs w:val="22"/>
        </w:rPr>
        <w:t>Erde.</w:t>
      </w:r>
      <w:r>
        <w:rPr>
          <w:sz w:val="22"/>
          <w:szCs w:val="22"/>
        </w:rPr>
        <w:t>Hannover</w:t>
      </w:r>
      <w:proofErr w:type="spellEnd"/>
      <w:r>
        <w:rPr>
          <w:sz w:val="22"/>
          <w:szCs w:val="22"/>
        </w:rPr>
        <w:t xml:space="preserve">. </w:t>
      </w:r>
      <w:proofErr w:type="spellStart"/>
      <w:r>
        <w:rPr>
          <w:sz w:val="22"/>
          <w:szCs w:val="22"/>
        </w:rPr>
        <w:t>uitg</w:t>
      </w:r>
      <w:proofErr w:type="spellEnd"/>
      <w:r>
        <w:rPr>
          <w:sz w:val="22"/>
          <w:szCs w:val="22"/>
        </w:rPr>
        <w:t xml:space="preserve">. M en H Schaper </w:t>
      </w:r>
      <w:proofErr w:type="spellStart"/>
      <w:r>
        <w:rPr>
          <w:sz w:val="22"/>
          <w:szCs w:val="22"/>
        </w:rPr>
        <w:t>Alfeld</w:t>
      </w:r>
      <w:proofErr w:type="spellEnd"/>
      <w:r>
        <w:rPr>
          <w:sz w:val="22"/>
          <w:szCs w:val="22"/>
        </w:rPr>
        <w:t>.</w:t>
      </w:r>
    </w:p>
    <w:p w:rsidR="0079598C" w:rsidRDefault="0079598C" w:rsidP="008721B6">
      <w:pPr>
        <w:pStyle w:val="Geenafstand"/>
        <w:rPr>
          <w:sz w:val="22"/>
          <w:szCs w:val="22"/>
        </w:rPr>
      </w:pPr>
      <w:r>
        <w:rPr>
          <w:sz w:val="22"/>
          <w:szCs w:val="22"/>
        </w:rPr>
        <w:t>ISBN 3794401840</w:t>
      </w:r>
    </w:p>
    <w:p w:rsidR="0079598C" w:rsidRPr="0079598C" w:rsidRDefault="0079598C" w:rsidP="008721B6">
      <w:pPr>
        <w:pStyle w:val="Geenafstand"/>
        <w:rPr>
          <w:sz w:val="22"/>
          <w:szCs w:val="22"/>
        </w:rPr>
      </w:pPr>
    </w:p>
    <w:p w:rsidR="0079598C" w:rsidRDefault="0079598C" w:rsidP="008721B6">
      <w:pPr>
        <w:pStyle w:val="Geenafstand"/>
        <w:rPr>
          <w:sz w:val="22"/>
          <w:szCs w:val="22"/>
        </w:rPr>
      </w:pPr>
      <w:proofErr w:type="spellStart"/>
      <w:r>
        <w:rPr>
          <w:sz w:val="22"/>
          <w:szCs w:val="22"/>
        </w:rPr>
        <w:t>Silkens</w:t>
      </w:r>
      <w:proofErr w:type="spellEnd"/>
      <w:r>
        <w:rPr>
          <w:sz w:val="22"/>
          <w:szCs w:val="22"/>
        </w:rPr>
        <w:t xml:space="preserve">. Will, </w:t>
      </w:r>
      <w:proofErr w:type="spellStart"/>
      <w:r>
        <w:rPr>
          <w:i/>
          <w:sz w:val="22"/>
          <w:szCs w:val="22"/>
        </w:rPr>
        <w:t>Colombina</w:t>
      </w:r>
      <w:proofErr w:type="spellEnd"/>
      <w:r>
        <w:rPr>
          <w:i/>
          <w:sz w:val="22"/>
          <w:szCs w:val="22"/>
        </w:rPr>
        <w:t xml:space="preserve">, Wild </w:t>
      </w:r>
      <w:proofErr w:type="spellStart"/>
      <w:r>
        <w:rPr>
          <w:i/>
          <w:sz w:val="22"/>
          <w:szCs w:val="22"/>
        </w:rPr>
        <w:t>Pigeons</w:t>
      </w:r>
      <w:proofErr w:type="spellEnd"/>
      <w:r>
        <w:rPr>
          <w:i/>
          <w:sz w:val="22"/>
          <w:szCs w:val="22"/>
        </w:rPr>
        <w:t xml:space="preserve"> and </w:t>
      </w:r>
      <w:proofErr w:type="spellStart"/>
      <w:r>
        <w:rPr>
          <w:i/>
          <w:sz w:val="22"/>
          <w:szCs w:val="22"/>
        </w:rPr>
        <w:t>Doves</w:t>
      </w:r>
      <w:proofErr w:type="spellEnd"/>
      <w:r>
        <w:rPr>
          <w:i/>
          <w:sz w:val="22"/>
          <w:szCs w:val="22"/>
        </w:rPr>
        <w:t xml:space="preserve">, </w:t>
      </w:r>
      <w:r>
        <w:rPr>
          <w:sz w:val="22"/>
          <w:szCs w:val="22"/>
        </w:rPr>
        <w:t>ISBN 9080763411 zonder tekst.</w:t>
      </w:r>
    </w:p>
    <w:p w:rsidR="0079598C" w:rsidRDefault="0079598C" w:rsidP="008721B6">
      <w:pPr>
        <w:pStyle w:val="Geenafstand"/>
        <w:rPr>
          <w:sz w:val="22"/>
          <w:szCs w:val="22"/>
        </w:rPr>
      </w:pPr>
    </w:p>
    <w:p w:rsidR="0079598C" w:rsidRDefault="0079598C" w:rsidP="008721B6">
      <w:pPr>
        <w:pStyle w:val="Geenafstand"/>
        <w:rPr>
          <w:sz w:val="22"/>
          <w:szCs w:val="22"/>
        </w:rPr>
      </w:pPr>
      <w:proofErr w:type="spellStart"/>
      <w:r>
        <w:rPr>
          <w:sz w:val="22"/>
          <w:szCs w:val="22"/>
        </w:rPr>
        <w:t>Slijkhuis</w:t>
      </w:r>
      <w:proofErr w:type="spellEnd"/>
      <w:r>
        <w:rPr>
          <w:sz w:val="22"/>
          <w:szCs w:val="22"/>
        </w:rPr>
        <w:t xml:space="preserve"> H. </w:t>
      </w:r>
      <w:r>
        <w:rPr>
          <w:i/>
          <w:sz w:val="22"/>
          <w:szCs w:val="22"/>
        </w:rPr>
        <w:t xml:space="preserve">Kwartels als hobby, een praktijkhandleiding voor liefhebber en fokker. </w:t>
      </w:r>
      <w:r>
        <w:rPr>
          <w:sz w:val="22"/>
          <w:szCs w:val="22"/>
        </w:rPr>
        <w:t>2008</w:t>
      </w:r>
    </w:p>
    <w:p w:rsidR="0079598C" w:rsidRPr="0079598C" w:rsidRDefault="0079598C" w:rsidP="008721B6">
      <w:pPr>
        <w:pStyle w:val="Geenafstand"/>
        <w:rPr>
          <w:sz w:val="22"/>
          <w:szCs w:val="22"/>
        </w:rPr>
      </w:pPr>
    </w:p>
    <w:p w:rsidR="00E523B2" w:rsidRDefault="00E523B2" w:rsidP="008721B6">
      <w:pPr>
        <w:pStyle w:val="Geenafstand"/>
        <w:rPr>
          <w:sz w:val="22"/>
          <w:szCs w:val="22"/>
        </w:rPr>
      </w:pPr>
      <w:proofErr w:type="spellStart"/>
      <w:r>
        <w:rPr>
          <w:sz w:val="22"/>
          <w:szCs w:val="22"/>
        </w:rPr>
        <w:t>Vriends</w:t>
      </w:r>
      <w:proofErr w:type="spellEnd"/>
      <w:r>
        <w:rPr>
          <w:sz w:val="22"/>
          <w:szCs w:val="22"/>
        </w:rPr>
        <w:t xml:space="preserve">. </w:t>
      </w:r>
      <w:proofErr w:type="spellStart"/>
      <w:r>
        <w:rPr>
          <w:sz w:val="22"/>
          <w:szCs w:val="22"/>
        </w:rPr>
        <w:t>Ph.D</w:t>
      </w:r>
      <w:proofErr w:type="spellEnd"/>
      <w:r>
        <w:rPr>
          <w:sz w:val="22"/>
          <w:szCs w:val="22"/>
        </w:rPr>
        <w:t xml:space="preserve">. </w:t>
      </w:r>
      <w:proofErr w:type="spellStart"/>
      <w:r>
        <w:rPr>
          <w:sz w:val="22"/>
          <w:szCs w:val="22"/>
        </w:rPr>
        <w:t>Matthew</w:t>
      </w:r>
      <w:proofErr w:type="spellEnd"/>
      <w:r>
        <w:rPr>
          <w:sz w:val="22"/>
          <w:szCs w:val="22"/>
        </w:rPr>
        <w:t xml:space="preserve"> M. </w:t>
      </w:r>
      <w:proofErr w:type="spellStart"/>
      <w:r>
        <w:rPr>
          <w:i/>
          <w:sz w:val="22"/>
          <w:szCs w:val="22"/>
        </w:rPr>
        <w:t>Doves</w:t>
      </w:r>
      <w:proofErr w:type="spellEnd"/>
      <w:r>
        <w:rPr>
          <w:i/>
          <w:sz w:val="22"/>
          <w:szCs w:val="22"/>
        </w:rPr>
        <w:t xml:space="preserve">, a Complete Pet </w:t>
      </w:r>
      <w:proofErr w:type="spellStart"/>
      <w:r>
        <w:rPr>
          <w:i/>
          <w:sz w:val="22"/>
          <w:szCs w:val="22"/>
        </w:rPr>
        <w:t>Owners</w:t>
      </w:r>
      <w:proofErr w:type="spellEnd"/>
      <w:r>
        <w:rPr>
          <w:i/>
          <w:sz w:val="22"/>
          <w:szCs w:val="22"/>
        </w:rPr>
        <w:t xml:space="preserve"> </w:t>
      </w:r>
      <w:proofErr w:type="spellStart"/>
      <w:r>
        <w:rPr>
          <w:i/>
          <w:sz w:val="22"/>
          <w:szCs w:val="22"/>
        </w:rPr>
        <w:t>Manual</w:t>
      </w:r>
      <w:proofErr w:type="spellEnd"/>
      <w:r>
        <w:rPr>
          <w:i/>
          <w:sz w:val="22"/>
          <w:szCs w:val="22"/>
        </w:rPr>
        <w:t xml:space="preserve">. </w:t>
      </w:r>
      <w:r>
        <w:rPr>
          <w:sz w:val="22"/>
          <w:szCs w:val="22"/>
        </w:rPr>
        <w:t xml:space="preserve"> ISBN 081018559</w:t>
      </w:r>
    </w:p>
    <w:p w:rsidR="00627149" w:rsidRDefault="00627149" w:rsidP="008721B6">
      <w:pPr>
        <w:pStyle w:val="Geenafstand"/>
        <w:rPr>
          <w:sz w:val="22"/>
          <w:szCs w:val="22"/>
        </w:rPr>
      </w:pPr>
    </w:p>
    <w:p w:rsidR="00627149" w:rsidRDefault="00627149" w:rsidP="008721B6">
      <w:pPr>
        <w:pStyle w:val="Geenafstand"/>
        <w:rPr>
          <w:sz w:val="22"/>
          <w:szCs w:val="22"/>
        </w:rPr>
      </w:pPr>
    </w:p>
    <w:p w:rsidR="00627149" w:rsidRDefault="00627149" w:rsidP="008721B6">
      <w:pPr>
        <w:pStyle w:val="Geenafstand"/>
        <w:rPr>
          <w:sz w:val="22"/>
          <w:szCs w:val="22"/>
        </w:rPr>
      </w:pPr>
    </w:p>
    <w:p w:rsidR="00627149" w:rsidRDefault="00627149" w:rsidP="008721B6">
      <w:pPr>
        <w:pStyle w:val="Geenafstand"/>
        <w:rPr>
          <w:sz w:val="22"/>
          <w:szCs w:val="22"/>
        </w:rPr>
      </w:pPr>
    </w:p>
    <w:p w:rsidR="00670B30" w:rsidRDefault="00670B30" w:rsidP="008721B6">
      <w:pPr>
        <w:pStyle w:val="Geenafstand"/>
        <w:rPr>
          <w:sz w:val="22"/>
          <w:szCs w:val="22"/>
        </w:rPr>
      </w:pPr>
    </w:p>
    <w:p w:rsidR="00627149" w:rsidRDefault="00627149" w:rsidP="008721B6">
      <w:pPr>
        <w:pStyle w:val="Geenafstand"/>
        <w:rPr>
          <w:b/>
          <w:sz w:val="32"/>
          <w:szCs w:val="32"/>
        </w:rPr>
      </w:pPr>
      <w:r>
        <w:rPr>
          <w:b/>
          <w:sz w:val="32"/>
          <w:szCs w:val="32"/>
        </w:rPr>
        <w:t>Geraadpleegde Nederlandse wetgeving.</w:t>
      </w:r>
    </w:p>
    <w:p w:rsidR="00627149" w:rsidRDefault="00627149" w:rsidP="008721B6">
      <w:pPr>
        <w:pStyle w:val="Geenafstand"/>
        <w:rPr>
          <w:b/>
          <w:sz w:val="32"/>
          <w:szCs w:val="32"/>
        </w:rPr>
      </w:pPr>
    </w:p>
    <w:p w:rsidR="00627149" w:rsidRDefault="00627149" w:rsidP="008721B6">
      <w:pPr>
        <w:pStyle w:val="Geenafstand"/>
        <w:rPr>
          <w:b/>
          <w:sz w:val="24"/>
          <w:szCs w:val="24"/>
        </w:rPr>
      </w:pPr>
      <w:r>
        <w:rPr>
          <w:b/>
          <w:sz w:val="24"/>
          <w:szCs w:val="24"/>
        </w:rPr>
        <w:t>Wet dieren</w:t>
      </w:r>
    </w:p>
    <w:p w:rsidR="00627149" w:rsidRDefault="00627149" w:rsidP="008721B6">
      <w:pPr>
        <w:pStyle w:val="Geenafstand"/>
        <w:rPr>
          <w:sz w:val="22"/>
          <w:szCs w:val="22"/>
        </w:rPr>
      </w:pPr>
      <w:r>
        <w:rPr>
          <w:sz w:val="22"/>
          <w:szCs w:val="22"/>
        </w:rPr>
        <w:t>Wet van 19 mei 2011, houdende een integraal kader voor regels over gehouden dieren en daaraan gerelateerde onderwerpen.</w:t>
      </w:r>
    </w:p>
    <w:p w:rsidR="00627149" w:rsidRDefault="00627149" w:rsidP="008721B6">
      <w:pPr>
        <w:pStyle w:val="Geenafstand"/>
        <w:rPr>
          <w:sz w:val="22"/>
          <w:szCs w:val="22"/>
        </w:rPr>
      </w:pPr>
      <w:r>
        <w:rPr>
          <w:sz w:val="22"/>
          <w:szCs w:val="22"/>
        </w:rPr>
        <w:t>BWBR 0030250/2020-01-01</w:t>
      </w:r>
    </w:p>
    <w:p w:rsidR="00627149" w:rsidRDefault="00627149" w:rsidP="008721B6">
      <w:pPr>
        <w:pStyle w:val="Geenafstand"/>
        <w:rPr>
          <w:sz w:val="22"/>
          <w:szCs w:val="22"/>
        </w:rPr>
      </w:pPr>
    </w:p>
    <w:p w:rsidR="00627149" w:rsidRDefault="00627149" w:rsidP="008721B6">
      <w:pPr>
        <w:pStyle w:val="Geenafstand"/>
        <w:rPr>
          <w:b/>
          <w:sz w:val="24"/>
          <w:szCs w:val="24"/>
        </w:rPr>
      </w:pPr>
      <w:r>
        <w:rPr>
          <w:b/>
          <w:sz w:val="24"/>
          <w:szCs w:val="24"/>
        </w:rPr>
        <w:t>Besluit houders van dieren</w:t>
      </w:r>
    </w:p>
    <w:p w:rsidR="00627149" w:rsidRDefault="00627149" w:rsidP="008721B6">
      <w:pPr>
        <w:pStyle w:val="Geenafstand"/>
        <w:rPr>
          <w:sz w:val="22"/>
          <w:szCs w:val="22"/>
        </w:rPr>
      </w:pPr>
      <w:r>
        <w:rPr>
          <w:sz w:val="22"/>
          <w:szCs w:val="22"/>
        </w:rPr>
        <w:t>Besluit van 5 juni 2014, houdende regels met betrekking tot houders van dieren.</w:t>
      </w:r>
    </w:p>
    <w:p w:rsidR="00627149" w:rsidRDefault="00627149" w:rsidP="008721B6">
      <w:pPr>
        <w:pStyle w:val="Geenafstand"/>
        <w:rPr>
          <w:sz w:val="22"/>
          <w:szCs w:val="22"/>
        </w:rPr>
      </w:pPr>
      <w:r>
        <w:rPr>
          <w:sz w:val="22"/>
          <w:szCs w:val="22"/>
        </w:rPr>
        <w:t>BWBR 0035217/2018-07-01.</w:t>
      </w:r>
    </w:p>
    <w:p w:rsidR="00627149" w:rsidRDefault="00627149" w:rsidP="008721B6">
      <w:pPr>
        <w:pStyle w:val="Geenafstand"/>
        <w:rPr>
          <w:sz w:val="22"/>
          <w:szCs w:val="22"/>
        </w:rPr>
      </w:pPr>
    </w:p>
    <w:p w:rsidR="00627149" w:rsidRDefault="00627149" w:rsidP="008721B6">
      <w:pPr>
        <w:pStyle w:val="Geenafstand"/>
        <w:rPr>
          <w:sz w:val="22"/>
          <w:szCs w:val="22"/>
        </w:rPr>
      </w:pPr>
      <w:r>
        <w:rPr>
          <w:sz w:val="22"/>
          <w:szCs w:val="22"/>
        </w:rPr>
        <w:t>Besluit van 17 juni 2014, houdende wijziging van het Besluit houders van dieren in verband met het stellen van regels met betrekking tot fokken en bedrijfsmat</w:t>
      </w:r>
      <w:r w:rsidR="00CB06D8">
        <w:rPr>
          <w:sz w:val="22"/>
          <w:szCs w:val="22"/>
        </w:rPr>
        <w:t>i</w:t>
      </w:r>
      <w:r>
        <w:rPr>
          <w:sz w:val="22"/>
          <w:szCs w:val="22"/>
        </w:rPr>
        <w:t>ge activiteiten met gezelschapsdieren.</w:t>
      </w:r>
    </w:p>
    <w:p w:rsidR="00CB06D8" w:rsidRDefault="00CB06D8" w:rsidP="008721B6">
      <w:pPr>
        <w:pStyle w:val="Geenafstand"/>
        <w:rPr>
          <w:sz w:val="22"/>
          <w:szCs w:val="22"/>
        </w:rPr>
      </w:pPr>
    </w:p>
    <w:p w:rsidR="00CB06D8" w:rsidRDefault="00CB06D8" w:rsidP="008721B6">
      <w:pPr>
        <w:pStyle w:val="Geenafstand"/>
        <w:rPr>
          <w:b/>
          <w:sz w:val="24"/>
          <w:szCs w:val="24"/>
        </w:rPr>
      </w:pPr>
      <w:r>
        <w:rPr>
          <w:b/>
          <w:sz w:val="24"/>
          <w:szCs w:val="24"/>
        </w:rPr>
        <w:t>Regeling houders van dieren</w:t>
      </w:r>
    </w:p>
    <w:p w:rsidR="00CB06D8" w:rsidRDefault="00CB06D8" w:rsidP="008721B6">
      <w:pPr>
        <w:pStyle w:val="Geenafstand"/>
        <w:rPr>
          <w:sz w:val="22"/>
          <w:szCs w:val="22"/>
        </w:rPr>
      </w:pPr>
      <w:r>
        <w:rPr>
          <w:sz w:val="22"/>
          <w:szCs w:val="22"/>
        </w:rPr>
        <w:t>Regeling van de Staatssecretaris van Economische Zaken, van 23 juni 2014, nr. WJZ/1410 1260, houdende regels met betrekking tot het houden van dieren.</w:t>
      </w:r>
    </w:p>
    <w:p w:rsidR="00CB06D8" w:rsidRDefault="00CB06D8" w:rsidP="008721B6">
      <w:pPr>
        <w:pStyle w:val="Geenafstand"/>
        <w:rPr>
          <w:sz w:val="22"/>
          <w:szCs w:val="22"/>
        </w:rPr>
      </w:pPr>
      <w:r>
        <w:rPr>
          <w:sz w:val="22"/>
          <w:szCs w:val="22"/>
        </w:rPr>
        <w:t>BWBR 0035248.</w:t>
      </w:r>
    </w:p>
    <w:p w:rsidR="00CB06D8" w:rsidRDefault="00CB06D8" w:rsidP="008721B6">
      <w:pPr>
        <w:pStyle w:val="Geenafstand"/>
        <w:rPr>
          <w:sz w:val="22"/>
          <w:szCs w:val="22"/>
        </w:rPr>
      </w:pPr>
    </w:p>
    <w:p w:rsidR="00CB06D8" w:rsidRDefault="00CB06D8" w:rsidP="008721B6">
      <w:pPr>
        <w:pStyle w:val="Geenafstand"/>
        <w:rPr>
          <w:sz w:val="22"/>
          <w:szCs w:val="22"/>
        </w:rPr>
      </w:pPr>
      <w:r>
        <w:rPr>
          <w:sz w:val="22"/>
          <w:szCs w:val="22"/>
        </w:rPr>
        <w:t>Regeling van de Staatssecretaris van Economische Zaken van 28 januari 2015, nr. WJZ/15008282, houdende vasts</w:t>
      </w:r>
      <w:r w:rsidR="001435EB">
        <w:rPr>
          <w:sz w:val="22"/>
          <w:szCs w:val="22"/>
        </w:rPr>
        <w:t>telling van hoofdstuk 2 van de R</w:t>
      </w:r>
      <w:r>
        <w:rPr>
          <w:sz w:val="22"/>
          <w:szCs w:val="22"/>
        </w:rPr>
        <w:t>egeling houders van dieren.</w:t>
      </w:r>
    </w:p>
    <w:p w:rsidR="00CB06D8" w:rsidRDefault="00CB06D8" w:rsidP="008721B6">
      <w:pPr>
        <w:pStyle w:val="Geenafstand"/>
        <w:rPr>
          <w:sz w:val="22"/>
          <w:szCs w:val="22"/>
        </w:rPr>
      </w:pPr>
    </w:p>
    <w:p w:rsidR="00CB06D8" w:rsidRDefault="00CB06D8" w:rsidP="008721B6">
      <w:pPr>
        <w:pStyle w:val="Geenafstand"/>
        <w:rPr>
          <w:b/>
          <w:sz w:val="24"/>
          <w:szCs w:val="24"/>
        </w:rPr>
      </w:pPr>
      <w:r>
        <w:rPr>
          <w:b/>
          <w:sz w:val="24"/>
          <w:szCs w:val="24"/>
        </w:rPr>
        <w:t>Wet Natuurbescherming</w:t>
      </w:r>
    </w:p>
    <w:p w:rsidR="00CB06D8" w:rsidRDefault="00CB06D8" w:rsidP="008721B6">
      <w:pPr>
        <w:pStyle w:val="Geenafstand"/>
        <w:rPr>
          <w:sz w:val="22"/>
          <w:szCs w:val="22"/>
        </w:rPr>
      </w:pPr>
      <w:r>
        <w:rPr>
          <w:sz w:val="22"/>
          <w:szCs w:val="22"/>
        </w:rPr>
        <w:t>Wet van 16 december 2015 houdende regels ter bescherming van de natuur.</w:t>
      </w:r>
    </w:p>
    <w:p w:rsidR="00CB06D8" w:rsidRDefault="00CB06D8" w:rsidP="008721B6">
      <w:pPr>
        <w:pStyle w:val="Geenafstand"/>
        <w:rPr>
          <w:sz w:val="22"/>
          <w:szCs w:val="22"/>
        </w:rPr>
      </w:pPr>
      <w:r>
        <w:rPr>
          <w:sz w:val="22"/>
          <w:szCs w:val="22"/>
        </w:rPr>
        <w:t>BWBR 0037552/2017-09-01</w:t>
      </w:r>
    </w:p>
    <w:p w:rsidR="00CB06D8" w:rsidRDefault="00CB06D8" w:rsidP="008721B6">
      <w:pPr>
        <w:pStyle w:val="Geenafstand"/>
        <w:rPr>
          <w:sz w:val="22"/>
          <w:szCs w:val="22"/>
        </w:rPr>
      </w:pPr>
    </w:p>
    <w:p w:rsidR="00CB06D8" w:rsidRDefault="00CB06D8" w:rsidP="008721B6">
      <w:pPr>
        <w:pStyle w:val="Geenafstand"/>
        <w:rPr>
          <w:b/>
          <w:sz w:val="24"/>
          <w:szCs w:val="24"/>
        </w:rPr>
      </w:pPr>
      <w:r>
        <w:rPr>
          <w:b/>
          <w:sz w:val="24"/>
          <w:szCs w:val="24"/>
        </w:rPr>
        <w:t>Besluit natuurbescherming</w:t>
      </w:r>
    </w:p>
    <w:p w:rsidR="00CB06D8" w:rsidRDefault="00CB06D8" w:rsidP="008721B6">
      <w:pPr>
        <w:pStyle w:val="Geenafstand"/>
        <w:rPr>
          <w:sz w:val="22"/>
          <w:szCs w:val="22"/>
        </w:rPr>
      </w:pPr>
      <w:r>
        <w:rPr>
          <w:sz w:val="22"/>
          <w:szCs w:val="22"/>
        </w:rPr>
        <w:t>Besluit van 11 oktober 2016, houdende regels ter uitvoering van de Wet natuurbescherming.</w:t>
      </w:r>
    </w:p>
    <w:p w:rsidR="00CB06D8" w:rsidRDefault="00CB06D8" w:rsidP="008721B6">
      <w:pPr>
        <w:pStyle w:val="Geenafstand"/>
        <w:rPr>
          <w:sz w:val="22"/>
          <w:szCs w:val="22"/>
        </w:rPr>
      </w:pPr>
      <w:r>
        <w:rPr>
          <w:sz w:val="22"/>
          <w:szCs w:val="22"/>
        </w:rPr>
        <w:t>BWBR 0038622</w:t>
      </w:r>
    </w:p>
    <w:p w:rsidR="00CB06D8" w:rsidRDefault="00CB06D8" w:rsidP="008721B6">
      <w:pPr>
        <w:pStyle w:val="Geenafstand"/>
        <w:rPr>
          <w:sz w:val="22"/>
          <w:szCs w:val="22"/>
        </w:rPr>
      </w:pPr>
    </w:p>
    <w:p w:rsidR="00CB06D8" w:rsidRDefault="00CB06D8" w:rsidP="008721B6">
      <w:pPr>
        <w:pStyle w:val="Geenafstand"/>
        <w:rPr>
          <w:b/>
          <w:sz w:val="24"/>
          <w:szCs w:val="24"/>
        </w:rPr>
      </w:pPr>
      <w:r>
        <w:rPr>
          <w:b/>
          <w:sz w:val="24"/>
          <w:szCs w:val="24"/>
        </w:rPr>
        <w:t>Regeling natuurbescherming</w:t>
      </w:r>
    </w:p>
    <w:p w:rsidR="00CB06D8" w:rsidRDefault="001435EB" w:rsidP="008721B6">
      <w:pPr>
        <w:pStyle w:val="Geenafstand"/>
        <w:rPr>
          <w:sz w:val="22"/>
          <w:szCs w:val="22"/>
        </w:rPr>
      </w:pPr>
      <w:r>
        <w:rPr>
          <w:sz w:val="22"/>
          <w:szCs w:val="22"/>
        </w:rPr>
        <w:t>Reg</w:t>
      </w:r>
      <w:r w:rsidR="00CB06D8">
        <w:rPr>
          <w:sz w:val="22"/>
          <w:szCs w:val="22"/>
        </w:rPr>
        <w:t>eling van de staatssecre</w:t>
      </w:r>
      <w:r>
        <w:rPr>
          <w:sz w:val="22"/>
          <w:szCs w:val="22"/>
        </w:rPr>
        <w:t>t</w:t>
      </w:r>
      <w:r w:rsidR="00CB06D8">
        <w:rPr>
          <w:sz w:val="22"/>
          <w:szCs w:val="22"/>
        </w:rPr>
        <w:t xml:space="preserve">aris van Economische Zaken van 16 oktober 2016, WJZ/16163443, houdende regels ter </w:t>
      </w:r>
      <w:r>
        <w:rPr>
          <w:sz w:val="22"/>
          <w:szCs w:val="22"/>
        </w:rPr>
        <w:t>uitvoering van de Wet natuurbescherming en het Besluit natuurbescherming.</w:t>
      </w:r>
    </w:p>
    <w:p w:rsidR="001435EB" w:rsidRDefault="001435EB" w:rsidP="008721B6">
      <w:pPr>
        <w:pStyle w:val="Geenafstand"/>
        <w:rPr>
          <w:sz w:val="22"/>
          <w:szCs w:val="22"/>
        </w:rPr>
      </w:pPr>
    </w:p>
    <w:p w:rsidR="001435EB" w:rsidRDefault="001435EB" w:rsidP="008721B6">
      <w:pPr>
        <w:pStyle w:val="Geenafstand"/>
        <w:rPr>
          <w:b/>
          <w:sz w:val="24"/>
          <w:szCs w:val="24"/>
        </w:rPr>
      </w:pPr>
      <w:r>
        <w:rPr>
          <w:b/>
          <w:sz w:val="24"/>
          <w:szCs w:val="24"/>
        </w:rPr>
        <w:t>Omgevingswet</w:t>
      </w:r>
    </w:p>
    <w:p w:rsidR="001435EB" w:rsidRDefault="001435EB" w:rsidP="008721B6">
      <w:pPr>
        <w:pStyle w:val="Geenafstand"/>
        <w:rPr>
          <w:sz w:val="22"/>
          <w:szCs w:val="22"/>
        </w:rPr>
      </w:pPr>
      <w:r>
        <w:rPr>
          <w:sz w:val="22"/>
          <w:szCs w:val="22"/>
        </w:rPr>
        <w:t>Wet van 23 maart 2016, houdende regels over het beschermen en benutten van de  fysieke leefomgeving.</w:t>
      </w:r>
    </w:p>
    <w:p w:rsidR="001435EB" w:rsidRDefault="001435EB" w:rsidP="008721B6">
      <w:pPr>
        <w:pStyle w:val="Geenafstand"/>
        <w:rPr>
          <w:sz w:val="22"/>
          <w:szCs w:val="22"/>
        </w:rPr>
      </w:pPr>
    </w:p>
    <w:p w:rsidR="001435EB" w:rsidRDefault="001435EB" w:rsidP="008721B6">
      <w:pPr>
        <w:pStyle w:val="Geenafstand"/>
        <w:rPr>
          <w:b/>
          <w:sz w:val="24"/>
          <w:szCs w:val="24"/>
        </w:rPr>
      </w:pPr>
      <w:r>
        <w:rPr>
          <w:b/>
          <w:sz w:val="24"/>
          <w:szCs w:val="24"/>
        </w:rPr>
        <w:t>Besluit activiteiten leefomgeving (BAL)</w:t>
      </w:r>
    </w:p>
    <w:p w:rsidR="001435EB" w:rsidRDefault="001435EB" w:rsidP="008721B6">
      <w:pPr>
        <w:pStyle w:val="Geenafstand"/>
        <w:rPr>
          <w:sz w:val="24"/>
          <w:szCs w:val="24"/>
        </w:rPr>
      </w:pPr>
      <w:r>
        <w:rPr>
          <w:sz w:val="24"/>
          <w:szCs w:val="24"/>
        </w:rPr>
        <w:t>Versie Staatsblad 2018, 293</w:t>
      </w:r>
    </w:p>
    <w:p w:rsidR="001435EB" w:rsidRDefault="001435EB" w:rsidP="008721B6">
      <w:pPr>
        <w:pStyle w:val="Geenafstand"/>
        <w:rPr>
          <w:sz w:val="24"/>
          <w:szCs w:val="24"/>
        </w:rPr>
      </w:pPr>
      <w:r>
        <w:rPr>
          <w:sz w:val="24"/>
          <w:szCs w:val="24"/>
        </w:rPr>
        <w:t>Hoofdstuk 11. Activiteiten die de natuur betreffen, vanaf blz. 414.</w:t>
      </w:r>
    </w:p>
    <w:p w:rsidR="001435EB" w:rsidRDefault="001435EB" w:rsidP="008721B6">
      <w:pPr>
        <w:pStyle w:val="Geenafstand"/>
        <w:rPr>
          <w:sz w:val="24"/>
          <w:szCs w:val="24"/>
        </w:rPr>
      </w:pPr>
    </w:p>
    <w:p w:rsidR="00670B30" w:rsidRDefault="00670B30" w:rsidP="00670B30">
      <w:pPr>
        <w:spacing w:after="200" w:line="276" w:lineRule="auto"/>
        <w:rPr>
          <w:b/>
          <w:sz w:val="32"/>
          <w:szCs w:val="32"/>
        </w:rPr>
      </w:pPr>
    </w:p>
    <w:p w:rsidR="00670B30" w:rsidRDefault="00670B30" w:rsidP="00670B30">
      <w:pPr>
        <w:spacing w:after="200" w:line="276" w:lineRule="auto"/>
        <w:rPr>
          <w:b/>
          <w:sz w:val="32"/>
          <w:szCs w:val="32"/>
        </w:rPr>
      </w:pPr>
    </w:p>
    <w:p w:rsidR="00670B30" w:rsidRDefault="00670B30" w:rsidP="00670B30">
      <w:pPr>
        <w:spacing w:after="200" w:line="276" w:lineRule="auto"/>
        <w:rPr>
          <w:b/>
          <w:sz w:val="32"/>
          <w:szCs w:val="32"/>
        </w:rPr>
      </w:pPr>
    </w:p>
    <w:p w:rsidR="001435EB" w:rsidRPr="00670B30" w:rsidRDefault="001435EB" w:rsidP="00670B30">
      <w:pPr>
        <w:spacing w:after="200" w:line="276" w:lineRule="auto"/>
        <w:rPr>
          <w:sz w:val="24"/>
          <w:szCs w:val="24"/>
        </w:rPr>
      </w:pPr>
      <w:r>
        <w:rPr>
          <w:b/>
          <w:sz w:val="32"/>
          <w:szCs w:val="32"/>
        </w:rPr>
        <w:t>Geraadpleegde Europese Verordeningen</w:t>
      </w:r>
    </w:p>
    <w:p w:rsidR="005D2991" w:rsidRDefault="005D2991" w:rsidP="008721B6">
      <w:pPr>
        <w:pStyle w:val="Geenafstand"/>
        <w:rPr>
          <w:b/>
          <w:sz w:val="24"/>
          <w:szCs w:val="24"/>
        </w:rPr>
      </w:pPr>
      <w:r>
        <w:rPr>
          <w:b/>
          <w:sz w:val="24"/>
          <w:szCs w:val="24"/>
        </w:rPr>
        <w:t>Vogelrichtlijn</w:t>
      </w:r>
    </w:p>
    <w:p w:rsidR="005D2991" w:rsidRDefault="005D2991" w:rsidP="008721B6">
      <w:pPr>
        <w:pStyle w:val="Geenafstand"/>
        <w:rPr>
          <w:sz w:val="22"/>
          <w:szCs w:val="22"/>
        </w:rPr>
      </w:pPr>
      <w:r>
        <w:rPr>
          <w:sz w:val="22"/>
          <w:szCs w:val="22"/>
        </w:rPr>
        <w:t>Richtlijn 2009/147/EG van het Europees Parlement en de Raad van 30 november 2009, inzake het behoud van de vogelstand.</w:t>
      </w:r>
    </w:p>
    <w:p w:rsidR="005D2991" w:rsidRDefault="005D2991" w:rsidP="008721B6">
      <w:pPr>
        <w:pStyle w:val="Geenafstand"/>
        <w:rPr>
          <w:sz w:val="22"/>
          <w:szCs w:val="22"/>
        </w:rPr>
      </w:pPr>
    </w:p>
    <w:p w:rsidR="005D2991" w:rsidRDefault="005D2991" w:rsidP="008721B6">
      <w:pPr>
        <w:pStyle w:val="Geenafstand"/>
        <w:rPr>
          <w:b/>
          <w:sz w:val="24"/>
          <w:szCs w:val="24"/>
        </w:rPr>
      </w:pPr>
      <w:r>
        <w:rPr>
          <w:b/>
          <w:sz w:val="24"/>
          <w:szCs w:val="24"/>
        </w:rPr>
        <w:t>Invasieve uitheemse soorten</w:t>
      </w:r>
    </w:p>
    <w:p w:rsidR="005D2991" w:rsidRDefault="005D2991" w:rsidP="008721B6">
      <w:pPr>
        <w:pStyle w:val="Geenafstand"/>
        <w:rPr>
          <w:sz w:val="22"/>
          <w:szCs w:val="22"/>
        </w:rPr>
      </w:pPr>
      <w:r>
        <w:rPr>
          <w:sz w:val="22"/>
          <w:szCs w:val="22"/>
        </w:rPr>
        <w:t>(EU) 1143/2014</w:t>
      </w:r>
      <w:r w:rsidR="00093119">
        <w:rPr>
          <w:sz w:val="22"/>
          <w:szCs w:val="22"/>
        </w:rPr>
        <w:t xml:space="preserve"> van het Europees Parlement en de Raad van 22 oktober 2014, betreffen</w:t>
      </w:r>
      <w:r w:rsidR="006D2A41">
        <w:rPr>
          <w:sz w:val="22"/>
          <w:szCs w:val="22"/>
        </w:rPr>
        <w:t>d</w:t>
      </w:r>
      <w:r w:rsidR="00093119">
        <w:rPr>
          <w:sz w:val="22"/>
          <w:szCs w:val="22"/>
        </w:rPr>
        <w:t>e de preventie en beheersing van de introductie en verspreiding van invasieve uitheemse soorten.</w:t>
      </w:r>
    </w:p>
    <w:p w:rsidR="00093119" w:rsidRDefault="00093119" w:rsidP="008721B6">
      <w:pPr>
        <w:pStyle w:val="Geenafstand"/>
        <w:rPr>
          <w:sz w:val="22"/>
          <w:szCs w:val="22"/>
        </w:rPr>
      </w:pPr>
    </w:p>
    <w:p w:rsidR="00093119" w:rsidRDefault="00093119" w:rsidP="008721B6">
      <w:pPr>
        <w:pStyle w:val="Geenafstand"/>
        <w:rPr>
          <w:b/>
          <w:sz w:val="24"/>
          <w:szCs w:val="24"/>
        </w:rPr>
      </w:pPr>
      <w:r>
        <w:rPr>
          <w:b/>
          <w:sz w:val="24"/>
          <w:szCs w:val="24"/>
        </w:rPr>
        <w:t>CITES</w:t>
      </w:r>
    </w:p>
    <w:p w:rsidR="00093119" w:rsidRDefault="00093119" w:rsidP="008721B6">
      <w:pPr>
        <w:pStyle w:val="Geenafstand"/>
        <w:rPr>
          <w:sz w:val="22"/>
          <w:szCs w:val="22"/>
        </w:rPr>
      </w:pPr>
      <w:r>
        <w:rPr>
          <w:sz w:val="22"/>
          <w:szCs w:val="22"/>
        </w:rPr>
        <w:t>Basisverordening</w:t>
      </w:r>
    </w:p>
    <w:p w:rsidR="00093119" w:rsidRDefault="00093119" w:rsidP="008721B6">
      <w:pPr>
        <w:pStyle w:val="Geenafstand"/>
        <w:rPr>
          <w:sz w:val="22"/>
          <w:szCs w:val="22"/>
        </w:rPr>
      </w:pPr>
      <w:r>
        <w:rPr>
          <w:sz w:val="22"/>
          <w:szCs w:val="22"/>
        </w:rPr>
        <w:t>(EG) nr. 338/97 van de Raad van 9 december 1996 betreffende de bescherming van in het wild levende dier- en plantensoorten door controle op het desbetreffende handelsverkeer.</w:t>
      </w:r>
    </w:p>
    <w:p w:rsidR="00093119" w:rsidRDefault="00093119" w:rsidP="008721B6">
      <w:pPr>
        <w:pStyle w:val="Geenafstand"/>
        <w:rPr>
          <w:sz w:val="22"/>
          <w:szCs w:val="22"/>
        </w:rPr>
      </w:pPr>
    </w:p>
    <w:p w:rsidR="00093119" w:rsidRDefault="00093119" w:rsidP="008721B6">
      <w:pPr>
        <w:pStyle w:val="Geenafstand"/>
        <w:rPr>
          <w:sz w:val="22"/>
          <w:szCs w:val="22"/>
        </w:rPr>
      </w:pPr>
      <w:r>
        <w:rPr>
          <w:sz w:val="22"/>
          <w:szCs w:val="22"/>
        </w:rPr>
        <w:t>(EU) 2019/2117 van de Commissie van 29 november 2019 tot wijziging van de Verordening (EG)nr. 338/97 van de Raad inzake de bescherming van in het wild levende dier- en plantensoorten door controle op het desbetreffende handelsverkeer.</w:t>
      </w:r>
    </w:p>
    <w:p w:rsidR="00093119" w:rsidRDefault="00093119" w:rsidP="008721B6">
      <w:pPr>
        <w:pStyle w:val="Geenafstand"/>
        <w:rPr>
          <w:sz w:val="22"/>
          <w:szCs w:val="22"/>
        </w:rPr>
      </w:pPr>
    </w:p>
    <w:p w:rsidR="00093119" w:rsidRDefault="00093119" w:rsidP="008721B6">
      <w:pPr>
        <w:pStyle w:val="Geenafstand"/>
        <w:rPr>
          <w:sz w:val="22"/>
          <w:szCs w:val="22"/>
        </w:rPr>
      </w:pPr>
      <w:r>
        <w:rPr>
          <w:sz w:val="22"/>
          <w:szCs w:val="22"/>
        </w:rPr>
        <w:t>Uitvoeringsbepalingen</w:t>
      </w:r>
    </w:p>
    <w:p w:rsidR="00093119" w:rsidRDefault="00B6517D" w:rsidP="008721B6">
      <w:pPr>
        <w:pStyle w:val="Geenafstand"/>
        <w:rPr>
          <w:sz w:val="22"/>
          <w:szCs w:val="22"/>
        </w:rPr>
      </w:pPr>
      <w:r>
        <w:rPr>
          <w:sz w:val="22"/>
          <w:szCs w:val="22"/>
        </w:rPr>
        <w:t>(</w:t>
      </w:r>
      <w:r w:rsidR="00093119">
        <w:rPr>
          <w:sz w:val="22"/>
          <w:szCs w:val="22"/>
        </w:rPr>
        <w:t>EG</w:t>
      </w:r>
      <w:r>
        <w:rPr>
          <w:sz w:val="22"/>
          <w:szCs w:val="22"/>
        </w:rPr>
        <w:t>)</w:t>
      </w:r>
      <w:r w:rsidR="00093119">
        <w:rPr>
          <w:sz w:val="22"/>
          <w:szCs w:val="22"/>
        </w:rPr>
        <w:t xml:space="preserve"> nr. 865/2006 van de Commissie van 4 mei 2006 houdende uitvoeringsbepalingen van </w:t>
      </w:r>
    </w:p>
    <w:p w:rsidR="00093119" w:rsidRDefault="00093119" w:rsidP="008721B6">
      <w:pPr>
        <w:pStyle w:val="Geenafstand"/>
        <w:rPr>
          <w:sz w:val="22"/>
          <w:szCs w:val="22"/>
        </w:rPr>
      </w:pPr>
      <w:r>
        <w:rPr>
          <w:sz w:val="22"/>
          <w:szCs w:val="22"/>
        </w:rPr>
        <w:t>Verordening (EG) nr. 338/97 van de Raad inzake de beschermin</w:t>
      </w:r>
      <w:r w:rsidR="00B6517D">
        <w:rPr>
          <w:sz w:val="22"/>
          <w:szCs w:val="22"/>
        </w:rPr>
        <w:t>g</w:t>
      </w:r>
      <w:r>
        <w:rPr>
          <w:sz w:val="22"/>
          <w:szCs w:val="22"/>
        </w:rPr>
        <w:t xml:space="preserve"> van in he</w:t>
      </w:r>
      <w:r w:rsidR="00B6517D">
        <w:rPr>
          <w:sz w:val="22"/>
          <w:szCs w:val="22"/>
        </w:rPr>
        <w:t>t</w:t>
      </w:r>
      <w:r>
        <w:rPr>
          <w:sz w:val="22"/>
          <w:szCs w:val="22"/>
        </w:rPr>
        <w:t xml:space="preserve"> wild levende </w:t>
      </w:r>
    </w:p>
    <w:p w:rsidR="00B6517D" w:rsidRDefault="00B6517D" w:rsidP="008721B6">
      <w:pPr>
        <w:pStyle w:val="Geenafstand"/>
        <w:rPr>
          <w:sz w:val="22"/>
          <w:szCs w:val="22"/>
        </w:rPr>
      </w:pPr>
      <w:r>
        <w:rPr>
          <w:sz w:val="22"/>
          <w:szCs w:val="22"/>
        </w:rPr>
        <w:t>Dier- en plantensoorten door controle op het desbetreffende handelsverkeer.</w:t>
      </w:r>
    </w:p>
    <w:p w:rsidR="00F97309" w:rsidRDefault="00F97309" w:rsidP="008721B6">
      <w:pPr>
        <w:pStyle w:val="Geenafstand"/>
        <w:rPr>
          <w:sz w:val="22"/>
          <w:szCs w:val="22"/>
        </w:rPr>
      </w:pPr>
    </w:p>
    <w:p w:rsidR="00F97309" w:rsidRDefault="00F97309" w:rsidP="008721B6">
      <w:pPr>
        <w:pStyle w:val="Geenafstand"/>
        <w:rPr>
          <w:b/>
          <w:sz w:val="24"/>
          <w:szCs w:val="24"/>
        </w:rPr>
      </w:pPr>
      <w:r>
        <w:rPr>
          <w:b/>
          <w:sz w:val="24"/>
          <w:szCs w:val="24"/>
        </w:rPr>
        <w:t>Verdrag van Bern</w:t>
      </w:r>
    </w:p>
    <w:p w:rsidR="00F97309" w:rsidRDefault="00F97309" w:rsidP="008721B6">
      <w:pPr>
        <w:pStyle w:val="Geenafstand"/>
        <w:rPr>
          <w:sz w:val="22"/>
          <w:szCs w:val="22"/>
        </w:rPr>
      </w:pPr>
      <w:r>
        <w:rPr>
          <w:sz w:val="22"/>
          <w:szCs w:val="22"/>
        </w:rPr>
        <w:t>Verdrag inzake het behoud van wilde dieren en planten en hun natuurlijke leefmilieu in Europa.  19 september 1979.</w:t>
      </w:r>
    </w:p>
    <w:p w:rsidR="00F97309" w:rsidRDefault="00F97309" w:rsidP="008721B6">
      <w:pPr>
        <w:pStyle w:val="Geenafstand"/>
        <w:rPr>
          <w:sz w:val="22"/>
          <w:szCs w:val="22"/>
        </w:rPr>
      </w:pPr>
    </w:p>
    <w:p w:rsidR="00F97309" w:rsidRDefault="00F97309" w:rsidP="008721B6">
      <w:pPr>
        <w:pStyle w:val="Geenafstand"/>
        <w:rPr>
          <w:b/>
          <w:sz w:val="24"/>
          <w:szCs w:val="24"/>
        </w:rPr>
      </w:pPr>
      <w:r>
        <w:rPr>
          <w:b/>
          <w:sz w:val="24"/>
          <w:szCs w:val="24"/>
        </w:rPr>
        <w:t>Verdrag van Bonn</w:t>
      </w:r>
    </w:p>
    <w:p w:rsidR="00F97309" w:rsidRPr="00F97309" w:rsidRDefault="00F97309" w:rsidP="008721B6">
      <w:pPr>
        <w:pStyle w:val="Geenafstand"/>
        <w:rPr>
          <w:sz w:val="22"/>
          <w:szCs w:val="22"/>
        </w:rPr>
      </w:pPr>
      <w:r>
        <w:rPr>
          <w:sz w:val="22"/>
          <w:szCs w:val="22"/>
        </w:rPr>
        <w:t>Verdrag inzake de bescherming van trekkende wilde diersoorten. 23 juni 1979.</w:t>
      </w:r>
    </w:p>
    <w:sectPr w:rsidR="00F97309" w:rsidRPr="00F97309" w:rsidSect="00696C8A">
      <w:type w:val="continuous"/>
      <w:pgSz w:w="11907" w:h="16840" w:code="9"/>
      <w:pgMar w:top="1418" w:right="1418" w:bottom="1418" w:left="1418" w:header="1701" w:footer="794" w:gutter="0"/>
      <w:cols w:space="708"/>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6DDE" w:rsidRDefault="00ED6DDE" w:rsidP="00461501">
      <w:r>
        <w:separator/>
      </w:r>
    </w:p>
  </w:endnote>
  <w:endnote w:type="continuationSeparator" w:id="0">
    <w:p w:rsidR="00ED6DDE" w:rsidRDefault="00ED6DDE" w:rsidP="004615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9365469"/>
      <w:docPartObj>
        <w:docPartGallery w:val="Page Numbers (Bottom of Page)"/>
        <w:docPartUnique/>
      </w:docPartObj>
    </w:sdtPr>
    <w:sdtContent>
      <w:p w:rsidR="00670B30" w:rsidRDefault="00BF5B6E">
        <w:pPr>
          <w:pStyle w:val="Voettekst"/>
          <w:jc w:val="right"/>
        </w:pPr>
        <w:fldSimple w:instr=" PAGE   \* MERGEFORMAT ">
          <w:r w:rsidR="00BC469B">
            <w:rPr>
              <w:noProof/>
            </w:rPr>
            <w:t>4</w:t>
          </w:r>
        </w:fldSimple>
      </w:p>
    </w:sdtContent>
  </w:sdt>
  <w:p w:rsidR="00670B30" w:rsidRDefault="00670B30">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0221860"/>
      <w:docPartObj>
        <w:docPartGallery w:val="Page Numbers (Bottom of Page)"/>
        <w:docPartUnique/>
      </w:docPartObj>
    </w:sdtPr>
    <w:sdtContent>
      <w:p w:rsidR="00670B30" w:rsidRDefault="00BF5B6E">
        <w:pPr>
          <w:pStyle w:val="Voettekst"/>
          <w:jc w:val="right"/>
        </w:pPr>
        <w:fldSimple w:instr=" PAGE   \* MERGEFORMAT ">
          <w:r w:rsidR="00BC469B">
            <w:rPr>
              <w:noProof/>
            </w:rPr>
            <w:t>37</w:t>
          </w:r>
        </w:fldSimple>
      </w:p>
    </w:sdtContent>
  </w:sdt>
  <w:p w:rsidR="00670B30" w:rsidRDefault="00670B30">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6DDE" w:rsidRDefault="00ED6DDE" w:rsidP="00461501">
      <w:r>
        <w:separator/>
      </w:r>
    </w:p>
  </w:footnote>
  <w:footnote w:type="continuationSeparator" w:id="0">
    <w:p w:rsidR="00ED6DDE" w:rsidRDefault="00ED6DDE" w:rsidP="00461501">
      <w:r>
        <w:continuationSeparator/>
      </w:r>
    </w:p>
  </w:footnote>
  <w:footnote w:id="1">
    <w:p w:rsidR="00670B30" w:rsidRDefault="00670B30" w:rsidP="00DE46E6">
      <w:pPr>
        <w:pStyle w:val="Voetnoottekst"/>
      </w:pPr>
      <w:r>
        <w:rPr>
          <w:rStyle w:val="Voetnootmarkering"/>
        </w:rPr>
        <w:footnoteRef/>
      </w:r>
      <w:r>
        <w:t xml:space="preserve"> </w:t>
      </w:r>
      <w:proofErr w:type="spellStart"/>
      <w:r>
        <w:t>Cie</w:t>
      </w:r>
      <w:proofErr w:type="spellEnd"/>
      <w:r>
        <w:t xml:space="preserve"> DE&amp;W NBvV, </w:t>
      </w:r>
      <w:r>
        <w:rPr>
          <w:i/>
        </w:rPr>
        <w:t>Monografie “Het communiceren met kooi- en volièrevogels”.</w:t>
      </w:r>
      <w:r>
        <w:t xml:space="preserve"> 2020, uitgave NBvV.</w:t>
      </w:r>
    </w:p>
    <w:p w:rsidR="00670B30" w:rsidRDefault="00670B30" w:rsidP="00DE46E6">
      <w:pPr>
        <w:pStyle w:val="Voetnoottekst"/>
      </w:pPr>
      <w:r>
        <w:t>Documentnummer 2020 DE&amp;W 04.</w:t>
      </w:r>
    </w:p>
    <w:p w:rsidR="00670B30" w:rsidRDefault="00670B30" w:rsidP="00DE46E6">
      <w:pPr>
        <w:pStyle w:val="Voetnoottekst"/>
      </w:pPr>
    </w:p>
  </w:footnote>
  <w:footnote w:id="2">
    <w:p w:rsidR="00670B30" w:rsidRDefault="00670B30" w:rsidP="009C60A7">
      <w:pPr>
        <w:pStyle w:val="Voetnoottekst"/>
      </w:pPr>
      <w:r>
        <w:rPr>
          <w:rStyle w:val="Voetnootmarkering"/>
        </w:rPr>
        <w:footnoteRef/>
      </w:r>
      <w:r>
        <w:t xml:space="preserve"> </w:t>
      </w:r>
      <w:proofErr w:type="spellStart"/>
      <w:r>
        <w:t>Cie</w:t>
      </w:r>
      <w:proofErr w:type="spellEnd"/>
      <w:r>
        <w:t xml:space="preserve"> DE&amp;W NBvV, Monografie</w:t>
      </w:r>
      <w:r>
        <w:rPr>
          <w:i/>
        </w:rPr>
        <w:t>”Het communiceren met kooi- en volièrevogels”,</w:t>
      </w:r>
      <w:r>
        <w:t xml:space="preserve"> 2020, uitgave NBvV</w:t>
      </w:r>
    </w:p>
    <w:p w:rsidR="00670B30" w:rsidRDefault="00670B30" w:rsidP="009C60A7">
      <w:pPr>
        <w:pStyle w:val="Voetnoottekst"/>
      </w:pPr>
      <w:r>
        <w:t>Documentnummer 2020 DE&amp;W 04</w:t>
      </w:r>
    </w:p>
    <w:p w:rsidR="00670B30" w:rsidRDefault="00670B30" w:rsidP="009C60A7">
      <w:pPr>
        <w:pStyle w:val="Voetnootteks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F73D5A"/>
    <w:multiLevelType w:val="hybridMultilevel"/>
    <w:tmpl w:val="D2C0906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9D772EB"/>
    <w:multiLevelType w:val="hybridMultilevel"/>
    <w:tmpl w:val="93466BD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2A180D6C"/>
    <w:multiLevelType w:val="hybridMultilevel"/>
    <w:tmpl w:val="29DE90D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39EE0D8B"/>
    <w:multiLevelType w:val="hybridMultilevel"/>
    <w:tmpl w:val="2032790E"/>
    <w:lvl w:ilvl="0" w:tplc="49024FF6">
      <w:start w:val="1"/>
      <w:numFmt w:val="lowerLetter"/>
      <w:lvlText w:val="%1."/>
      <w:lvlJc w:val="left"/>
      <w:pPr>
        <w:ind w:left="720" w:hanging="360"/>
      </w:pPr>
      <w:rPr>
        <w:rFonts w:hint="default"/>
        <w:b w:val="0"/>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654846E6"/>
    <w:multiLevelType w:val="hybridMultilevel"/>
    <w:tmpl w:val="580052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79A04A22"/>
    <w:multiLevelType w:val="hybridMultilevel"/>
    <w:tmpl w:val="2D3840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7BC4575B"/>
    <w:multiLevelType w:val="hybridMultilevel"/>
    <w:tmpl w:val="E71A84B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6"/>
  </w:num>
  <w:num w:numId="3">
    <w:abstractNumId w:val="0"/>
  </w:num>
  <w:num w:numId="4">
    <w:abstractNumId w:val="5"/>
  </w:num>
  <w:num w:numId="5">
    <w:abstractNumId w:val="1"/>
  </w:num>
  <w:num w:numId="6">
    <w:abstractNumId w:val="4"/>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00"/>
  <w:drawingGridVerticalSpacing w:val="136"/>
  <w:displayHorizontalDrawingGridEvery w:val="0"/>
  <w:displayVerticalDrawingGridEvery w:val="2"/>
  <w:characterSpacingControl w:val="doNotCompress"/>
  <w:footnotePr>
    <w:footnote w:id="-1"/>
    <w:footnote w:id="0"/>
  </w:footnotePr>
  <w:endnotePr>
    <w:endnote w:id="-1"/>
    <w:endnote w:id="0"/>
  </w:endnotePr>
  <w:compat/>
  <w:rsids>
    <w:rsidRoot w:val="00B220C5"/>
    <w:rsid w:val="00010889"/>
    <w:rsid w:val="00015FEF"/>
    <w:rsid w:val="000176A8"/>
    <w:rsid w:val="00036C10"/>
    <w:rsid w:val="0004473F"/>
    <w:rsid w:val="00057084"/>
    <w:rsid w:val="00061DC9"/>
    <w:rsid w:val="00093119"/>
    <w:rsid w:val="000A3F8D"/>
    <w:rsid w:val="000A5FF1"/>
    <w:rsid w:val="000C39BD"/>
    <w:rsid w:val="000D4FC0"/>
    <w:rsid w:val="000E7C42"/>
    <w:rsid w:val="000F23A7"/>
    <w:rsid w:val="000F45A4"/>
    <w:rsid w:val="00126F67"/>
    <w:rsid w:val="00127DE0"/>
    <w:rsid w:val="00133E2C"/>
    <w:rsid w:val="001364DC"/>
    <w:rsid w:val="0013766C"/>
    <w:rsid w:val="001435EB"/>
    <w:rsid w:val="00146AC2"/>
    <w:rsid w:val="00160C80"/>
    <w:rsid w:val="00161FB8"/>
    <w:rsid w:val="0017362A"/>
    <w:rsid w:val="00194FF9"/>
    <w:rsid w:val="001C35A9"/>
    <w:rsid w:val="001D530A"/>
    <w:rsid w:val="001F1D19"/>
    <w:rsid w:val="0021650E"/>
    <w:rsid w:val="00221A67"/>
    <w:rsid w:val="002229AA"/>
    <w:rsid w:val="00222F3B"/>
    <w:rsid w:val="00234949"/>
    <w:rsid w:val="002410F6"/>
    <w:rsid w:val="00260BF3"/>
    <w:rsid w:val="00261CB5"/>
    <w:rsid w:val="002647EA"/>
    <w:rsid w:val="00264C24"/>
    <w:rsid w:val="0027150B"/>
    <w:rsid w:val="00281178"/>
    <w:rsid w:val="00282750"/>
    <w:rsid w:val="002B0330"/>
    <w:rsid w:val="002B34D8"/>
    <w:rsid w:val="002B6F76"/>
    <w:rsid w:val="002E3D3A"/>
    <w:rsid w:val="002F0031"/>
    <w:rsid w:val="00303C19"/>
    <w:rsid w:val="00313A77"/>
    <w:rsid w:val="003217B7"/>
    <w:rsid w:val="003378FA"/>
    <w:rsid w:val="0034196D"/>
    <w:rsid w:val="00346941"/>
    <w:rsid w:val="003661AB"/>
    <w:rsid w:val="00370ECE"/>
    <w:rsid w:val="00374725"/>
    <w:rsid w:val="00382567"/>
    <w:rsid w:val="00392099"/>
    <w:rsid w:val="0039525A"/>
    <w:rsid w:val="003A54A3"/>
    <w:rsid w:val="003D134B"/>
    <w:rsid w:val="003D1B6D"/>
    <w:rsid w:val="003E6A4D"/>
    <w:rsid w:val="00407517"/>
    <w:rsid w:val="00410FBE"/>
    <w:rsid w:val="004173A7"/>
    <w:rsid w:val="004277BF"/>
    <w:rsid w:val="00431715"/>
    <w:rsid w:val="00446C7C"/>
    <w:rsid w:val="00461501"/>
    <w:rsid w:val="00463D6A"/>
    <w:rsid w:val="00472640"/>
    <w:rsid w:val="004756E5"/>
    <w:rsid w:val="004A641C"/>
    <w:rsid w:val="004B3DDD"/>
    <w:rsid w:val="004D66CA"/>
    <w:rsid w:val="004E07A6"/>
    <w:rsid w:val="004E3A5A"/>
    <w:rsid w:val="004E6F75"/>
    <w:rsid w:val="004F63ED"/>
    <w:rsid w:val="005072C3"/>
    <w:rsid w:val="00516CA8"/>
    <w:rsid w:val="0052251A"/>
    <w:rsid w:val="00531367"/>
    <w:rsid w:val="005442A8"/>
    <w:rsid w:val="00576973"/>
    <w:rsid w:val="00576B4B"/>
    <w:rsid w:val="00592643"/>
    <w:rsid w:val="005A7335"/>
    <w:rsid w:val="005B1EC3"/>
    <w:rsid w:val="005C2FE1"/>
    <w:rsid w:val="005D2991"/>
    <w:rsid w:val="005D46C7"/>
    <w:rsid w:val="005D714D"/>
    <w:rsid w:val="005D7222"/>
    <w:rsid w:val="005E5821"/>
    <w:rsid w:val="006219B7"/>
    <w:rsid w:val="0062233C"/>
    <w:rsid w:val="00627149"/>
    <w:rsid w:val="00636C9C"/>
    <w:rsid w:val="00640CE3"/>
    <w:rsid w:val="00663690"/>
    <w:rsid w:val="00665796"/>
    <w:rsid w:val="00670B30"/>
    <w:rsid w:val="00672AF5"/>
    <w:rsid w:val="00677851"/>
    <w:rsid w:val="006829D3"/>
    <w:rsid w:val="00692939"/>
    <w:rsid w:val="00696C8A"/>
    <w:rsid w:val="006A625A"/>
    <w:rsid w:val="006B5B94"/>
    <w:rsid w:val="006D2A41"/>
    <w:rsid w:val="006D7EFD"/>
    <w:rsid w:val="006F25B4"/>
    <w:rsid w:val="007019C4"/>
    <w:rsid w:val="00703C1B"/>
    <w:rsid w:val="0070705F"/>
    <w:rsid w:val="00716FE2"/>
    <w:rsid w:val="007278E2"/>
    <w:rsid w:val="00731ED2"/>
    <w:rsid w:val="0073321B"/>
    <w:rsid w:val="00734C59"/>
    <w:rsid w:val="00766CAC"/>
    <w:rsid w:val="007716B8"/>
    <w:rsid w:val="007917B7"/>
    <w:rsid w:val="00795202"/>
    <w:rsid w:val="0079598C"/>
    <w:rsid w:val="007A71E2"/>
    <w:rsid w:val="007B5CE2"/>
    <w:rsid w:val="007C3238"/>
    <w:rsid w:val="007E5DF5"/>
    <w:rsid w:val="007F51C3"/>
    <w:rsid w:val="007F7A06"/>
    <w:rsid w:val="00800DF0"/>
    <w:rsid w:val="00830206"/>
    <w:rsid w:val="00842DAD"/>
    <w:rsid w:val="0084762D"/>
    <w:rsid w:val="00860061"/>
    <w:rsid w:val="008671F5"/>
    <w:rsid w:val="00867571"/>
    <w:rsid w:val="008721B6"/>
    <w:rsid w:val="008908C6"/>
    <w:rsid w:val="0089593F"/>
    <w:rsid w:val="00897003"/>
    <w:rsid w:val="0089709D"/>
    <w:rsid w:val="008A1D3B"/>
    <w:rsid w:val="008B17B6"/>
    <w:rsid w:val="008D0D2A"/>
    <w:rsid w:val="008D5B12"/>
    <w:rsid w:val="008D6E3F"/>
    <w:rsid w:val="008D761E"/>
    <w:rsid w:val="008F4B8D"/>
    <w:rsid w:val="009015F5"/>
    <w:rsid w:val="00906131"/>
    <w:rsid w:val="00910F01"/>
    <w:rsid w:val="00912A3B"/>
    <w:rsid w:val="00920010"/>
    <w:rsid w:val="0093782C"/>
    <w:rsid w:val="00943E05"/>
    <w:rsid w:val="009646FB"/>
    <w:rsid w:val="009713F6"/>
    <w:rsid w:val="00975395"/>
    <w:rsid w:val="00982C69"/>
    <w:rsid w:val="009846AF"/>
    <w:rsid w:val="00991622"/>
    <w:rsid w:val="00993161"/>
    <w:rsid w:val="009B01D4"/>
    <w:rsid w:val="009B7378"/>
    <w:rsid w:val="009C60A7"/>
    <w:rsid w:val="009E0F49"/>
    <w:rsid w:val="009E315C"/>
    <w:rsid w:val="00A10952"/>
    <w:rsid w:val="00A82621"/>
    <w:rsid w:val="00A82863"/>
    <w:rsid w:val="00AA0560"/>
    <w:rsid w:val="00AA7361"/>
    <w:rsid w:val="00AA7DBA"/>
    <w:rsid w:val="00AE2588"/>
    <w:rsid w:val="00AE4E80"/>
    <w:rsid w:val="00AF123C"/>
    <w:rsid w:val="00B01B25"/>
    <w:rsid w:val="00B03A2A"/>
    <w:rsid w:val="00B220C5"/>
    <w:rsid w:val="00B322FA"/>
    <w:rsid w:val="00B46112"/>
    <w:rsid w:val="00B61F8B"/>
    <w:rsid w:val="00B63589"/>
    <w:rsid w:val="00B6517D"/>
    <w:rsid w:val="00B7722E"/>
    <w:rsid w:val="00B92C76"/>
    <w:rsid w:val="00BA6BC4"/>
    <w:rsid w:val="00BC469B"/>
    <w:rsid w:val="00BD71F0"/>
    <w:rsid w:val="00BE2942"/>
    <w:rsid w:val="00BF5B6E"/>
    <w:rsid w:val="00C07FD0"/>
    <w:rsid w:val="00C14D6D"/>
    <w:rsid w:val="00C37FC1"/>
    <w:rsid w:val="00C63CF1"/>
    <w:rsid w:val="00C735EB"/>
    <w:rsid w:val="00C75922"/>
    <w:rsid w:val="00C834BE"/>
    <w:rsid w:val="00C9419E"/>
    <w:rsid w:val="00C970F3"/>
    <w:rsid w:val="00CA340F"/>
    <w:rsid w:val="00CA471C"/>
    <w:rsid w:val="00CB06D8"/>
    <w:rsid w:val="00CB573F"/>
    <w:rsid w:val="00CC131F"/>
    <w:rsid w:val="00CD76A4"/>
    <w:rsid w:val="00D07142"/>
    <w:rsid w:val="00D313D1"/>
    <w:rsid w:val="00D40191"/>
    <w:rsid w:val="00D46ED4"/>
    <w:rsid w:val="00D744E9"/>
    <w:rsid w:val="00D809DE"/>
    <w:rsid w:val="00D8265B"/>
    <w:rsid w:val="00D910BD"/>
    <w:rsid w:val="00DA1E1A"/>
    <w:rsid w:val="00DC2A3B"/>
    <w:rsid w:val="00DC56D5"/>
    <w:rsid w:val="00DE46E6"/>
    <w:rsid w:val="00DE7742"/>
    <w:rsid w:val="00E01A59"/>
    <w:rsid w:val="00E11487"/>
    <w:rsid w:val="00E2693A"/>
    <w:rsid w:val="00E31A13"/>
    <w:rsid w:val="00E523B2"/>
    <w:rsid w:val="00E7025B"/>
    <w:rsid w:val="00E8115F"/>
    <w:rsid w:val="00E81504"/>
    <w:rsid w:val="00EA2C77"/>
    <w:rsid w:val="00EB11F4"/>
    <w:rsid w:val="00EB6E56"/>
    <w:rsid w:val="00ED6B2B"/>
    <w:rsid w:val="00ED6DDE"/>
    <w:rsid w:val="00ED7D45"/>
    <w:rsid w:val="00EE1796"/>
    <w:rsid w:val="00F521B5"/>
    <w:rsid w:val="00F550ED"/>
    <w:rsid w:val="00F56CE2"/>
    <w:rsid w:val="00F62C6E"/>
    <w:rsid w:val="00F63991"/>
    <w:rsid w:val="00F87083"/>
    <w:rsid w:val="00F97309"/>
    <w:rsid w:val="00FA400F"/>
    <w:rsid w:val="00FA6419"/>
    <w:rsid w:val="00FB4927"/>
    <w:rsid w:val="00FE2438"/>
    <w:rsid w:val="00FE7576"/>
    <w:rsid w:val="00FF302A"/>
    <w:rsid w:val="00FF6527"/>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220C5"/>
    <w:pPr>
      <w:spacing w:after="0" w:line="240" w:lineRule="auto"/>
    </w:pPr>
    <w:rPr>
      <w:rFonts w:cs="Times New Roman"/>
      <w:color w:val="00000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B220C5"/>
    <w:pPr>
      <w:spacing w:after="0" w:line="240" w:lineRule="auto"/>
    </w:pPr>
    <w:rPr>
      <w:rFonts w:cs="Times New Roman"/>
      <w:color w:val="000000"/>
      <w:sz w:val="20"/>
      <w:szCs w:val="20"/>
    </w:rPr>
  </w:style>
  <w:style w:type="paragraph" w:styleId="Ballontekst">
    <w:name w:val="Balloon Text"/>
    <w:basedOn w:val="Standaard"/>
    <w:link w:val="BallontekstChar"/>
    <w:uiPriority w:val="99"/>
    <w:semiHidden/>
    <w:unhideWhenUsed/>
    <w:rsid w:val="00B220C5"/>
    <w:rPr>
      <w:rFonts w:ascii="Tahoma" w:hAnsi="Tahoma" w:cs="Tahoma"/>
      <w:sz w:val="16"/>
      <w:szCs w:val="16"/>
    </w:rPr>
  </w:style>
  <w:style w:type="character" w:customStyle="1" w:styleId="BallontekstChar">
    <w:name w:val="Ballontekst Char"/>
    <w:basedOn w:val="Standaardalinea-lettertype"/>
    <w:link w:val="Ballontekst"/>
    <w:uiPriority w:val="99"/>
    <w:semiHidden/>
    <w:rsid w:val="00B220C5"/>
    <w:rPr>
      <w:rFonts w:ascii="Tahoma" w:hAnsi="Tahoma" w:cs="Tahoma"/>
      <w:color w:val="000000"/>
      <w:sz w:val="16"/>
      <w:szCs w:val="16"/>
    </w:rPr>
  </w:style>
  <w:style w:type="paragraph" w:styleId="Koptekst">
    <w:name w:val="header"/>
    <w:basedOn w:val="Standaard"/>
    <w:link w:val="KoptekstChar"/>
    <w:uiPriority w:val="99"/>
    <w:semiHidden/>
    <w:unhideWhenUsed/>
    <w:rsid w:val="00461501"/>
    <w:pPr>
      <w:tabs>
        <w:tab w:val="center" w:pos="4536"/>
        <w:tab w:val="right" w:pos="9072"/>
      </w:tabs>
    </w:pPr>
  </w:style>
  <w:style w:type="character" w:customStyle="1" w:styleId="KoptekstChar">
    <w:name w:val="Koptekst Char"/>
    <w:basedOn w:val="Standaardalinea-lettertype"/>
    <w:link w:val="Koptekst"/>
    <w:uiPriority w:val="99"/>
    <w:semiHidden/>
    <w:rsid w:val="00461501"/>
    <w:rPr>
      <w:rFonts w:cs="Times New Roman"/>
      <w:color w:val="000000"/>
      <w:sz w:val="20"/>
      <w:szCs w:val="20"/>
    </w:rPr>
  </w:style>
  <w:style w:type="paragraph" w:styleId="Voettekst">
    <w:name w:val="footer"/>
    <w:basedOn w:val="Standaard"/>
    <w:link w:val="VoettekstChar"/>
    <w:uiPriority w:val="99"/>
    <w:unhideWhenUsed/>
    <w:rsid w:val="00461501"/>
    <w:pPr>
      <w:tabs>
        <w:tab w:val="center" w:pos="4536"/>
        <w:tab w:val="right" w:pos="9072"/>
      </w:tabs>
    </w:pPr>
  </w:style>
  <w:style w:type="character" w:customStyle="1" w:styleId="VoettekstChar">
    <w:name w:val="Voettekst Char"/>
    <w:basedOn w:val="Standaardalinea-lettertype"/>
    <w:link w:val="Voettekst"/>
    <w:uiPriority w:val="99"/>
    <w:rsid w:val="00461501"/>
    <w:rPr>
      <w:rFonts w:cs="Times New Roman"/>
      <w:color w:val="000000"/>
      <w:sz w:val="20"/>
      <w:szCs w:val="20"/>
    </w:rPr>
  </w:style>
  <w:style w:type="paragraph" w:styleId="Voetnoottekst">
    <w:name w:val="footnote text"/>
    <w:basedOn w:val="Standaard"/>
    <w:link w:val="VoetnoottekstChar"/>
    <w:uiPriority w:val="99"/>
    <w:semiHidden/>
    <w:unhideWhenUsed/>
    <w:rsid w:val="009C60A7"/>
    <w:rPr>
      <w:rFonts w:cs="Arial"/>
      <w:color w:val="auto"/>
    </w:rPr>
  </w:style>
  <w:style w:type="character" w:customStyle="1" w:styleId="VoetnoottekstChar">
    <w:name w:val="Voetnoottekst Char"/>
    <w:basedOn w:val="Standaardalinea-lettertype"/>
    <w:link w:val="Voetnoottekst"/>
    <w:uiPriority w:val="99"/>
    <w:semiHidden/>
    <w:rsid w:val="009C60A7"/>
    <w:rPr>
      <w:sz w:val="20"/>
      <w:szCs w:val="20"/>
    </w:rPr>
  </w:style>
  <w:style w:type="character" w:styleId="Voetnootmarkering">
    <w:name w:val="footnote reference"/>
    <w:basedOn w:val="Standaardalinea-lettertype"/>
    <w:uiPriority w:val="99"/>
    <w:semiHidden/>
    <w:unhideWhenUsed/>
    <w:rsid w:val="009C60A7"/>
    <w:rPr>
      <w:vertAlign w:val="superscript"/>
    </w:rPr>
  </w:style>
  <w:style w:type="character" w:styleId="Hyperlink">
    <w:name w:val="Hyperlink"/>
    <w:basedOn w:val="Standaardalinea-lettertype"/>
    <w:uiPriority w:val="99"/>
    <w:unhideWhenUsed/>
    <w:rsid w:val="009C60A7"/>
    <w:rPr>
      <w:color w:val="0000FF"/>
      <w:u w:val="single"/>
    </w:rPr>
  </w:style>
</w:styles>
</file>

<file path=word/webSettings.xml><?xml version="1.0" encoding="utf-8"?>
<w:webSettings xmlns:r="http://schemas.openxmlformats.org/officeDocument/2006/relationships" xmlns:w="http://schemas.openxmlformats.org/wordprocessingml/2006/main">
  <w:divs>
    <w:div w:id="118039414">
      <w:bodyDiv w:val="1"/>
      <w:marLeft w:val="0"/>
      <w:marRight w:val="0"/>
      <w:marTop w:val="0"/>
      <w:marBottom w:val="0"/>
      <w:divBdr>
        <w:top w:val="none" w:sz="0" w:space="0" w:color="auto"/>
        <w:left w:val="none" w:sz="0" w:space="0" w:color="auto"/>
        <w:bottom w:val="none" w:sz="0" w:space="0" w:color="auto"/>
        <w:right w:val="none" w:sz="0" w:space="0" w:color="auto"/>
      </w:divBdr>
    </w:div>
    <w:div w:id="595019002">
      <w:bodyDiv w:val="1"/>
      <w:marLeft w:val="0"/>
      <w:marRight w:val="0"/>
      <w:marTop w:val="0"/>
      <w:marBottom w:val="0"/>
      <w:divBdr>
        <w:top w:val="none" w:sz="0" w:space="0" w:color="auto"/>
        <w:left w:val="none" w:sz="0" w:space="0" w:color="auto"/>
        <w:bottom w:val="none" w:sz="0" w:space="0" w:color="auto"/>
        <w:right w:val="none" w:sz="0" w:space="0" w:color="auto"/>
      </w:divBdr>
    </w:div>
    <w:div w:id="1773815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www.vogelindex.n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ibc.lynxeds.com" TargetMode="External"/><Relationship Id="rId2" Type="http://schemas.openxmlformats.org/officeDocument/2006/relationships/numbering" Target="numbering.xml"/><Relationship Id="rId16" Type="http://schemas.openxmlformats.org/officeDocument/2006/relationships/hyperlink" Target="http://www.iucnredlist.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hyperlink" Target="http://www.iucnredlist.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A065F6-F264-4250-BEB6-DD4438579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1</Pages>
  <Words>11905</Words>
  <Characters>65483</Characters>
  <Application>Microsoft Office Word</Application>
  <DocSecurity>0</DocSecurity>
  <Lines>545</Lines>
  <Paragraphs>154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Windows-gebruiker</dc:creator>
  <cp:lastModifiedBy>Windows-gebruiker</cp:lastModifiedBy>
  <cp:revision>24</cp:revision>
  <cp:lastPrinted>2020-03-20T15:38:00Z</cp:lastPrinted>
  <dcterms:created xsi:type="dcterms:W3CDTF">2020-03-13T12:12:00Z</dcterms:created>
  <dcterms:modified xsi:type="dcterms:W3CDTF">2020-03-21T15:43:00Z</dcterms:modified>
</cp:coreProperties>
</file>